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30" w:rsidRDefault="00B95043" w:rsidP="00C81730">
      <w:pPr>
        <w:shd w:val="clear" w:color="auto" w:fill="EBEBE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817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Технологическая карта урока по русскому языку в 5 классе</w:t>
      </w:r>
    </w:p>
    <w:p w:rsidR="00C81730" w:rsidRDefault="00B95043" w:rsidP="00C81730">
      <w:pPr>
        <w:shd w:val="clear" w:color="auto" w:fill="EBEBE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817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по теме «Склонение имен существительных»</w:t>
      </w:r>
      <w:r w:rsidR="00C817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C81730" w:rsidRDefault="00C81730" w:rsidP="00C81730">
      <w:pPr>
        <w:shd w:val="clear" w:color="auto" w:fill="EBEBE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учителя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Мочалеевского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филиала ГБОУ СОШ </w:t>
      </w:r>
    </w:p>
    <w:p w:rsidR="00C81730" w:rsidRDefault="00C81730" w:rsidP="00C81730">
      <w:pPr>
        <w:shd w:val="clear" w:color="auto" w:fill="EBEBE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Н.С.Доровского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с.Подбельск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B95043" w:rsidRDefault="00C81730" w:rsidP="00C81730">
      <w:pPr>
        <w:shd w:val="clear" w:color="auto" w:fill="EBEBE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Яхиной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Альфии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Харисовны</w:t>
      </w:r>
      <w:proofErr w:type="spellEnd"/>
    </w:p>
    <w:p w:rsidR="00C81730" w:rsidRPr="00C81730" w:rsidRDefault="00C81730" w:rsidP="00C81730">
      <w:pPr>
        <w:shd w:val="clear" w:color="auto" w:fill="EBEBE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</w:p>
    <w:p w:rsidR="00B95043" w:rsidRPr="00C81730" w:rsidRDefault="00C81730" w:rsidP="00E978C5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95043"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Технологическая карта урока.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 Склонения имён существительных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Тип урока: </w:t>
      </w:r>
      <w:r w:rsidRPr="00C81730">
        <w:rPr>
          <w:rFonts w:ascii="Times New Roman" w:eastAsia="Times New Roman" w:hAnsi="Times New Roman" w:cs="Times New Roman"/>
          <w:sz w:val="27"/>
          <w:szCs w:val="27"/>
        </w:rPr>
        <w:t>комбинированный урок.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Цель урока: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Предметные: </w:t>
      </w:r>
      <w:r w:rsidRPr="00C81730">
        <w:rPr>
          <w:rFonts w:ascii="Times New Roman" w:eastAsia="Times New Roman" w:hAnsi="Times New Roman" w:cs="Times New Roman"/>
          <w:sz w:val="27"/>
          <w:szCs w:val="27"/>
        </w:rPr>
        <w:t>совершенствовать умение определять падеж, род и склонение имен существительных.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Метапредметные</w:t>
      </w:r>
      <w:proofErr w:type="spellEnd"/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sz w:val="27"/>
          <w:szCs w:val="27"/>
        </w:rPr>
        <w:t>Развивать познавательные способности, логическое мышление (анализировать, сравнивать, обобщать, делать выводы);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sz w:val="27"/>
          <w:szCs w:val="27"/>
        </w:rPr>
        <w:t>Умение грамотно и связно излагать свои мысли;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sz w:val="27"/>
          <w:szCs w:val="27"/>
        </w:rPr>
        <w:t>Извлекать и преобразовывать информацию из одной формы в другую (в схему, ключевые слова), владеть разными видами чтения (ознакомительным, детальным).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Личностные: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sz w:val="27"/>
          <w:szCs w:val="27"/>
        </w:rPr>
        <w:t>Формировать положительную мотивацию и интерес к изучению русского языка;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sz w:val="27"/>
          <w:szCs w:val="27"/>
        </w:rPr>
        <w:t>Умение слушать и слышать других, формулировать собственное мнение и аргументировать его, осуществлять самоконтроль и взаимоконтроль.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Регулятивные: </w:t>
      </w:r>
      <w:r w:rsidRPr="00C81730">
        <w:rPr>
          <w:rFonts w:ascii="Times New Roman" w:eastAsia="Times New Roman" w:hAnsi="Times New Roman" w:cs="Times New Roman"/>
          <w:sz w:val="27"/>
          <w:szCs w:val="27"/>
        </w:rPr>
        <w:t>овладевать способностями понимать учебные задачи урока, отвечать на вопросы, оценивать свои достижения на уроке.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Оборудование: </w:t>
      </w:r>
      <w:r w:rsidRPr="00C81730">
        <w:rPr>
          <w:rFonts w:ascii="Times New Roman" w:eastAsia="Times New Roman" w:hAnsi="Times New Roman" w:cs="Times New Roman"/>
          <w:sz w:val="27"/>
          <w:szCs w:val="27"/>
        </w:rPr>
        <w:t>компьютер, проектор, учебник, карточка с текстом.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Планируемые результаты:</w:t>
      </w:r>
      <w:r w:rsidRPr="00C81730">
        <w:rPr>
          <w:rFonts w:ascii="Times New Roman" w:eastAsia="Times New Roman" w:hAnsi="Times New Roman" w:cs="Times New Roman"/>
          <w:sz w:val="27"/>
          <w:szCs w:val="27"/>
        </w:rPr>
        <w:t> учащиеся научаться определять склонение имен существительных; применять правило о правописании Ь у существительных 3-го склонения.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План урока: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Организационный момент</w:t>
      </w:r>
      <w:r w:rsidRPr="00C81730">
        <w:rPr>
          <w:rFonts w:ascii="Times New Roman" w:eastAsia="Times New Roman" w:hAnsi="Times New Roman" w:cs="Times New Roman"/>
          <w:sz w:val="27"/>
          <w:szCs w:val="27"/>
        </w:rPr>
        <w:t> – 2 мин.</w:t>
      </w:r>
    </w:p>
    <w:p w:rsidR="00B95043" w:rsidRPr="00C81730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1730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Основная часть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Актуализация знаний – 3 мин.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Постановка проблемы урока. Формулировать тему урока, планирование деятельности – 5 мин.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Построение проекта – 10 мин.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Физкультминутка – 3 мин.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Первичное закрепление изученного с проговариванием во внешней речи – 12 мин.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Самостоятельная работа с самопроверкой – 7 мин.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Заключительная часть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Рефлексия. Самооценка – 3 мин.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</w:t>
      </w:r>
    </w:p>
    <w:p w:rsidR="00B95043" w:rsidRPr="00B95043" w:rsidRDefault="00B95043" w:rsidP="00B95043">
      <w:p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04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497"/>
        <w:gridCol w:w="2306"/>
        <w:gridCol w:w="2444"/>
      </w:tblGrid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УУД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Здравствуйте, ребята! Присаживайтесь. Откройте тетради, запишите сегодняшнюю дату.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 учащихся на урок.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сигнальными карточками.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окружающим.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 настрой на урок.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 основе изученной темы)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вспомним, о чем мы с вами говорили на предыдущих уроках, в форме фронтального 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опроса.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 Имя существительное – это …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 Имена сущ. бывают …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Постоянные признаки имён существительных?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4. Непостоянные признаки?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1.Владеть монологической и диалогической 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речью.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2.Адекватно использовать речевые средства для решения задач.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1.Самоконтроль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изученного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Постановка проблемы урока. Формулирование темы урока, планирование деятельности.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мы с вами продолжаем работу по изучению имени существительного.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посмотрите на доску.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частью речи являются данные слова? На какие 3 группы можно их распределить?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Дочь, ягода, земля, стакан, календарь, горе, папа, змея, облако, дичь.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Поверка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быть, вы уже догадались о теме нашего сегодняшнего урока?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Да, вы правы, запишите тему урока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цели урока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каковы будут цели нашего урока?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6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существительные.</w:t>
            </w: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Распределяют слова по группам.</w:t>
            </w: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EE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дату и тему урока «Три склонения имён существительных»</w:t>
            </w: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5EE" w:rsidRDefault="00B855EE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1)Вспомнить, как определяются склонения существительных.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2) научиться определять склонение существительных.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1.Высказывать предположения на основе наблюдений;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Формулировать тему урока, проблему;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3. Самостоятельно планировать деятельность.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1.Анализировать информацию, выявлять главное, систематизировать.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1.Уметь вести диалог, интересоваться чужим мнением и высказывать свое.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Построение проекта выхода из затруднения и реализация.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группах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вы смогли правильно распределить имена существительные, но не объяснили: по каким признакам вы это сделали. Я предлагаю в сказочной форме объяснить, как существительные на 3 склонения поделились.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сказочные зачины вам известны?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Прочитайте, что у вас получилось.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Проверьте себя, верно ли вы распределили.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учебником.</w:t>
            </w:r>
          </w:p>
          <w:p w:rsidR="007D1A6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Откройте, пожалуйста, страницу 62 учебника и прочитайте правило.</w:t>
            </w: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Напоминаю: </w:t>
            </w: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«!» - знал, «+» - новое, «?» - вызывает вопрос, «-» - думал иначе.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вы знали?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для вас новое?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6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95043"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Жили-были…», «В некотором царстве, в некотором государстве…» и т.д.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Придумывают лингвистическую сказку в группах.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сказок.</w:t>
            </w:r>
          </w:p>
          <w:p w:rsid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сигнальными карточками.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правило на стр.62 и отвечают на вопросы.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1.Выделять главное, извлекать информацию;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2.Анализировать, сравнивать, устанавливать закономерности;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Преобразовывать информацию из одной формы в другую.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1.Строить связанное монологическое высказывание в учебно-научном стиле;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 Договариваясь, проектировать в группе учебную деятельность;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3. Обсуждать вопросы, формулировать выводы и представлять их в устной и письменной форме;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Слушать и слышать других, быть готовым корректировать свою точку зрения.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1.Искать пути решения проблемы.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ребята! Вы хорошо поработали, пришло время отдохнуть и заодно проверить, как вы усвоили материал.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Лингвистическая разминка.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Я называю существительное, если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– поднимаем руки вверх.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– в сторону.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.- отпускаем.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. - река, дедушка, деревня.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. – дом, облако, море.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. – ночь, степь, мышь.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гимнастику.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1.Проверка знаний и умений.</w:t>
            </w: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D1A63" w:rsidRDefault="007D1A6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1.Снять напряжение и утомление на уроке.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Первичное закрепление изученного с проговариванием во внешней речи, с самопроверкой по эталону.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парах. Взаимопроверка.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Выпишите существительные, распределяя их в 3 столбика по типам 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склонений.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Но чтобы выполнить данное задание, мы должны с вами составить алгоритм.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 алгоритма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Семеро козлят, писать мелом на доске, угостить конфетой, любоваться новой книгой, построить шалаш(?), покормить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(?), много туч(?).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Проверка, проговаривание слов согласно алгоритму.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сигнальными карточками.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работу своего товарища на листах самооценки по пятибалльной системе.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и сравнение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склонений имен существительных играют важную роль. В задании вы увидели орфограммы. От чего зависит правописание Ь у имен существительных?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Сформулируйте 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правило и приведите примеры из выполненного задания.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задание в парах.</w:t>
            </w: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алгоритма: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Поставить в начальную форму (И.п., ед.ч.).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род.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окончание.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роду и окончанию определить склонение.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сигнальными карточками.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работу товарища.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«Ь после шипящих на конце слова»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Пишется Ь: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У сущ. 3 склонения.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пишется Ь: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У сущ. 1 и 2 склонения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У сущ. в Р.п. мн.ч.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1.Самостоятельно вычитывать все виды текстовой информации, 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основную;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Анализировать, сравнивать, группировать, делать выводы;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Преобразовывать информацию из одной формы в другую.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1.Соблюдать нормы культуры речи в процессе учебной деятельности и речевой практики;</w:t>
            </w: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2.Слышать и слушать других, быть готовым корректировать свою точку зрения;</w:t>
            </w: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3.Оказывать взаимопомощь, осуществлять контроль.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партах лежат карточки с заданием.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(базовый уровень)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Определите склонение, раскройте скобки и выделите окончание.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Товарищ(?), крыша, карандаш(?),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доч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(?), ведро, окно, трава,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ноч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(?), яблоня, малыш(?), камень, счастье, радость, много задач(?), возле училищ(?)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(повышенный уровень)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Определите склонение, падеж, выделите окончание у имён существительных. Вставьте пропущенные буквы.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Лунные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ноч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(?) коротки. Скоро первые лучи со...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нца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заглянули в палатку и разбудили меня. Мой товарищ(?) забрался под плащ(?) и крепко спал. Я взял мяч(?) и вышел из дома. Поглядел на шалаш(?), где спал сторож(?). Я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пош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…л на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(?)ку. На 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берегу от ветра шуршал камыш(?).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Проверка.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а теперь оцените свою работу в «Оценочных листах» по пятибалльной шкале.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Каждый самостоятельно работает.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1.Анализировать, сравнивать, группировать, делать выводы;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знаний и умений.</w:t>
            </w: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35A" w:rsidRDefault="007E035A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1.Осуществлять контроль.</w:t>
            </w:r>
          </w:p>
        </w:tc>
      </w:tr>
      <w:tr w:rsidR="00B95043" w:rsidRPr="00B95043" w:rsidTr="00B95043">
        <w:trPr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урока. Рефлексия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Итак, подведем итог нашей работы.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цель ставили на урок?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Добились</w:t>
            </w:r>
            <w:r w:rsidR="00B8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поставленной цели?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доске или слайде: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Сегодня на уроке я научился…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трудности встретились?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Своей работой на уроке я …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Оцените свою работу на уроке. Прокомментируйте.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выставляет отметки за конкретные виды работы отдельным ученика на основе их самооценки.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Сдайте, пожалуйста, оценочные листы.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Повторить склонения имен существительных.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 в «Оценочных листах» и сдают на проверку учителю.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1.Соотносить цели и результаты своей деятельности;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Определяют степень успешности работы согласно критериям.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Соблюдать нормы культуры речи в процессе учебной деятельности и речевой практики;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2. Слышать и слушать других, быть готовым корректировать свою точку зрения;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3. Строить связанное монологическое высказывание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1.Анализировать, сравнивать, группировать, делать выводы;</w:t>
            </w:r>
          </w:p>
        </w:tc>
      </w:tr>
      <w:tr w:rsidR="00B95043" w:rsidRPr="00B95043" w:rsidTr="00B95043">
        <w:trPr>
          <w:trHeight w:val="1470"/>
          <w:tblCellSpacing w:w="15" w:type="dxa"/>
        </w:trPr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- Домашнее задание дается на выбор двух уровней – базовый и повышенный.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Тексты распечатаны.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(базовый уровень)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Выписать имена существительные из текста, определить склонение и выделить окончание.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В жаркий полдень мальчики шли по дороге. Вдруг увидели над полем дым. Это горела спелая рожь. Коля и Сережка кинулись тушить пожар. Павел помчался в село. Вскоре подоспела помощь. Все стали заваливать рожь землей.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(повышенный уровень)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Спишите, определите склонение и падеж, выделите окончание.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Образец: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Идти по алле (аллея – 1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скл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., Д.п.)</w:t>
            </w:r>
          </w:p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Вдоль дорог…, запах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быть на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лекци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по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тропинк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к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из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по Америк…, книга по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спустился на парашют…, в огромном </w:t>
            </w:r>
            <w:proofErr w:type="spell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proofErr w:type="spellEnd"/>
            <w:proofErr w:type="gramStart"/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… .</w:t>
            </w:r>
            <w:proofErr w:type="gramEnd"/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</w:tc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043" w:rsidRPr="00B95043" w:rsidRDefault="00B95043" w:rsidP="00B9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764B5" w:rsidRDefault="008764B5"/>
    <w:sectPr w:rsidR="008764B5" w:rsidSect="00B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043"/>
    <w:rsid w:val="006A05F1"/>
    <w:rsid w:val="007D1A63"/>
    <w:rsid w:val="007E035A"/>
    <w:rsid w:val="008764B5"/>
    <w:rsid w:val="00B855EE"/>
    <w:rsid w:val="00B95043"/>
    <w:rsid w:val="00BD3081"/>
    <w:rsid w:val="00C81730"/>
    <w:rsid w:val="00DC5B9A"/>
    <w:rsid w:val="00E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9E91B0-1E94-4AA7-8400-27DA432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81"/>
  </w:style>
  <w:style w:type="paragraph" w:styleId="1">
    <w:name w:val="heading 1"/>
    <w:basedOn w:val="a"/>
    <w:link w:val="10"/>
    <w:uiPriority w:val="9"/>
    <w:qFormat/>
    <w:rsid w:val="00B95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950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4663-2B8D-42F0-ABA3-9FE3DB0D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el023</dc:creator>
  <cp:keywords/>
  <dc:description/>
  <cp:lastModifiedBy>мухамадова</cp:lastModifiedBy>
  <cp:revision>9</cp:revision>
  <dcterms:created xsi:type="dcterms:W3CDTF">2019-02-16T19:05:00Z</dcterms:created>
  <dcterms:modified xsi:type="dcterms:W3CDTF">2019-04-11T07:59:00Z</dcterms:modified>
</cp:coreProperties>
</file>