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12" w:rsidRPr="00DB0812" w:rsidRDefault="00DB0812" w:rsidP="00DB0812">
      <w:pPr>
        <w:shd w:val="clear" w:color="auto" w:fill="FFFFFF"/>
        <w:spacing w:after="121" w:line="240" w:lineRule="auto"/>
        <w:jc w:val="center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Внеклассное мероприятие по литературе 10 класс</w:t>
      </w:r>
    </w:p>
    <w:p w:rsidR="00DB0812" w:rsidRPr="00DB0812" w:rsidRDefault="00DB0812" w:rsidP="00DB0812">
      <w:pPr>
        <w:shd w:val="clear" w:color="auto" w:fill="FFFFFF"/>
        <w:spacing w:after="121" w:line="240" w:lineRule="auto"/>
        <w:jc w:val="center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Литературная викторина по творчеству А.С. Пушкина</w:t>
      </w:r>
    </w:p>
    <w:p w:rsidR="00DB0812" w:rsidRPr="00DB0812" w:rsidRDefault="00DB0812" w:rsidP="00DB0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shd w:val="clear" w:color="auto" w:fill="FFFFFF"/>
          <w:lang w:eastAsia="ru-RU"/>
        </w:rPr>
        <w:t>Тема. «Солнце русской поэзии»</w:t>
      </w:r>
    </w:p>
    <w:p w:rsidR="00DB0812" w:rsidRPr="00DB0812" w:rsidRDefault="00DB0812" w:rsidP="00DB0812">
      <w:pPr>
        <w:shd w:val="clear" w:color="auto" w:fill="FFFFFF"/>
        <w:spacing w:after="121" w:line="240" w:lineRule="auto"/>
        <w:jc w:val="right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Читая Пушкина, можно великолепным образом воспитать в себе человека.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jc w:val="right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В.Г. Белинский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Цели урока: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повторить пройденный в предыдущих классах матери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softHyphen/>
        <w:t>ал, посвященный жизни и творчеству А.С. Пушкина; пробудить интерес школьников к изучению творчества великого поэта.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Задачи: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u w:val="single"/>
          <w:lang w:eastAsia="ru-RU"/>
        </w:rPr>
        <w:t>образовательная: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углубить и расширить приобретенные на уроках знания о личности А.С.Пушкина, его жизни и творчестве, показать величие поэта.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gramStart"/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u w:val="single"/>
          <w:lang w:eastAsia="ru-RU"/>
        </w:rPr>
        <w:t>развивающая</w:t>
      </w:r>
      <w:proofErr w:type="gramEnd"/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u w:val="single"/>
          <w:lang w:eastAsia="ru-RU"/>
        </w:rPr>
        <w:t>:</w:t>
      </w:r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способствовать развитию творческой инициативы; развитию памяти и воображения.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u w:val="single"/>
          <w:lang w:eastAsia="ru-RU"/>
        </w:rPr>
        <w:t>воспитывающая</w:t>
      </w:r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: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воспитывать такие качества, как усидчивость, работоспособность, самостоятельность; воспитывать и развивать коммуникативную культуру; воспитывать положительное отношение к учебной деятельности; воспитывать уважительное отношение к выдающимся людям нашей Родины, любовь к литературе как к учебному предмету, способствовать созданию благоприятного психологического климата в коллективе.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Оборудование: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презентация,</w:t>
      </w:r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фишки, жетоны, листы формата А</w:t>
      </w:r>
      <w:proofErr w:type="gram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4</w:t>
      </w:r>
      <w:proofErr w:type="gram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, ручки.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План внеклассного мероприятия:</w:t>
      </w:r>
    </w:p>
    <w:p w:rsidR="00DB0812" w:rsidRPr="00DB0812" w:rsidRDefault="00DB0812" w:rsidP="00DB0812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Орг</w:t>
      </w:r>
      <w:proofErr w:type="gram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.м</w:t>
      </w:r>
      <w:proofErr w:type="gram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омент (0,5)</w:t>
      </w:r>
    </w:p>
    <w:p w:rsidR="00DB0812" w:rsidRPr="00DB0812" w:rsidRDefault="00DB0812" w:rsidP="00DB0812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Вступительное слово учителя (2 мин.)</w:t>
      </w:r>
    </w:p>
    <w:p w:rsidR="00DB0812" w:rsidRPr="00DB0812" w:rsidRDefault="00DB0812" w:rsidP="00DB0812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Конкурс «Знаете ли вы?» (10 мин.)</w:t>
      </w:r>
    </w:p>
    <w:p w:rsidR="00DB0812" w:rsidRPr="00DB0812" w:rsidRDefault="00DB0812" w:rsidP="00DB0812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Разминка для памяти (5 мин.)</w:t>
      </w:r>
    </w:p>
    <w:p w:rsidR="00DB0812" w:rsidRPr="00DB0812" w:rsidRDefault="00DB0812" w:rsidP="00DB0812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Конкурс «Знаете ли вы героев пушкинских произведений?» (5 мин.)</w:t>
      </w:r>
    </w:p>
    <w:p w:rsidR="00DB0812" w:rsidRPr="00DB0812" w:rsidRDefault="00DB0812" w:rsidP="00DB0812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Конкурс забытых вещей (2 мин.)</w:t>
      </w:r>
    </w:p>
    <w:p w:rsidR="00DB0812" w:rsidRPr="00DB0812" w:rsidRDefault="00DB0812" w:rsidP="00DB0812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Конкурс «Что вы знаете о романе «Евгений Онегин»? (5 мин.)</w:t>
      </w:r>
    </w:p>
    <w:p w:rsidR="00DB0812" w:rsidRPr="00DB0812" w:rsidRDefault="00DB0812" w:rsidP="00DB0812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Конкурс «Шерлок Холмс, </w:t>
      </w:r>
      <w:proofErr w:type="spell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Эркюль</w:t>
      </w:r>
      <w:proofErr w:type="spell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</w:t>
      </w:r>
      <w:proofErr w:type="spell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Пуаро</w:t>
      </w:r>
      <w:proofErr w:type="spell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, лейтенант Коломбо и другие»(7 мин.)</w:t>
      </w:r>
    </w:p>
    <w:p w:rsidR="00DB0812" w:rsidRPr="00DB0812" w:rsidRDefault="00DB0812" w:rsidP="00DB0812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Пушкин и другие виды искусства (4 мин.)</w:t>
      </w:r>
    </w:p>
    <w:p w:rsidR="00DB0812" w:rsidRPr="00DB0812" w:rsidRDefault="00DB0812" w:rsidP="00DB0812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Итог внеклассного мероприятия (2 мин.)</w:t>
      </w:r>
    </w:p>
    <w:p w:rsidR="00DB0812" w:rsidRPr="00DB0812" w:rsidRDefault="00DB0812" w:rsidP="00DB0812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Орг</w:t>
      </w:r>
      <w:proofErr w:type="gramStart"/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.м</w:t>
      </w:r>
      <w:proofErr w:type="gramEnd"/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омент (0,5)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Здравствуйте, ребята! Присаживайтесь. Приготовьте, пожалуйста, листочки, ручки.</w:t>
      </w:r>
    </w:p>
    <w:p w:rsidR="00DB0812" w:rsidRPr="00DB0812" w:rsidRDefault="00DB0812" w:rsidP="00DB0812">
      <w:pPr>
        <w:numPr>
          <w:ilvl w:val="0"/>
          <w:numId w:val="3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Вступительное слово учителя (2 мин.)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Александр Сергеевич Пушкин занимает особое место в культуре России. Он создал художественные ценности мирового уровня, стал – как человек и как художник – символом русской духовной жизни.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Наш урок мы посвятим А.С.Пушкину. В.Ф. Одоевский назвал Пушкина «солнцем нашей Поэзии», - создатель «солнечной системы» русской литературы.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Ребята, вам нужно поделиться на 2 команды. Каждой команде будут вопросы, на которые нужно дать правильные ответы. За каждый правильный ответ команда получает фишки, баллы и жетоны. Выигрывает та команда, в активе которой набралось наибольшее число фишек, баллов, жетонов. Жюри – 2 человека.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jc w:val="center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Ход викторины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III. Конкурс «Знаете ли вы?» (10 мин.)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Какое стихотворение А. Пушкина первым появилось в печа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softHyphen/>
        <w:t>ти? Где оно было опубликовано? Сколько лет было автору? </w:t>
      </w:r>
      <w:proofErr w:type="gramStart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</w:t>
      </w:r>
      <w:proofErr w:type="spellStart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Кдругу-стихотворцу</w:t>
      </w:r>
      <w:proofErr w:type="spellEnd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».</w:t>
      </w:r>
      <w:proofErr w:type="gramEnd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 xml:space="preserve"> </w:t>
      </w:r>
      <w:proofErr w:type="gramStart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«Вестник Европы». 15лет).</w:t>
      </w:r>
      <w:proofErr w:type="gramEnd"/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Какое стихотворение было написано поэтом для чтения на публичном экзамене 8 января 1815 года при переходе с млад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softHyphen/>
        <w:t xml:space="preserve">шего трехлетнего курса лицея на </w:t>
      </w:r>
      <w:proofErr w:type="gram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старший</w:t>
      </w:r>
      <w:proofErr w:type="gram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(«Воспоминания в Царском Селе»).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Когда и в </w:t>
      </w:r>
      <w:proofErr w:type="gram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связи</w:t>
      </w:r>
      <w:proofErr w:type="gram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с чем В. Жуковский подарил Пушкину свой портрет?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(Портрет с подписью «Победителю-ученику от побежденного учителя». 1820 г. Поэма «Руслан и Людмила»).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Кто из русских литераторов так же, как и Пушкин, служил в Коллегии иностранных дел?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(В. Кюхельбекер, А. Грибоедов).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Под каким произведением поэт впервые поставил свою пол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softHyphen/>
        <w:t>ную подпись?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(«Воспоминания в Царском Селе»).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Какие два стихотворения, написанные в 1814 и 1829 годах, но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softHyphen/>
        <w:t>сят одинаковое название?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(«Воспоминания в Царском Селе»).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 основе какого пушкинского стихотворения лежит летопис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softHyphen/>
        <w:t>ный рассказ, приведенный Н. Карамзиным в пятой главе пер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softHyphen/>
        <w:t>вого тома «Истории Государства Российского»?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(«Песнь о ве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softHyphen/>
        <w:t>щем Олеге»).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lastRenderedPageBreak/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Какое стихотворение, открывающее романтический период в творчестве Пушкина, написано в 1820 году на корабле, во время переезда поэта из Феодосии в Гурзуф?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(«Погасло дневное светило»).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 какому произведению эпиграфом была взята пословица: «Береги честь смолоду»?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(«Капитанская дочка»).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Какая баллада написана на тему украинской сказки?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(«Гу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softHyphen/>
        <w:t>сар»).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Назовите шесть произведений Пушкина, в которых имя глав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softHyphen/>
        <w:t>ной героини - Мария.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(«Капитанская дочка», «Метель», «Ма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softHyphen/>
        <w:t>рия Шопинг», «Полтава», «Дубровский», «Бахчисарайский фон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softHyphen/>
        <w:t>тан», «Выстрел»).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proofErr w:type="gram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Какие</w:t>
      </w:r>
      <w:proofErr w:type="gram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пушкинские стихотворение и поэма носят одинаковое название?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(«Цыгане»).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Какое стихотворение написано 16 июля 1827 года в связи с го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softHyphen/>
        <w:t>довщиной казни декабристов?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</w:t>
      </w:r>
      <w:proofErr w:type="spellStart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Арион</w:t>
      </w:r>
      <w:proofErr w:type="spellEnd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»).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 каком стихотворении встречаются устаревшие слова «пер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softHyphen/>
        <w:t>сты», «зеницы», «уста», «вещие», «десница», «глас», «</w:t>
      </w:r>
      <w:proofErr w:type="spell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виждь</w:t>
      </w:r>
      <w:proofErr w:type="spell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»?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(«Пророк»).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Назовите произведение, в первых строках которого автор оп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softHyphen/>
        <w:t>ределяет цель его создания: «На тронах поразить порок».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(Ода «Вольность»).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 какому циклу произведений Пушкин взял эпиграфом слова из комедии Д. Фонвизина «Недоросль»?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(«Повести Белкина»).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Какое одинаковое название имеют романтическая поэма А. Пушкина и рассказ Л. Толстого?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(«Кавказский пленник»).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Какие </w:t>
      </w:r>
      <w:proofErr w:type="gram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герои</w:t>
      </w:r>
      <w:proofErr w:type="gram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каких пушкинских произведений Мария и Вла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softHyphen/>
        <w:t>димир?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(«Метель», «Дубровский»).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Какое одно из вольнолюбивых произведений в 1827 году про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softHyphen/>
        <w:t>никло в печать в прозаическом переводе на французский язык без указания имени автора?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</w:t>
      </w:r>
      <w:proofErr w:type="spellStart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Ex</w:t>
      </w:r>
      <w:proofErr w:type="spellEnd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 </w:t>
      </w:r>
      <w:proofErr w:type="spellStart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enque</w:t>
      </w:r>
      <w:proofErr w:type="spellEnd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 </w:t>
      </w:r>
      <w:proofErr w:type="spellStart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lionene</w:t>
      </w:r>
      <w:proofErr w:type="spellEnd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», «Кинжал»).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В каких произведениях изображен Петр 1?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(«Арап Петра Вели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softHyphen/>
        <w:t>кого», «Медный всадник», «Полтава»).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Кому посвящено стихотворение «Я помню чудное мгнове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softHyphen/>
        <w:t>нье...»? Кто написал музыку к нему? Кому посвящалась музы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softHyphen/>
        <w:t>ка? </w:t>
      </w:r>
      <w:proofErr w:type="gramStart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(Племяннице Осиновой Керн.</w:t>
      </w:r>
      <w:proofErr w:type="gramEnd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 xml:space="preserve"> </w:t>
      </w:r>
      <w:proofErr w:type="gramStart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Глинка).</w:t>
      </w:r>
      <w:proofErr w:type="gramEnd"/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Ребята, подсчитываем фишки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IV. Разминка для памяти (5 мин.)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u w:val="single"/>
          <w:lang w:eastAsia="ru-RU"/>
        </w:rPr>
        <w:t>Команда получает один балл за каждый правильный ответ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Из каких произведений А.С. Пушкина эти строки: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«Глаголом жги сердца людей»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(«Пророк»);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«Я гимны прежние пою»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</w:t>
      </w:r>
      <w:proofErr w:type="spellStart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Арион</w:t>
      </w:r>
      <w:proofErr w:type="spellEnd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»);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«Мой друг, отчизне посвятим души прекрасные порывы!»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(«К Чаадаеву»);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.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«Восстаньте, падшие рабы!»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(«Вольность»);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«Служенье муз не терпит суеты»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(«19 октября»);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«Я сердцем римлянин; кипит в груди свобода; во мне не дрем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softHyphen/>
        <w:t>лет дух великого народа»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</w:t>
      </w:r>
      <w:proofErr w:type="spellStart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Лицинию</w:t>
      </w:r>
      <w:proofErr w:type="spellEnd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»);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«Да здравствует солнце, да скроется тьма»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</w:t>
      </w:r>
      <w:proofErr w:type="spellStart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Вахчийская</w:t>
      </w:r>
      <w:proofErr w:type="spellEnd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 xml:space="preserve"> песня»);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«Здравствуй, племя молодое, незнакомое»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</w:t>
      </w:r>
      <w:proofErr w:type="spellStart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Вновья</w:t>
      </w:r>
      <w:proofErr w:type="spellEnd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 xml:space="preserve"> посетил»).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О каком поэте пишет: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«Мой первый друг, мой друг бесценный!»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</w:t>
      </w:r>
      <w:proofErr w:type="spellStart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Пущин</w:t>
      </w:r>
      <w:proofErr w:type="spellEnd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);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«Друзья мои, прекрасен наш союз!»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(Лицеисты);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«Подруга дней моих суровых, голубка дряхлая моя!»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(Няня Арина Родионовна);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«Его стихов пленительная сладость пройдет веков завистли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softHyphen/>
        <w:t>вую даль»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(Жуковский).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V. Конкурс «Знаете ли вы героев пушкинских произведений?» (5 мин.)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Кто из них: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когда был не в духе, насвистывал «Гром победы раздавайся»?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(«Дубровский», Кирилл Петрович).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proofErr w:type="gram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</w:t>
      </w:r>
      <w:proofErr w:type="gram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аряжался в крестьянское платье, когда шел на свидание?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(«Барышня-крестьянка», Лиза).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делал змея из географической карты?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(«Капитанская дочка», Петр Гринев).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- </w:t>
      </w:r>
      <w:proofErr w:type="gram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</w:t>
      </w:r>
      <w:proofErr w:type="gram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еред венчанием заблудился в поле?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(«Метель», Владимир).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не мог отличить ямба от хорея?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(«Евгений Онегин», Онегин).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proofErr w:type="gram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б</w:t>
      </w:r>
      <w:proofErr w:type="gram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ыл похищен в день свадьбы?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(«Руслан и Людмила», Людмила).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«казался русским, а носил иностранное имя»?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 xml:space="preserve">(«Выстрел», </w:t>
      </w:r>
      <w:proofErr w:type="spellStart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Сильвио</w:t>
      </w:r>
      <w:proofErr w:type="spellEnd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VI. Конкурс забытых вещей (2 мин.)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Какому из героев принадлежат эти вещи?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lastRenderedPageBreak/>
        <w:t>Хрустальный дом (белка)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Корыто (старуха)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Невод (старик)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Черное кольцо с изображением мертвой головы (Алексей Берестов)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Череп коня (вещий Олег)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Хрустальный гроб (мертвая царевна)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Зеркальце (царица)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Золотой петушок (царь </w:t>
      </w:r>
      <w:proofErr w:type="spell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Дадон</w:t>
      </w:r>
      <w:proofErr w:type="spell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VII. Конкурс «Что вы знаете о романе «Евгений Онегин»? (5 мин.)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u w:val="single"/>
          <w:lang w:eastAsia="ru-RU"/>
        </w:rPr>
        <w:t>За правильный ответ команда получает жетон.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В каком году родился Онегин?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(1795 г.).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Определите время действия второй и третьей глав.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(Лето 1820г.).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proofErr w:type="gram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Фамилию</w:t>
      </w:r>
      <w:proofErr w:type="gram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какого персонажа комедии «Недоросль» упоминает А. Пушкин при перечислении гостей, приехавших к Лари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softHyphen/>
        <w:t>ным?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(Скотинины).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Каким было отчество Татьяны Лариной?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(Дмитриевна).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 кому из русских поэтов обращается Пушкин в XXX строфе третьей главы, называя «певцом пиров и грусти томной»?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(Е.А.Баратынский).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Не обращаясь к датам, попробуйте определить по тексту, ка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softHyphen/>
        <w:t xml:space="preserve">кое произведение было написано раньше: роман А. Пушкина «Евгений Онегин» или комедия А. </w:t>
      </w:r>
      <w:proofErr w:type="spell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Грибоедова</w:t>
      </w:r>
      <w:proofErr w:type="spell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«Горе от ума»?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(«Горе от ума» раньше).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Кто из героев романа «Евгений Онегин»: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«острижен по последней моде, как денди лондонский одет»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(Онегин);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«дика, печальна, молчалива, как лань лесная боязлива»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(Тать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softHyphen/>
        <w:t>яна);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«всегда скромна, всегда послушна, всегда, как утро, весела»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(Ольга);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«красавец в полном цвете лет, поклонник Канта и поэт»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(Вл. Ленский);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- «капусту </w:t>
      </w:r>
      <w:proofErr w:type="gram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садит</w:t>
      </w:r>
      <w:proofErr w:type="gram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, как Гораций, разводит уток и гусей и учит аз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softHyphen/>
        <w:t>буке детей»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</w:t>
      </w:r>
      <w:proofErr w:type="spellStart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Загорецкий</w:t>
      </w:r>
      <w:proofErr w:type="spellEnd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);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 xml:space="preserve">VII. Конкурс «Шерлок Холмс, </w:t>
      </w:r>
      <w:proofErr w:type="spellStart"/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Эркюль</w:t>
      </w:r>
      <w:proofErr w:type="spellEnd"/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 xml:space="preserve"> </w:t>
      </w:r>
      <w:proofErr w:type="spellStart"/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Пуаро</w:t>
      </w:r>
      <w:proofErr w:type="spellEnd"/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, лейтенант Коломбо и другие» (7 мин.)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По описанию портрета литературного персонажа назовите героя и произведение, в котором он фигурирует.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1. Спит себе на соломе,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Ест за четверых,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Работает за семерых;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До </w:t>
      </w:r>
      <w:proofErr w:type="gram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светла</w:t>
      </w:r>
      <w:proofErr w:type="gram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все у него пляшет,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Лошадь запряжет, полосу вспашет.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(</w:t>
      </w:r>
      <w:proofErr w:type="spell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Балда</w:t>
      </w:r>
      <w:proofErr w:type="spell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, «Сказка о попе и работнике его </w:t>
      </w:r>
      <w:proofErr w:type="spell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Балде</w:t>
      </w:r>
      <w:proofErr w:type="spell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»)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2. Днем свет божий затмевает,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Ночью землю освещает,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Месяц под косой блестит,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А во лбу звезда горит. (Царевна – Лебедь, «Сказка о царе </w:t>
      </w:r>
      <w:proofErr w:type="spell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Салтане</w:t>
      </w:r>
      <w:proofErr w:type="spell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»)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3. В домашнем быту он выказывал все пороки человека необразованного</w:t>
      </w:r>
      <w:proofErr w:type="gram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…Н</w:t>
      </w:r>
      <w:proofErr w:type="gram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есмотря на необыкновенную силу физических способностей, он раза два в неделю страдал от обжорства и каждый вечер бывал навеселе. (</w:t>
      </w:r>
      <w:proofErr w:type="spell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Кирила</w:t>
      </w:r>
      <w:proofErr w:type="spell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Петрович </w:t>
      </w:r>
      <w:proofErr w:type="spell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Троекуров</w:t>
      </w:r>
      <w:proofErr w:type="spell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, «Дубровский»)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4. В дорогой собольей душегрейке,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Парчовая на маковке кичка,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Жемчуга </w:t>
      </w:r>
      <w:proofErr w:type="spell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огрузили</w:t>
      </w:r>
      <w:proofErr w:type="spell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шею,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На руках золотые перстни,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На ногах красные сапожки</w:t>
      </w:r>
      <w:proofErr w:type="gram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.</w:t>
      </w:r>
      <w:proofErr w:type="gram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(</w:t>
      </w:r>
      <w:proofErr w:type="gram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</w:t>
      </w:r>
      <w:proofErr w:type="gram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таруха, «Сказка о рыбаке и рыбке»)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5. Белолица, черноброва,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lastRenderedPageBreak/>
        <w:t>Нраву кроткого такого…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И жених </w:t>
      </w:r>
      <w:proofErr w:type="gram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сыскался</w:t>
      </w:r>
      <w:proofErr w:type="gram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ей –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Королевич </w:t>
      </w:r>
      <w:proofErr w:type="spell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Елисей</w:t>
      </w:r>
      <w:proofErr w:type="spell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. (молодая царевна, « Сказка о мертвой царевне и семи богатырях»)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6. Сорокалетняя чопорная девица, которая белилась и сурьмила себе брови…(мисс </w:t>
      </w:r>
      <w:proofErr w:type="spell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Жаксон</w:t>
      </w:r>
      <w:proofErr w:type="spell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, «Барышня – крестьянка»)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IX. Пушкин и другие виды искусства (4 мин.)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Кем написаны наиболее известные прижизненные портреты А. Пушкина?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 xml:space="preserve">(Кипренский, </w:t>
      </w:r>
      <w:proofErr w:type="spellStart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Тропинин</w:t>
      </w:r>
      <w:proofErr w:type="spellEnd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- </w:t>
      </w: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О каком портрете Александр Сергеевич сказал: «Себя, как в зеркале я вижу, но это зеркало мне льстит»?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(Кипренский).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- В </w:t>
      </w:r>
      <w:proofErr w:type="gramStart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содружестве</w:t>
      </w:r>
      <w:proofErr w:type="gramEnd"/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каких художников было написано полотно на сюжет стихотворения «К морю»? </w:t>
      </w: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(Репин, Айвазовский).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- Какие кинофильмы сняты по произведениям А. Пушкина? </w:t>
      </w:r>
      <w:proofErr w:type="gramStart"/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(«Станционный смотритель», «Метель», «Капитанская дочка», «Барышня-крестьянка», «Моцарт и Сальери», «Дубровский», сказки (мультфильмы).</w:t>
      </w:r>
      <w:proofErr w:type="gramEnd"/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i/>
          <w:iCs/>
          <w:color w:val="333333"/>
          <w:sz w:val="17"/>
          <w:szCs w:val="17"/>
          <w:u w:val="single"/>
          <w:lang w:eastAsia="ru-RU"/>
        </w:rPr>
        <w:t>За каждый верный ответ команда получает 1 балл. Выигрывает та команда, в активе которой набралось наибольшее число баллов.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spellStart"/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X.Итог</w:t>
      </w:r>
      <w:proofErr w:type="spellEnd"/>
      <w:r w:rsidRPr="00DB0812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 xml:space="preserve"> внеклассного мероприятия</w:t>
      </w:r>
    </w:p>
    <w:p w:rsidR="00DB0812" w:rsidRPr="00DB0812" w:rsidRDefault="00DB0812" w:rsidP="00DB0812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Ребята, жюри подсчитывает количество фишек, баллов и жетонов. Выигрывает та команда, в активе которой набралось наибольшее число фишек, баллов и жетонов.</w:t>
      </w:r>
    </w:p>
    <w:p w:rsidR="00DB0812" w:rsidRPr="00DB0812" w:rsidRDefault="00DB0812" w:rsidP="00DB0812">
      <w:pPr>
        <w:shd w:val="clear" w:color="auto" w:fill="FFFFFF"/>
        <w:spacing w:after="121" w:line="240" w:lineRule="auto"/>
        <w:jc w:val="right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DB081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7</w:t>
      </w:r>
    </w:p>
    <w:p w:rsidR="00836245" w:rsidRDefault="00836245"/>
    <w:sectPr w:rsidR="00836245" w:rsidSect="0083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2834"/>
    <w:multiLevelType w:val="multilevel"/>
    <w:tmpl w:val="21786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F62D59"/>
    <w:multiLevelType w:val="multilevel"/>
    <w:tmpl w:val="E8F0E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5A0221"/>
    <w:multiLevelType w:val="multilevel"/>
    <w:tmpl w:val="CDAE2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B0812"/>
    <w:rsid w:val="00836245"/>
    <w:rsid w:val="00DB0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1507</Words>
  <Characters>8591</Characters>
  <Application>Microsoft Office Word</Application>
  <DocSecurity>0</DocSecurity>
  <Lines>71</Lines>
  <Paragraphs>20</Paragraphs>
  <ScaleCrop>false</ScaleCrop>
  <Company/>
  <LinksUpToDate>false</LinksUpToDate>
  <CharactersWithSpaces>10078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2026-04-22T14:48:00Z</dcterms:created>
  <dcterms:modified xsi:type="dcterms:W3CDTF">2026-04-22T14:48:00Z</dcterms:modified>
</cp:coreProperties>
</file>