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90" w:rsidRPr="009F2A90" w:rsidRDefault="009F2A90" w:rsidP="009F2A90">
      <w:r w:rsidRPr="009F2A90">
        <w:t>Сценарий урока развития читательской грамотности в 5-м кла</w:t>
      </w:r>
      <w:r w:rsidR="00BD4526">
        <w:t xml:space="preserve">ссе </w:t>
      </w:r>
      <w:r w:rsidR="00BD4526" w:rsidRPr="00BD4526">
        <w:rPr>
          <w:b/>
        </w:rPr>
        <w:t>" Каждый имеет право на ошибку</w:t>
      </w:r>
      <w:r w:rsidRPr="00BD4526">
        <w:rPr>
          <w:b/>
        </w:rPr>
        <w:t>"</w:t>
      </w:r>
      <w:r w:rsidR="00BD4526" w:rsidRPr="00BD4526">
        <w:rPr>
          <w:b/>
        </w:rPr>
        <w:t>.</w:t>
      </w:r>
    </w:p>
    <w:p w:rsidR="009F2A90" w:rsidRPr="009F2A90" w:rsidRDefault="009F2A90" w:rsidP="009F2A90">
      <w:r w:rsidRPr="009F2A90">
        <w:rPr>
          <w:b/>
          <w:bCs/>
        </w:rPr>
        <w:t>Разделы:</w:t>
      </w:r>
      <w:r w:rsidRPr="009F2A90">
        <w:t> </w:t>
      </w:r>
      <w:hyperlink r:id="rId5" w:history="1">
        <w:r w:rsidRPr="009F2A90">
          <w:rPr>
            <w:rStyle w:val="a3"/>
          </w:rPr>
          <w:t>Русский язык</w:t>
        </w:r>
      </w:hyperlink>
      <w:r w:rsidR="00680E37">
        <w:t xml:space="preserve">           </w:t>
      </w:r>
      <w:r w:rsidRPr="009F2A90">
        <w:rPr>
          <w:b/>
          <w:bCs/>
        </w:rPr>
        <w:t>Класс:</w:t>
      </w:r>
      <w:r w:rsidRPr="009F2A90">
        <w:t> 5</w:t>
      </w:r>
    </w:p>
    <w:p w:rsidR="009F2A90" w:rsidRPr="009F2A90" w:rsidRDefault="00E36BC7" w:rsidP="009F2A90">
      <w:r>
        <w:pict>
          <v:rect id="_x0000_i1025" style="width:0;height:0" o:hralign="center" o:hrstd="t" o:hrnoshade="t" o:hr="t" fillcolor="#333" stroked="f"/>
        </w:pict>
      </w:r>
      <w:r w:rsidR="009F2A90" w:rsidRPr="009F2A90">
        <w:rPr>
          <w:b/>
          <w:bCs/>
        </w:rPr>
        <w:t>Цель урока</w:t>
      </w:r>
      <w:r w:rsidR="009F2A90" w:rsidRPr="009F2A90">
        <w:t>:</w:t>
      </w:r>
    </w:p>
    <w:p w:rsidR="009F2A90" w:rsidRPr="009F2A90" w:rsidRDefault="009F2A90" w:rsidP="009F2A90">
      <w:pPr>
        <w:numPr>
          <w:ilvl w:val="0"/>
          <w:numId w:val="2"/>
        </w:numPr>
      </w:pPr>
      <w:r w:rsidRPr="009F2A90">
        <w:t>формирование у учащихся 5-го класса одного из основных </w:t>
      </w:r>
      <w:proofErr w:type="spellStart"/>
      <w:r w:rsidRPr="009F2A90">
        <w:rPr>
          <w:i/>
          <w:iCs/>
        </w:rPr>
        <w:t>метапредметных</w:t>
      </w:r>
      <w:proofErr w:type="spellEnd"/>
      <w:r w:rsidRPr="009F2A90">
        <w:rPr>
          <w:i/>
          <w:iCs/>
        </w:rPr>
        <w:t xml:space="preserve"> результатов</w:t>
      </w:r>
      <w:r w:rsidRPr="009F2A90">
        <w:t> обучения – смыслового чтения и работы с информацией,</w:t>
      </w:r>
    </w:p>
    <w:p w:rsidR="009F2A90" w:rsidRPr="009F2A90" w:rsidRDefault="009F2A90" w:rsidP="009F2A90">
      <w:pPr>
        <w:numPr>
          <w:ilvl w:val="0"/>
          <w:numId w:val="2"/>
        </w:numPr>
      </w:pPr>
      <w:r w:rsidRPr="009F2A90">
        <w:t>повышение уровня читательской грамотности через формирование </w:t>
      </w:r>
      <w:r w:rsidRPr="009F2A90">
        <w:rPr>
          <w:i/>
          <w:iCs/>
        </w:rPr>
        <w:t>умений работы с текстом.</w:t>
      </w:r>
    </w:p>
    <w:p w:rsidR="009F2A90" w:rsidRPr="009F2A90" w:rsidRDefault="009F2A90" w:rsidP="009F2A90">
      <w:r w:rsidRPr="009F2A90">
        <w:rPr>
          <w:b/>
          <w:bCs/>
        </w:rPr>
        <w:t>Цель учителя</w:t>
      </w:r>
      <w:r w:rsidRPr="009F2A90">
        <w:t>: научить детей способам работы с текстом, чтобы они могли перенести эти умения на тексты из других предметных областей.</w:t>
      </w:r>
    </w:p>
    <w:p w:rsidR="009F2A90" w:rsidRPr="009F2A90" w:rsidRDefault="009F2A90" w:rsidP="009F2A90">
      <w:r w:rsidRPr="009F2A90">
        <w:br/>
        <w:t>Учебной ситуацией на уроке является текст, который сообщает информацию, необходимую для решения образовательных задач;</w:t>
      </w:r>
      <w:r w:rsidRPr="009F2A90">
        <w:br/>
        <w:t>В основе разработке </w:t>
      </w:r>
      <w:r w:rsidRPr="009F2A90">
        <w:rPr>
          <w:b/>
          <w:bCs/>
        </w:rPr>
        <w:t>задача «</w:t>
      </w:r>
      <w:r w:rsidR="00252075">
        <w:rPr>
          <w:b/>
          <w:bCs/>
        </w:rPr>
        <w:t>Противоречивые поступки человека</w:t>
      </w:r>
      <w:r w:rsidRPr="009F2A90">
        <w:rPr>
          <w:b/>
          <w:bCs/>
        </w:rPr>
        <w:t>» </w:t>
      </w:r>
      <w:r w:rsidR="00252075">
        <w:t>для 5</w:t>
      </w:r>
      <w:r w:rsidRPr="009F2A90">
        <w:t xml:space="preserve"> класса.</w:t>
      </w:r>
    </w:p>
    <w:p w:rsidR="009F2A90" w:rsidRPr="009F2A90" w:rsidRDefault="009F2A90" w:rsidP="009F2A90">
      <w:r w:rsidRPr="009F2A90">
        <w:rPr>
          <w:i/>
          <w:iCs/>
        </w:rPr>
        <w:t>Задача ориентирована на преодоление дефицитов, таких как: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работа с художественным текстом;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овладение разными способами чтения (подробное, просмотровое, выборочное);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работа с поиском и выявлением необходимой информации (ряд заданий ориентирован на поиск в тексте и вычленение определенных деталей и фактов);</w:t>
      </w:r>
    </w:p>
    <w:p w:rsidR="009F2A90" w:rsidRPr="009F2A90" w:rsidRDefault="009F2A90" w:rsidP="009F2A90">
      <w:pPr>
        <w:numPr>
          <w:ilvl w:val="0"/>
          <w:numId w:val="3"/>
        </w:numPr>
      </w:pPr>
      <w:proofErr w:type="gramStart"/>
      <w:r w:rsidRPr="009F2A90">
        <w:t>интерпретация текста (задания, ориентированные на понимание общего</w:t>
      </w:r>
      <w:proofErr w:type="gramEnd"/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содержания текста и отдельных его фрагментов);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выявление точек зрения, содержащихся в тексте, их аргументация,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сопоставление, сравнение;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удерживание фрагментов в памяти и соединение их в общую информационную картину;</w:t>
      </w:r>
    </w:p>
    <w:p w:rsidR="009F2A90" w:rsidRPr="009F2A90" w:rsidRDefault="009F2A90" w:rsidP="009F2A90">
      <w:pPr>
        <w:numPr>
          <w:ilvl w:val="0"/>
          <w:numId w:val="3"/>
        </w:numPr>
      </w:pPr>
      <w:r w:rsidRPr="009F2A90">
        <w:t>формулирование своей собственной точки зрения и ее обоснование.</w:t>
      </w:r>
    </w:p>
    <w:p w:rsidR="00252075" w:rsidRPr="00252075" w:rsidRDefault="009F2A90" w:rsidP="00252075">
      <w:pPr>
        <w:rPr>
          <w:b/>
          <w:bCs/>
        </w:rPr>
      </w:pPr>
      <w:r w:rsidRPr="009F2A90">
        <w:rPr>
          <w:i/>
          <w:iCs/>
        </w:rPr>
        <w:t>Источники</w:t>
      </w:r>
      <w:r w:rsidRPr="009F2A90">
        <w:t xml:space="preserve">: </w:t>
      </w:r>
      <w:r w:rsidR="00252075">
        <w:rPr>
          <w:b/>
          <w:bCs/>
        </w:rPr>
        <w:t>Рассказ «</w:t>
      </w:r>
      <w:r w:rsidR="00252075" w:rsidRPr="00252075">
        <w:rPr>
          <w:b/>
          <w:bCs/>
        </w:rPr>
        <w:t>Плохой поступок</w:t>
      </w:r>
      <w:r w:rsidR="00252075">
        <w:rPr>
          <w:b/>
          <w:bCs/>
        </w:rPr>
        <w:t xml:space="preserve">»   </w:t>
      </w:r>
      <w:hyperlink r:id="rId6" w:history="1">
        <w:r w:rsidR="00252075" w:rsidRPr="00252075">
          <w:rPr>
            <w:rStyle w:val="a3"/>
            <w:b/>
            <w:bCs/>
            <w:i/>
            <w:iCs/>
          </w:rPr>
          <w:t>Марина Скурихина</w:t>
        </w:r>
      </w:hyperlink>
    </w:p>
    <w:p w:rsidR="009F2A90" w:rsidRDefault="009F2A90" w:rsidP="009F2A90"/>
    <w:p w:rsidR="00252075" w:rsidRPr="009F2A90" w:rsidRDefault="00252075" w:rsidP="009F2A90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2104"/>
        <w:gridCol w:w="3929"/>
        <w:gridCol w:w="3369"/>
        <w:gridCol w:w="833"/>
      </w:tblGrid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Этап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Время</w:t>
            </w:r>
          </w:p>
        </w:tc>
      </w:tr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Активация учащихся.</w:t>
            </w:r>
            <w:r w:rsidRPr="009F2A90">
              <w:br/>
              <w:t>Создание доброжелательной атмосферы.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Учащиеся готовы к уроку. Создан позитивный эмоциональный настрой.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2 мин</w:t>
            </w:r>
          </w:p>
        </w:tc>
      </w:tr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526" w:rsidRDefault="00BD4526" w:rsidP="00BD4526">
            <w:r>
              <w:t>1)</w:t>
            </w:r>
            <w:r w:rsidR="009F2A90" w:rsidRPr="009F2A90">
              <w:t xml:space="preserve">Звучит </w:t>
            </w:r>
            <w:r w:rsidR="005F0D28">
              <w:t>отрывок из симфонии № 40</w:t>
            </w:r>
            <w:r>
              <w:t xml:space="preserve"> часть </w:t>
            </w:r>
            <w:r w:rsidR="005F0D28">
              <w:t xml:space="preserve"> 2 </w:t>
            </w:r>
            <w:r w:rsidR="005F0D28" w:rsidRPr="005F0D28">
              <w:t>Вольфганг</w:t>
            </w:r>
            <w:r w:rsidR="005F0D28">
              <w:t xml:space="preserve">а Амадея </w:t>
            </w:r>
            <w:r w:rsidR="005F0D28" w:rsidRPr="005F0D28">
              <w:t> </w:t>
            </w:r>
            <w:r w:rsidR="005F0D28" w:rsidRPr="00BD4526">
              <w:rPr>
                <w:b/>
                <w:bCs/>
              </w:rPr>
              <w:t>Моцарта.</w:t>
            </w:r>
            <w:r w:rsidR="005F0D28" w:rsidRPr="005F0D28">
              <w:t> </w:t>
            </w:r>
            <w:r w:rsidR="009F2A90" w:rsidRPr="009F2A90">
              <w:t xml:space="preserve">На фоне музыки </w:t>
            </w:r>
            <w:r w:rsidR="009F2A90" w:rsidRPr="009F2A90">
              <w:lastRenderedPageBreak/>
              <w:t xml:space="preserve">демонстрируются фотографии, изображающие </w:t>
            </w:r>
            <w:r w:rsidR="00252075">
              <w:t xml:space="preserve">сцену </w:t>
            </w:r>
            <w:r w:rsidR="00AB5675">
              <w:t xml:space="preserve"> «Отречение Петра от Иисуса и предательство Иуды»</w:t>
            </w:r>
            <w:r w:rsidR="00386B35">
              <w:t>.</w:t>
            </w:r>
          </w:p>
          <w:p w:rsidR="00887BA9" w:rsidRPr="009F2A90" w:rsidRDefault="005F0D28" w:rsidP="00BD4526">
            <w:r>
              <w:t xml:space="preserve"> </w:t>
            </w:r>
            <w:proofErr w:type="gramStart"/>
            <w:r w:rsidR="00BD4526">
              <w:t>2)</w:t>
            </w:r>
            <w:r>
              <w:t>Так же затрагивается тема появления симфонии Моцарта не просто так, он работал над этой музыкой много лет,  и незадолго до смерти, которая тоже произошла из-за друга  Сальери.</w:t>
            </w:r>
            <w:r w:rsidR="00BD4526">
              <w:br/>
              <w:t>3</w:t>
            </w:r>
            <w:r w:rsidR="009F2A90" w:rsidRPr="009F2A90">
              <w:t>) Как вы думаете, о чём пойдёт сегодня речь на уроке?</w:t>
            </w:r>
            <w:r w:rsidR="009F2A90" w:rsidRPr="009F2A90">
              <w:br/>
              <w:t>3) Что в</w:t>
            </w:r>
            <w:r w:rsidR="00386B35">
              <w:t>ам известно о</w:t>
            </w:r>
            <w:r w:rsidR="0054555D">
              <w:t xml:space="preserve"> трудностях дружбы</w:t>
            </w:r>
            <w:r>
              <w:t>, противоречиях в дружбе</w:t>
            </w:r>
            <w:r w:rsidR="009F2A90" w:rsidRPr="009F2A90">
              <w:t>?</w:t>
            </w:r>
            <w:r w:rsidR="009F2A90" w:rsidRPr="009F2A90">
              <w:br/>
              <w:t>4) Каково лек</w:t>
            </w:r>
            <w:r w:rsidR="00386B35">
              <w:t xml:space="preserve">сическое значение слова </w:t>
            </w:r>
            <w:r>
              <w:t>«Противоречия</w:t>
            </w:r>
            <w:r w:rsidR="009F2A90" w:rsidRPr="009F2A90">
              <w:t>»?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 xml:space="preserve">Создан необходимый эмоциональный настрой. Сложилась «ситуация </w:t>
            </w:r>
            <w:r w:rsidRPr="009F2A90">
              <w:lastRenderedPageBreak/>
              <w:t>предвосхищения».</w:t>
            </w:r>
            <w:r w:rsidRPr="009F2A90">
              <w:br/>
              <w:t>Краткие ответы на вопросы.</w:t>
            </w:r>
            <w:r w:rsidRPr="009F2A90">
              <w:br/>
              <w:t>Лексическая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>5 мин</w:t>
            </w:r>
          </w:p>
        </w:tc>
      </w:tr>
      <w:tr w:rsidR="005F0D28" w:rsidRPr="009F2A90" w:rsidTr="00BD4526">
        <w:trPr>
          <w:trHeight w:val="430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Целеполагание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BD4526">
            <w:r w:rsidRPr="009F2A90">
              <w:t>1) Приём «Реконструкция текста».</w:t>
            </w:r>
            <w:r w:rsidRPr="009F2A90">
              <w:br/>
            </w:r>
            <w:proofErr w:type="gramStart"/>
            <w:r w:rsidRPr="009F2A90">
              <w:t>Учащиеся в группах восстанавливают предложение (В Древнем Риме бытовало такое выражение:</w:t>
            </w:r>
            <w:proofErr w:type="gramEnd"/>
            <w:r w:rsidRPr="009F2A90">
              <w:t xml:space="preserve"> </w:t>
            </w:r>
            <w:proofErr w:type="gramStart"/>
            <w:r w:rsidRPr="009F2A90">
              <w:t>«</w:t>
            </w:r>
            <w:r w:rsidR="00386B35">
              <w:t>Прежде чем начать судить человека, надо рассмотреть ситуацию с разных сторон</w:t>
            </w:r>
            <w:r w:rsidRPr="009F2A90">
              <w:t>»).</w:t>
            </w:r>
            <w:proofErr w:type="gramEnd"/>
            <w:r w:rsidR="00BD4526">
              <w:t xml:space="preserve"> «Каждый имеет право на ошибку».</w:t>
            </w:r>
            <w:r w:rsidRPr="009F2A90">
              <w:br/>
              <w:t>2) К</w:t>
            </w:r>
            <w:r w:rsidR="00BD4526">
              <w:t>ак вы понимаете это высказывания</w:t>
            </w:r>
            <w:r w:rsidRPr="009F2A90">
              <w:t xml:space="preserve">? </w:t>
            </w:r>
            <w:proofErr w:type="gramStart"/>
            <w:r w:rsidRPr="009F2A90">
              <w:t>(Обсуждение в группах.</w:t>
            </w:r>
            <w:proofErr w:type="gramEnd"/>
            <w:r w:rsidR="00BD4526">
              <w:t xml:space="preserve"> Ответы. </w:t>
            </w:r>
            <w:proofErr w:type="gramStart"/>
            <w:r w:rsidR="00BD4526">
              <w:t>Обобщение ответов.)</w:t>
            </w:r>
            <w:r w:rsidRPr="009F2A90">
              <w:br/>
            </w:r>
            <w:r w:rsidR="00BD4526">
              <w:t>3</w:t>
            </w:r>
            <w:r w:rsidRPr="009F2A90">
              <w:t>) Сформулируйте цель нашего урока.</w:t>
            </w:r>
            <w:proofErr w:type="gramEnd"/>
            <w:r w:rsidRPr="009F2A90">
              <w:t xml:space="preserve"> (Убедиться в истинности или ложности данного утверждения, опираясь на чтение текста)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Групповая работа.</w:t>
            </w:r>
            <w:r w:rsidRPr="009F2A90">
              <w:br/>
              <w:t>Аналитическая деятельность.</w:t>
            </w:r>
            <w:r w:rsidRPr="009F2A90">
              <w:br/>
              <w:t>Актуализация.</w:t>
            </w:r>
            <w:r w:rsidRPr="009F2A90">
              <w:br/>
              <w:t>Интегрирование и интерпретация.</w:t>
            </w:r>
            <w:r w:rsidRPr="009F2A90">
              <w:br/>
              <w:t>Ученики формулируют цель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5 мин</w:t>
            </w:r>
          </w:p>
        </w:tc>
      </w:tr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Работа с текстом во время чтения</w:t>
            </w:r>
            <w:r w:rsidRPr="009F2A90">
              <w:br/>
              <w:t>(прочтение и выполнение заданий)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A90" w:rsidRPr="009F2A90" w:rsidRDefault="009F2A90" w:rsidP="009F2A90">
            <w:r w:rsidRPr="009F2A90">
              <w:t>Первичное чтение текста.</w:t>
            </w:r>
            <w:r w:rsidRPr="009F2A90">
              <w:br/>
              <w:t>Выразительность чтения.</w:t>
            </w:r>
            <w:r w:rsidRPr="009F2A90">
              <w:br/>
              <w:t>Выполнение ряда заданий к тексту в группах.</w:t>
            </w:r>
            <w:r w:rsidR="00AB5675">
              <w:t xml:space="preserve"> Мы разделим класс на 2 команды. Одна команда будет обвинителем, другая – защитником нашего героя. </w:t>
            </w:r>
            <w:r w:rsidRPr="009F2A90">
              <w:br/>
              <w:t>Обсуждение и обобщение ответов.</w:t>
            </w:r>
            <w:r w:rsidRPr="009F2A90">
              <w:br/>
              <w:t>Работа над развитием устной речи.</w:t>
            </w:r>
            <w:r w:rsidRPr="009F2A90">
              <w:br/>
              <w:t>В середине или в конце этапа предполагается физкультминутка с использованием упр. для глаз</w:t>
            </w:r>
            <w:proofErr w:type="gramStart"/>
            <w:r w:rsidRPr="009F2A90">
              <w:t>.</w:t>
            </w:r>
            <w:proofErr w:type="gramEnd"/>
            <w:r w:rsidR="00BD4526">
              <w:t xml:space="preserve"> (</w:t>
            </w:r>
            <w:proofErr w:type="gramStart"/>
            <w:r w:rsidR="00BD4526">
              <w:t>н</w:t>
            </w:r>
            <w:proofErr w:type="gramEnd"/>
            <w:r w:rsidR="00BD4526">
              <w:t>ад доской)</w:t>
            </w:r>
          </w:p>
          <w:p w:rsidR="00887BA9" w:rsidRPr="009F2A90" w:rsidRDefault="00887BA9" w:rsidP="009F2A9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>Прочтение текста. Понимание текста. Создание читательской интерпретации текста.</w:t>
            </w:r>
            <w:r w:rsidRPr="009F2A90">
              <w:br/>
              <w:t>Выполнение ряда заданий на поиск и вычленение информации, на интеграцию и интерпретацию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BD4526" w:rsidP="009F2A90">
            <w:r>
              <w:t>15</w:t>
            </w:r>
            <w:r w:rsidR="009F2A90" w:rsidRPr="009F2A90">
              <w:t xml:space="preserve"> мин</w:t>
            </w:r>
          </w:p>
        </w:tc>
      </w:tr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Работа с текстом после прочтения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A90" w:rsidRPr="009F2A90" w:rsidRDefault="009F2A90" w:rsidP="009F2A90">
            <w:r w:rsidRPr="009F2A90">
              <w:t xml:space="preserve">Приём </w:t>
            </w:r>
            <w:r w:rsidRPr="00BD4526">
              <w:rPr>
                <w:b/>
              </w:rPr>
              <w:t>«Мозговой штурм».</w:t>
            </w:r>
            <w:r w:rsidRPr="009F2A90">
              <w:br/>
              <w:t>Обобщение услышанных ответов.</w:t>
            </w:r>
            <w:r w:rsidR="00AB5675">
              <w:t xml:space="preserve"> Итак</w:t>
            </w:r>
            <w:r w:rsidR="00417572">
              <w:t>,</w:t>
            </w:r>
            <w:r w:rsidR="00AB5675">
              <w:t xml:space="preserve"> наши команды, каждая пришла к своему выводу.</w:t>
            </w:r>
            <w:r w:rsidR="00BD4526">
              <w:t xml:space="preserve"> </w:t>
            </w:r>
            <w:bookmarkStart w:id="0" w:name="_GoBack"/>
            <w:bookmarkEnd w:id="0"/>
          </w:p>
          <w:p w:rsidR="00887BA9" w:rsidRPr="009F2A90" w:rsidRDefault="00887BA9" w:rsidP="009F2A9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Достижение понимания текста на уровне смысла, корректировка читательской интерпретации, доведение читательских впечатлений до уровня законченной мысли.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BD4526" w:rsidP="009F2A90">
            <w:r>
              <w:t>13</w:t>
            </w:r>
            <w:r w:rsidR="009F2A90" w:rsidRPr="009F2A90">
              <w:t xml:space="preserve"> мин</w:t>
            </w:r>
          </w:p>
        </w:tc>
      </w:tr>
      <w:tr w:rsidR="005F0D28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5F0D28">
            <w:r w:rsidRPr="009F2A90">
              <w:t>1) Возвращение к цели урока и определение степени её достижения.</w:t>
            </w:r>
            <w:r w:rsidRPr="009F2A90">
              <w:br/>
              <w:t>2) Продолжите фразу: </w:t>
            </w:r>
            <w:r w:rsidRPr="009F2A90">
              <w:rPr>
                <w:i/>
                <w:iCs/>
              </w:rPr>
              <w:t>Я сегодня впервые обратил внимание на то, что …</w:t>
            </w:r>
            <w:r w:rsidRPr="009F2A90">
              <w:br/>
              <w:t xml:space="preserve">3) В конце урока звучит </w:t>
            </w:r>
            <w:r w:rsidR="005F0D28">
              <w:t xml:space="preserve"> 40 симфония Моцарта, как вы </w:t>
            </w:r>
            <w:proofErr w:type="gramStart"/>
            <w:r w:rsidR="005F0D28">
              <w:t>думаете</w:t>
            </w:r>
            <w:proofErr w:type="gramEnd"/>
            <w:r w:rsidR="005F0D28">
              <w:t xml:space="preserve"> стоит ли нам прощать неправильные поступки наших близких?</w:t>
            </w:r>
            <w:r w:rsidR="00BD4526">
              <w:t xml:space="preserve"> И что такое прощение?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Подведены итоги.</w:t>
            </w:r>
            <w:r w:rsidRPr="009F2A90">
              <w:br/>
              <w:t>Получен ответ на вопрос при целеполагании.</w:t>
            </w:r>
            <w:r w:rsidRPr="009F2A90">
              <w:br/>
              <w:t xml:space="preserve">Самооценка и </w:t>
            </w:r>
            <w:proofErr w:type="spellStart"/>
            <w:r w:rsidRPr="009F2A90">
              <w:t>взаимооценка</w:t>
            </w:r>
            <w:proofErr w:type="spellEnd"/>
            <w:r w:rsidRPr="009F2A9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5 мин</w:t>
            </w:r>
          </w:p>
        </w:tc>
      </w:tr>
    </w:tbl>
    <w:p w:rsidR="009F2A90" w:rsidRPr="009F2A90" w:rsidRDefault="009F2A90" w:rsidP="009F2A90">
      <w:r w:rsidRPr="009F2A90">
        <w:rPr>
          <w:b/>
          <w:bCs/>
        </w:rPr>
        <w:t>Корректировка возможных трудностей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2237"/>
        <w:gridCol w:w="7998"/>
      </w:tblGrid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A90" w:rsidRPr="009F2A90" w:rsidRDefault="009F2A90" w:rsidP="009F2A90">
            <w:r w:rsidRPr="009F2A90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rPr>
                <w:b/>
                <w:bCs/>
              </w:rPr>
              <w:t>Возможные трудности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Привлечение внимания всех учащихся класса.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BD4526">
            <w:r w:rsidRPr="009F2A90">
              <w:t>Подбор фотографий</w:t>
            </w:r>
            <w:r w:rsidR="00AB5675">
              <w:t>, картин из мирового искусства</w:t>
            </w:r>
            <w:r w:rsidRPr="009F2A90">
              <w:t>. Подбор к видеоряду подходящего отрывка из</w:t>
            </w:r>
            <w:r w:rsidR="00BD4526">
              <w:t xml:space="preserve"> 40 симфонии Моцарта</w:t>
            </w:r>
            <w:proofErr w:type="gramStart"/>
            <w:r w:rsidR="00BD4526">
              <w:t xml:space="preserve"> </w:t>
            </w:r>
            <w:r w:rsidRPr="009F2A90">
              <w:t>.</w:t>
            </w:r>
            <w:proofErr w:type="gramEnd"/>
            <w:r w:rsidRPr="009F2A90">
              <w:t xml:space="preserve"> Создание и сохранение особого эмоционального настроя (без дисциплинарных замечаний и отвлечений от темы). Требования полных ответов. Учитель не допускает выкриков с места и хоровых ответов. Под особым контр</w:t>
            </w:r>
            <w:r w:rsidR="00AB5675">
              <w:t>олем учителя должны быть ответы.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Целеполагание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AB5675" w:rsidP="00AB5675">
            <w:r>
              <w:t>Состав группы – от 6 до 10</w:t>
            </w:r>
            <w:r w:rsidR="009F2A90" w:rsidRPr="009F2A90">
              <w:t xml:space="preserve"> человек. Учащиеся должны уже иметь опыт работы в группах. Важно сохранить атмосферу сотрудничества и ненавязчиво контролировать деятельность ребят. Необходимо следить за временем. При реконструкции предложения могут возникнуть грамматические ошибки на нарушение порядка слов. При достаточной развитости ученики </w:t>
            </w:r>
            <w:r>
              <w:t>могут внести свои примеры противоречивых поступков героев, из прочитанной литературы.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Работа с текстом во время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 xml:space="preserve">Выразительное чтение текста осуществляет либо учитель, либо хорошо читающий ученик класса. У каждой группы листы с текстом и заданиями к нему (из расчёта один экземпляр на 2 ученика). Выполнение задания 1 может вызвать трудности, связанные неправильным определением основной мысли текста. Ответы на задания 2 и 3 могут быть неточными или неполными, т.к. некоторые учащиеся не привыкли к точному и внимательному вычитыванию информации текста для ответа на конкретный вопрос. Задание 4 может некоторым показаться трудным </w:t>
            </w:r>
            <w:r w:rsidRPr="009F2A90">
              <w:lastRenderedPageBreak/>
              <w:t>из-за привычки довольствоваться поверхностным прочтением без осознанного чтения. По-прежнему учителю важно контролировать течение этого этапа с точки зрения дисциплины и времени.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Работа с текстом после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Приём «Мозговой штурм» предполагает совместный поиск ответа и обмен мнениями, на основе которых делается общий вывод. Следует на это обратить внимание детей. При выполнении задания 5 частая ошибка – это отсутствие аргументации или неполный, односложный ответ. Учитель своим обобщением услышанных ответов ставит точку в этой работе. Следует обратить внимание на полноту и разнообразие аргументации.</w:t>
            </w:r>
          </w:p>
        </w:tc>
      </w:tr>
      <w:tr w:rsidR="009F2A90" w:rsidRPr="009F2A90" w:rsidTr="009F2A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BA9" w:rsidRPr="009F2A90" w:rsidRDefault="009F2A90" w:rsidP="009F2A90">
            <w:r w:rsidRPr="009F2A90">
              <w:t>Помочь детям вспомнить цель урока. Поблагодарить их за работу. Отметить положительные моменты работы. Дать некоторые советы на будущее, учитывая трудности и ошибки. Очень важно дать возможность всем желающим высказаться при итоговой рефлексии. Конец урока не должен быть скомкан.</w:t>
            </w:r>
          </w:p>
        </w:tc>
      </w:tr>
    </w:tbl>
    <w:p w:rsidR="00F77933" w:rsidRDefault="00F77933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680E37" w:rsidRDefault="00680E37"/>
    <w:p w:rsidR="00A758AA" w:rsidRDefault="00A758AA"/>
    <w:p w:rsidR="00680E37" w:rsidRDefault="00680E37">
      <w:r>
        <w:lastRenderedPageBreak/>
        <w:t xml:space="preserve">Приложение 1  </w:t>
      </w:r>
    </w:p>
    <w:p w:rsidR="00680E37" w:rsidRPr="00680E37" w:rsidRDefault="00680E37" w:rsidP="00680E37">
      <w:pPr>
        <w:rPr>
          <w:b/>
          <w:bCs/>
        </w:rPr>
      </w:pPr>
      <w:r w:rsidRPr="00680E37">
        <w:rPr>
          <w:b/>
          <w:bCs/>
        </w:rPr>
        <w:t>Рассказ. Плохой поступок</w:t>
      </w:r>
      <w:r w:rsidR="005F0D28">
        <w:rPr>
          <w:b/>
          <w:bCs/>
        </w:rPr>
        <w:t xml:space="preserve">   </w:t>
      </w:r>
      <w:hyperlink r:id="rId7" w:history="1">
        <w:r w:rsidRPr="00680E37">
          <w:rPr>
            <w:rStyle w:val="a3"/>
            <w:b/>
            <w:bCs/>
            <w:i/>
            <w:iCs/>
          </w:rPr>
          <w:t>Марина Скурихина</w:t>
        </w:r>
      </w:hyperlink>
    </w:p>
    <w:p w:rsidR="00680E37" w:rsidRPr="00680E37" w:rsidRDefault="00680E37" w:rsidP="00680E37">
      <w:r w:rsidRPr="00680E37">
        <w:t xml:space="preserve">         Поведение в школе у меня примерное. За это даже грамотой наградили! Людмила Эдуардовна, наша учительница, любит ставить меня в пример. Это хорошо. А вот отдельные ребята надо мной посмеиваются и говорят, что веду я себя, как девчонка. Это плохо.</w:t>
      </w:r>
      <w:r w:rsidRPr="00680E37">
        <w:br/>
        <w:t xml:space="preserve">        И вот решил я поменять мнение своих товарищей. На перемене развязал Ленке бантики и раскидал ее тетрадки! Ура! В дневнике первое замечание! На следующий день я плохо вел себя на уроке и получил второе письменное предупреждение. На третий день со скоростью ветра бежал в столовую и столкнулся с мальчиком, у которого на лбу от удара выросла шишка. На этот раз Людмила Эдуардовна сказала, что вызовет в школу маму.</w:t>
      </w:r>
      <w:r w:rsidRPr="00680E37">
        <w:br/>
        <w:t xml:space="preserve">         Первый раз, увидев замечание в дневнике, мама прореагировала спокойно. Она сказала, что девочкам нужно помогать, а не обижать их. Во второй день мое очередное замечание ее неприятно удивило. На третий день, строго посмотрев на меня, она спросила:</w:t>
      </w:r>
      <w:r w:rsidRPr="00680E37">
        <w:br/>
      </w:r>
      <w:r w:rsidRPr="00680E37">
        <w:br/>
        <w:t>— Алеша, что происходит?</w:t>
      </w:r>
      <w:r w:rsidRPr="00680E37">
        <w:br/>
        <w:t>Пришлось рассказать ей, почему я так делаю и чего добиваюсь.</w:t>
      </w:r>
      <w:r w:rsidRPr="00680E37">
        <w:br/>
        <w:t>— Уважение товарищей приходит с хорошими делами. Допустим, ты помог классу занять первое место в конкурсе, навестил больного друга, объяснил, как делать задачку. А вот ребята, которые уважают тебя за плохие дела, совсем не товарищи. Они рады, что кто-то получил двойку, кому-то сделали замечание, кто-то, поскользнувшись, упал в грязную лужу. При этом они громко смеются, показывают на тебя пальцем и проходят мимо! А вдруг тот человек сломал ногу? Хорошо ли это?! Подумай об этом, сынок.</w:t>
      </w:r>
      <w:r w:rsidRPr="00680E37">
        <w:br/>
        <w:t xml:space="preserve">         Я вспомнил случай, когда ребенок, упав на нашей детской площадке, сломал руку. Его родителей рядом не оказалось. Кто-то вызвал скорую помощь и сообщил о происшествии маме мальчика. Через несколько дней я увидел его с гипсом. Хорошо, что рядом оказались не безразличные к чужой беде люди. Все-таки, хорошие поступки мне нравятся больше, чем плохие.</w:t>
      </w:r>
      <w:r w:rsidRPr="00680E37">
        <w:br/>
        <w:t xml:space="preserve">      Замечаний по неудовлетворительному поведению я больше не получал, на насмешки некоторых ребят по этому поводу перестал обращать внимание. Но впереди меня ожидало еще одно испытание на тему «Что такое хорошо и что такое плохо».</w:t>
      </w:r>
      <w:r w:rsidRPr="00680E37">
        <w:br/>
        <w:t xml:space="preserve">      Однажды в школьном коридоре кто-то из мальчишек разбросал из мусорного ведра все содержимое. Бумага, обертки от конфет, огрызки яблок, банановая кожура – все это неприлично красовалось на полу. Кто же это сделал?</w:t>
      </w:r>
      <w:r w:rsidRPr="00680E37">
        <w:br/>
        <w:t xml:space="preserve">        Ученик Толя из параллельного 2 «Б» класса сообщил учительнице, что это проделки Алеши из 2 «А» класса.</w:t>
      </w:r>
      <w:r w:rsidRPr="00680E37">
        <w:br/>
        <w:t xml:space="preserve">        В нашем 2 «А» классе два Алеши: я и мой друг, тоже Алеша. Поэтому нас вместе пригласили на беседу к директору школы.</w:t>
      </w:r>
      <w:r w:rsidRPr="00680E37">
        <w:br/>
        <w:t xml:space="preserve">        Заходя в кабинет, я абсолютно не волновался, потому что это точно сделал не я. И поведение у меня всегда примерное. А вот мой друг Алеша всегда имеет замечания и на уроках, и на переменах, поведение у него неудовлетворительное. Он очень подвижный, любит прыгать, бегать. Ему спокойно отсидеть урок сложно, поэтому с его парты часто летят бумажные самолетики в разных направлениях класса! Мы с ним дружим с детского сада и живем в одном доме, только подъезды разные. Мне с ним весело, он у нас заводила. А касательно происшествия, я знаю, что мусор разбросал не он, так как всю перемену мы провели вместе. Кто же это сделал?</w:t>
      </w:r>
      <w:r w:rsidRPr="00680E37">
        <w:br/>
        <w:t xml:space="preserve">         Итак, мы стоим руки по швам в кабинете директора, опустив головы. Приглашенный на опознание Толик, посмотрев в нашу сторону, неуверенно пролепетал, что узнать виновного он не может, так как в тот момент в коридоре перегорела лампа, и в коридоре было темно.</w:t>
      </w:r>
      <w:r w:rsidRPr="00680E37">
        <w:br/>
        <w:t xml:space="preserve">     Тут мне стало не по себе! А вдруг подумают, что это я?! Спасаясь из сложившейся ситуации, я тихо прошептал:</w:t>
      </w:r>
      <w:r w:rsidRPr="00680E37">
        <w:br/>
        <w:t>— Это сделал Алеша… — и указал на своего друга.</w:t>
      </w:r>
      <w:r w:rsidRPr="00680E37">
        <w:br/>
      </w:r>
      <w:r w:rsidRPr="00680E37">
        <w:lastRenderedPageBreak/>
        <w:t xml:space="preserve">          На душе стало мерзко и гадко, но слово не воробей, вылетит, не поймаешь.</w:t>
      </w:r>
      <w:r w:rsidRPr="00680E37">
        <w:br/>
        <w:t>— Ты мне больше не друг! Ты предатель! – также тихо сказал второй Алеша, и я увидел на его глазах слезы.</w:t>
      </w:r>
      <w:r w:rsidRPr="00680E37">
        <w:br/>
        <w:t xml:space="preserve">        Домой шли порознь. Настроение было ужасное. Я чувствовал себя виноватым и не знал, как исправить ситуацию.</w:t>
      </w:r>
      <w:r w:rsidRPr="00680E37">
        <w:br/>
        <w:t xml:space="preserve">        Задачки домашнего задания не хотели решаться, упражнения по русскому языку не хотели писаться, по чтению буквы разбегались в разные стороны. Я никак не мог сосредоточиться. Забившись в угол своей комнаты, просидел там до прихода мамы с работы.</w:t>
      </w:r>
      <w:r w:rsidRPr="00680E37">
        <w:br/>
        <w:t xml:space="preserve">        По моему виду мама сразу поняла: что-то случилось. Очень не хотелось рассказывать ей о своем неприглядном поступке, и я стал лепетать нечто невразумительное. Наконец, ее терпение иссякло, и она позвонила Людмиле Эдуардовне. Поговорив по </w:t>
      </w:r>
      <w:proofErr w:type="gramStart"/>
      <w:r w:rsidRPr="00680E37">
        <w:t>телефону</w:t>
      </w:r>
      <w:proofErr w:type="gramEnd"/>
      <w:r w:rsidRPr="00680E37">
        <w:t xml:space="preserve"> несколько минут и положив трубку, мама строго на меня посмотрела:</w:t>
      </w:r>
      <w:r w:rsidRPr="00680E37">
        <w:br/>
        <w:t>— Врать — это плохо, а говорить неправду о своем друге, чтобы выгородить себя из неприятной ситуации – это плохо вдвойне! Твой друг Алеша, возможно, простит твой подлый поступок. Но я на его месте хорошо бы подумала, нужен ли такой друг, как ты?!</w:t>
      </w:r>
      <w:r w:rsidRPr="00680E37">
        <w:br/>
        <w:t xml:space="preserve">       Она вышла из комнаты и закрыла дверь. На моем лице слезы текли ручьем. Как я завтра пойду в школу?! Что я скажу Алеше, учительнице, классу?!</w:t>
      </w:r>
      <w:r w:rsidRPr="00680E37">
        <w:br/>
        <w:t xml:space="preserve">        Перед сном мама вернулась к наболевшей теме и спросила:</w:t>
      </w:r>
      <w:r w:rsidRPr="00680E37">
        <w:br/>
        <w:t>— Какой вывод ты сделал?</w:t>
      </w:r>
      <w:r w:rsidRPr="00680E37">
        <w:br/>
        <w:t>— Завтра в школу не пойду!</w:t>
      </w:r>
      <w:r w:rsidRPr="00680E37">
        <w:br/>
        <w:t xml:space="preserve">— Да, это самое простое решение, но не выход из ситуации. Сам заварил кашу, сам и </w:t>
      </w:r>
      <w:proofErr w:type="gramStart"/>
      <w:r w:rsidRPr="00680E37">
        <w:t>расхлебывай</w:t>
      </w:r>
      <w:proofErr w:type="gramEnd"/>
      <w:r w:rsidRPr="00680E37">
        <w:t>!</w:t>
      </w:r>
      <w:r w:rsidRPr="00680E37">
        <w:br/>
        <w:t>— Я не знаю, как…?</w:t>
      </w:r>
      <w:r w:rsidRPr="00680E37">
        <w:br/>
        <w:t>— Во-первых, тебе нужно набраться смелости и первым подойти к Алеше, чтобы извиниться. Во-вторых, ты должен Людмиле Эдуардовне сказать правду. Надеюсь, ты согласен, что несправедливо наказывать того, кто не виноват.</w:t>
      </w:r>
      <w:r w:rsidRPr="00680E37">
        <w:br/>
        <w:t xml:space="preserve">      Утром я ждал Алешу у его подъезда, чтобы попросить прощение. Между нами возобновился мир, и мы вместе шагали в школу.</w:t>
      </w:r>
      <w:r w:rsidRPr="00680E37">
        <w:br/>
        <w:t xml:space="preserve">       Перед уроком я подошел к Людмиле Эдуардовне и рассказал, как все было. А вот родителей Толика вызвали в школу. Оказалось, что разбросанный мусор – это его рук дело. Таким </w:t>
      </w:r>
      <w:proofErr w:type="gramStart"/>
      <w:r w:rsidRPr="00680E37">
        <w:t>образом</w:t>
      </w:r>
      <w:proofErr w:type="gramEnd"/>
      <w:r w:rsidRPr="00680E37">
        <w:t xml:space="preserve"> он решил наказать моего друга за то, что тот после уроков не дал ему поиграть на планшете!</w:t>
      </w:r>
      <w:r w:rsidRPr="00680E37">
        <w:br/>
        <w:t xml:space="preserve">       Толик не знал, что в нашем классе два Алеши! Поэтому в кабинете директора, увидев нас двоих, он растерялся. И тут же вспомнил, что в ту перемену видел нас вместе. А значит, сейчас его замысел раскроется! Выйдя от директора, он побежал собирать мусор. А затем признался во всем своей учительнице. Как говорится, на воре и шапка горит.</w:t>
      </w:r>
      <w:r w:rsidRPr="00680E37">
        <w:br/>
        <w:t xml:space="preserve">         Мы с Алешкой по-прежнему вместе. Наша дружба прошла испытание, значит она настоящая! А Толику я благодарен за хороший урок!</w:t>
      </w:r>
    </w:p>
    <w:p w:rsidR="005F0D28" w:rsidRPr="00AD0596" w:rsidRDefault="005F0D28" w:rsidP="00680E37">
      <w:r w:rsidRPr="00AD0596">
        <w:rPr>
          <w:b/>
        </w:rPr>
        <w:t xml:space="preserve"> Задание № 1</w:t>
      </w:r>
      <w:proofErr w:type="gramStart"/>
      <w:r w:rsidR="00AD0596" w:rsidRPr="00AD0596">
        <w:rPr>
          <w:b/>
        </w:rPr>
        <w:t xml:space="preserve"> </w:t>
      </w:r>
      <w:r w:rsidRPr="00AD0596">
        <w:rPr>
          <w:b/>
        </w:rPr>
        <w:t>К</w:t>
      </w:r>
      <w:proofErr w:type="gramEnd"/>
      <w:r w:rsidRPr="00AD0596">
        <w:rPr>
          <w:b/>
        </w:rPr>
        <w:t>ак вы думаете</w:t>
      </w:r>
      <w:r w:rsidR="00AD0596" w:rsidRPr="00AD0596">
        <w:rPr>
          <w:b/>
        </w:rPr>
        <w:t>,</w:t>
      </w:r>
      <w:r w:rsidRPr="00AD0596">
        <w:rPr>
          <w:b/>
        </w:rPr>
        <w:t xml:space="preserve"> почему  Алексей начал себя плохо вести.</w:t>
      </w:r>
    </w:p>
    <w:p w:rsidR="005F0D28" w:rsidRDefault="005F0D28" w:rsidP="00AD0596">
      <w:pPr>
        <w:spacing w:after="0"/>
      </w:pPr>
      <w:r>
        <w:t>А) Ему стало скучно быть хорошим.</w:t>
      </w:r>
    </w:p>
    <w:p w:rsidR="005F0D28" w:rsidRDefault="00AD0596" w:rsidP="00AD0596">
      <w:pPr>
        <w:spacing w:after="0"/>
      </w:pPr>
      <w:r>
        <w:t>Б) Чтобы понравиться однокласснице Леночке и завоевать ее уважение.</w:t>
      </w:r>
    </w:p>
    <w:p w:rsidR="00AD0596" w:rsidRDefault="00AD0596" w:rsidP="00AD0596">
      <w:pPr>
        <w:spacing w:after="0"/>
      </w:pPr>
      <w:r>
        <w:t>В)</w:t>
      </w:r>
      <w:r w:rsidRPr="00AD0596">
        <w:t xml:space="preserve"> </w:t>
      </w:r>
      <w:r>
        <w:t>О</w:t>
      </w:r>
      <w:r w:rsidRPr="00AD0596">
        <w:t xml:space="preserve">тдельные ребята </w:t>
      </w:r>
      <w:r>
        <w:t xml:space="preserve"> посмеивались над ним и говорили, что он  ведет</w:t>
      </w:r>
      <w:r w:rsidRPr="00AD0596">
        <w:t xml:space="preserve"> я себя, как девчонка</w:t>
      </w:r>
      <w:r>
        <w:t>.</w:t>
      </w:r>
    </w:p>
    <w:p w:rsidR="00AD0596" w:rsidRDefault="00AD0596" w:rsidP="00AD0596">
      <w:pPr>
        <w:spacing w:after="0"/>
      </w:pPr>
      <w:r>
        <w:t>Г) Он хотел соответствовать своему лучшему другу Алеше, так как тот был более знаменит в школе.</w:t>
      </w:r>
    </w:p>
    <w:p w:rsidR="00AD0596" w:rsidRDefault="00AD0596" w:rsidP="00AD0596">
      <w:pPr>
        <w:spacing w:after="0"/>
      </w:pPr>
    </w:p>
    <w:p w:rsidR="00AD0596" w:rsidRDefault="00AD0596" w:rsidP="00680E37">
      <w:pPr>
        <w:rPr>
          <w:b/>
        </w:rPr>
      </w:pPr>
      <w:r w:rsidRPr="00AD0596">
        <w:rPr>
          <w:b/>
        </w:rPr>
        <w:t>Задание № 2</w:t>
      </w:r>
      <w:proofErr w:type="gramStart"/>
      <w:r w:rsidRPr="00AD0596">
        <w:rPr>
          <w:b/>
        </w:rPr>
        <w:t xml:space="preserve"> П</w:t>
      </w:r>
      <w:proofErr w:type="gramEnd"/>
      <w:r w:rsidRPr="00AD0596">
        <w:rPr>
          <w:b/>
        </w:rPr>
        <w:t>очему к директору пригласили обоих друзей?</w:t>
      </w:r>
    </w:p>
    <w:p w:rsidR="00AD0596" w:rsidRDefault="00AD0596" w:rsidP="003615CC">
      <w:pPr>
        <w:spacing w:after="0"/>
      </w:pPr>
      <w:r w:rsidRPr="00AD0596">
        <w:t>А) Оба друга вместе разбросали мусор в коридоре и это видели другие ученики.</w:t>
      </w:r>
    </w:p>
    <w:p w:rsidR="00AD0596" w:rsidRDefault="00AD0596" w:rsidP="003615CC">
      <w:pPr>
        <w:spacing w:after="0"/>
      </w:pPr>
      <w:r>
        <w:t xml:space="preserve">Б)  </w:t>
      </w:r>
      <w:r w:rsidRPr="00AD0596">
        <w:t>Ученик Толя из параллельного 2 «Б» класса сообщил учительнице, что это проделки Алеши из 2 «А» класса.</w:t>
      </w:r>
    </w:p>
    <w:p w:rsidR="003615CC" w:rsidRDefault="00AD0596" w:rsidP="003615CC">
      <w:pPr>
        <w:spacing w:after="0"/>
      </w:pPr>
      <w:r>
        <w:t>В)</w:t>
      </w:r>
      <w:r w:rsidR="003615CC" w:rsidRPr="003615CC">
        <w:t xml:space="preserve"> Толик не знал, что в нашем классе два Алеши</w:t>
      </w:r>
      <w:r w:rsidR="003615CC">
        <w:t>.</w:t>
      </w:r>
    </w:p>
    <w:p w:rsidR="003615CC" w:rsidRDefault="003615CC" w:rsidP="003615CC">
      <w:pPr>
        <w:spacing w:after="0"/>
      </w:pPr>
      <w:r>
        <w:t>Г) Толик увидел на перемене, что Алексеи были вместе и решил отомстить обоим друзьям.</w:t>
      </w:r>
    </w:p>
    <w:p w:rsidR="003615CC" w:rsidRDefault="003615CC" w:rsidP="003615CC">
      <w:pPr>
        <w:spacing w:after="0"/>
      </w:pPr>
    </w:p>
    <w:p w:rsidR="003615CC" w:rsidRDefault="003615CC" w:rsidP="003615CC">
      <w:pPr>
        <w:spacing w:after="0"/>
      </w:pPr>
    </w:p>
    <w:p w:rsidR="003615CC" w:rsidRPr="003615CC" w:rsidRDefault="003615CC" w:rsidP="003615CC">
      <w:pPr>
        <w:spacing w:after="0"/>
        <w:rPr>
          <w:b/>
        </w:rPr>
      </w:pPr>
      <w:r w:rsidRPr="003615CC">
        <w:rPr>
          <w:b/>
        </w:rPr>
        <w:lastRenderedPageBreak/>
        <w:t>Задание №3</w:t>
      </w:r>
      <w:proofErr w:type="gramStart"/>
      <w:r w:rsidRPr="003615CC">
        <w:rPr>
          <w:b/>
        </w:rPr>
        <w:t xml:space="preserve">  П</w:t>
      </w:r>
      <w:proofErr w:type="gramEnd"/>
      <w:r w:rsidRPr="003615CC">
        <w:rPr>
          <w:b/>
        </w:rPr>
        <w:t>очему Алексей решил указать на друга?</w:t>
      </w:r>
    </w:p>
    <w:p w:rsidR="003615CC" w:rsidRDefault="003615CC" w:rsidP="003615CC">
      <w:pPr>
        <w:spacing w:after="0"/>
      </w:pPr>
      <w:r>
        <w:t xml:space="preserve">А)  Толик сказал, </w:t>
      </w:r>
      <w:r w:rsidRPr="003615CC">
        <w:t>что узнать виновного он не может, так как в тот момент в коридоре перегорела л</w:t>
      </w:r>
      <w:r>
        <w:t>ампа, и в коридоре было темно, а Алексей точно знал, что это проделки его друга.</w:t>
      </w:r>
    </w:p>
    <w:p w:rsidR="003615CC" w:rsidRDefault="003615CC" w:rsidP="003615CC">
      <w:pPr>
        <w:spacing w:after="0"/>
      </w:pPr>
      <w:r>
        <w:t>Б) Наш главный герой испугался, что подумают на него и указал на лучшего друга.</w:t>
      </w:r>
    </w:p>
    <w:p w:rsidR="003615CC" w:rsidRDefault="003615CC" w:rsidP="003615CC">
      <w:pPr>
        <w:spacing w:after="0"/>
      </w:pPr>
      <w:r>
        <w:t>В) На самом деле мусор раскидал Толик и решил отвести от себя подозрения.</w:t>
      </w:r>
    </w:p>
    <w:p w:rsidR="00C014C4" w:rsidRDefault="003615CC" w:rsidP="003615CC">
      <w:pPr>
        <w:spacing w:after="0"/>
      </w:pPr>
      <w:r>
        <w:t>Г) Главный герой решил отомстить своему другу за то, что тот однажды не дал ему поиграть в планшет.</w:t>
      </w:r>
    </w:p>
    <w:p w:rsidR="00C014C4" w:rsidRDefault="00C014C4" w:rsidP="003615CC">
      <w:pPr>
        <w:spacing w:after="0"/>
      </w:pPr>
    </w:p>
    <w:p w:rsidR="00C014C4" w:rsidRPr="00C014C4" w:rsidRDefault="00C014C4" w:rsidP="003615CC">
      <w:pPr>
        <w:spacing w:after="0"/>
        <w:rPr>
          <w:b/>
        </w:rPr>
      </w:pPr>
      <w:r w:rsidRPr="00C014C4">
        <w:rPr>
          <w:b/>
        </w:rPr>
        <w:t>Задание № 4</w:t>
      </w:r>
      <w:proofErr w:type="gramStart"/>
      <w:r w:rsidRPr="00C014C4">
        <w:rPr>
          <w:b/>
        </w:rPr>
        <w:t xml:space="preserve"> К</w:t>
      </w:r>
      <w:proofErr w:type="gramEnd"/>
      <w:r w:rsidRPr="00C014C4">
        <w:rPr>
          <w:b/>
        </w:rPr>
        <w:t>ак вы считаете</w:t>
      </w:r>
      <w:r>
        <w:rPr>
          <w:b/>
        </w:rPr>
        <w:t>,</w:t>
      </w:r>
      <w:r w:rsidRPr="00C014C4">
        <w:rPr>
          <w:b/>
        </w:rPr>
        <w:t xml:space="preserve"> мучила ли совесть Алешу за предательство друга?</w:t>
      </w:r>
      <w:r>
        <w:rPr>
          <w:b/>
        </w:rPr>
        <w:t xml:space="preserve"> (</w:t>
      </w:r>
      <w:r w:rsidRPr="00C014C4">
        <w:rPr>
          <w:b/>
        </w:rPr>
        <w:t>найдите это в тексте и обоснуйте полный ответ).</w:t>
      </w:r>
    </w:p>
    <w:p w:rsidR="00C014C4" w:rsidRDefault="00C014C4" w:rsidP="003615CC">
      <w:pPr>
        <w:spacing w:after="0"/>
      </w:pPr>
      <w:r>
        <w:t>А</w:t>
      </w:r>
      <w:proofErr w:type="gramStart"/>
      <w:r>
        <w:t xml:space="preserve"> )</w:t>
      </w:r>
      <w:proofErr w:type="gramEnd"/>
      <w:r>
        <w:t xml:space="preserve"> Нет, потому что он отомстил другу ….</w:t>
      </w:r>
    </w:p>
    <w:p w:rsidR="00C014C4" w:rsidRDefault="00C014C4" w:rsidP="003615CC">
      <w:pPr>
        <w:spacing w:after="0"/>
      </w:pPr>
      <w:r>
        <w:t>Б) Да, он чувствовал себя мерзко…..</w:t>
      </w:r>
    </w:p>
    <w:p w:rsidR="00C014C4" w:rsidRDefault="00C014C4" w:rsidP="003615CC">
      <w:pPr>
        <w:spacing w:after="0"/>
      </w:pPr>
      <w:r>
        <w:t>В) Он переживал, но решил оставить все как есть…</w:t>
      </w:r>
    </w:p>
    <w:p w:rsidR="00C014C4" w:rsidRDefault="00C014C4" w:rsidP="003615CC">
      <w:pPr>
        <w:spacing w:after="0"/>
      </w:pPr>
      <w:r>
        <w:t>Г) Он пожаловался маме и решил не ходить в школу на следующий день.</w:t>
      </w:r>
    </w:p>
    <w:p w:rsidR="00C014C4" w:rsidRDefault="00C014C4" w:rsidP="003615CC">
      <w:pPr>
        <w:spacing w:after="0"/>
      </w:pPr>
    </w:p>
    <w:p w:rsidR="00AD0596" w:rsidRPr="00C014C4" w:rsidRDefault="00C014C4" w:rsidP="003615CC">
      <w:pPr>
        <w:spacing w:after="0"/>
        <w:rPr>
          <w:b/>
        </w:rPr>
      </w:pPr>
      <w:r w:rsidRPr="00C014C4">
        <w:rPr>
          <w:b/>
        </w:rPr>
        <w:t xml:space="preserve"> Задание № 5  Класс  разбивается на 2 группы. «Прокурор» и «Адвокат». Каждая группа должна найти в нашем герое + и</w:t>
      </w:r>
      <w:proofErr w:type="gramStart"/>
      <w:r w:rsidRPr="00C014C4">
        <w:rPr>
          <w:b/>
        </w:rPr>
        <w:t xml:space="preserve"> -, </w:t>
      </w:r>
      <w:proofErr w:type="gramEnd"/>
      <w:r w:rsidRPr="00C014C4">
        <w:rPr>
          <w:b/>
        </w:rPr>
        <w:t>провести свою работу по обвинению\защите главного героя. И сделать собственный вывод.</w:t>
      </w:r>
      <w:r w:rsidR="00AD0596" w:rsidRPr="00C014C4">
        <w:rPr>
          <w:b/>
        </w:rPr>
        <w:br/>
      </w:r>
    </w:p>
    <w:p w:rsidR="00AD0596" w:rsidRPr="00AD0596" w:rsidRDefault="00AD0596" w:rsidP="00680E37">
      <w:pPr>
        <w:rPr>
          <w:b/>
        </w:rPr>
      </w:pPr>
    </w:p>
    <w:p w:rsidR="00680E37" w:rsidRDefault="00680E37"/>
    <w:sectPr w:rsidR="00680E37" w:rsidSect="0068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33"/>
    <w:multiLevelType w:val="multilevel"/>
    <w:tmpl w:val="5D6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6370E"/>
    <w:multiLevelType w:val="hybridMultilevel"/>
    <w:tmpl w:val="45262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B5E9B"/>
    <w:multiLevelType w:val="multilevel"/>
    <w:tmpl w:val="47F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303E4"/>
    <w:multiLevelType w:val="multilevel"/>
    <w:tmpl w:val="CD0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2A90"/>
    <w:rsid w:val="0010780D"/>
    <w:rsid w:val="00252075"/>
    <w:rsid w:val="003615CC"/>
    <w:rsid w:val="00386B35"/>
    <w:rsid w:val="00417572"/>
    <w:rsid w:val="0054555D"/>
    <w:rsid w:val="005F0D28"/>
    <w:rsid w:val="00680E37"/>
    <w:rsid w:val="00887BA9"/>
    <w:rsid w:val="009F2A90"/>
    <w:rsid w:val="00A758AA"/>
    <w:rsid w:val="00AB5675"/>
    <w:rsid w:val="00AD0596"/>
    <w:rsid w:val="00BD4526"/>
    <w:rsid w:val="00C014C4"/>
    <w:rsid w:val="00E36BC7"/>
    <w:rsid w:val="00F7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A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A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a.ru/avtor/ms68inbox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a.ru/avtor/ms68inboxru" TargetMode="External"/><Relationship Id="rId5" Type="http://schemas.openxmlformats.org/officeDocument/2006/relationships/hyperlink" Target="https://urok.1sept.ru/%D1%80%D1%83%D1%81%D1%81%D0%BA%D0%B8%D0%B9-%D1%8F%D0%B7%D1%8B%D0%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2025-04-01T17:04:00Z</dcterms:created>
  <dcterms:modified xsi:type="dcterms:W3CDTF">2025-04-01T17:04:00Z</dcterms:modified>
</cp:coreProperties>
</file>