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F4" w:rsidRPr="009C7A3E" w:rsidRDefault="00EA7B99" w:rsidP="009C7A3E">
      <w:pPr>
        <w:rPr>
          <w:rFonts w:ascii="Times New Roman" w:eastAsia="Times New Roman" w:hAnsi="Times New Roman"/>
          <w:sz w:val="28"/>
          <w:szCs w:val="28"/>
        </w:rPr>
      </w:pPr>
      <w:r w:rsidRPr="009C7A3E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9C7A3E">
        <w:rPr>
          <w:rFonts w:ascii="Times New Roman" w:eastAsia="Times New Roman" w:hAnsi="Times New Roman" w:cs="Times New Roman"/>
          <w:sz w:val="28"/>
          <w:szCs w:val="28"/>
        </w:rPr>
        <w:t>Я рада всех вас видеть! Давайте подарим друг другу хорошее настроение. Я улыбнусь вам, вы улыбнитесь мне. Я хочу вам пожелать, чтобы сегодняшнее занятие обогатило вас новыми знаниями, вы получили удовольствие от работы друг с другом и стали немножко добрее</w:t>
      </w:r>
      <w:r w:rsidRPr="009C7A3E">
        <w:rPr>
          <w:rFonts w:ascii="Times New Roman" w:eastAsia="Times New Roman" w:hAnsi="Times New Roman"/>
          <w:sz w:val="28"/>
          <w:szCs w:val="28"/>
        </w:rPr>
        <w:t>.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Ребята, сегодня мы выполняем обычную, но очень важную работу. Настройтесь на то, что навыки, приобретенные на этом занятии, пригодятся вам в жизни. 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А сейчас мы с вами поговорим о знаниях, полученных на уроках литературы.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Перечислите все известные вам литературные жанры </w:t>
      </w: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(сказка, стихотворение, басня, рассказ…)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-Теперь прочитайте текст, который лежит перед вами.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Прочитайте определение «притча» и «басня». К какому жанру отнесёте текст? </w:t>
      </w: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(Притча)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Почему вы так решили? (</w:t>
      </w: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Зачитывают определение притчи)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-Чем притча отличается от басни? </w:t>
      </w: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(Проза и стихотворение)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-Ещё чем отличаются эти определения? </w:t>
      </w: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 басне чётко прослеживается мораль, а в притче нет).</w:t>
      </w:r>
    </w:p>
    <w:p w:rsidR="00EA7B99" w:rsidRPr="009C7A3E" w:rsidRDefault="00EA7B99" w:rsidP="009C7A3E">
      <w:pP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Приведите пример басни, которую мы читали на уроках литературы в этом году, и определите её мораль. </w:t>
      </w:r>
      <w:proofErr w:type="gramStart"/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(«</w:t>
      </w: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Стрекоза и муравей».</w:t>
      </w:r>
      <w:proofErr w:type="gramEnd"/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Мораль – надо трудиться, а не лениться, тогда легко переживёшь зиму. </w:t>
      </w:r>
      <w:proofErr w:type="gramStart"/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Мораль чётко прописана в басне).</w:t>
      </w:r>
      <w:proofErr w:type="gramEnd"/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3. </w:t>
      </w: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В притче так же, как в басне, мораль тоже чётко прописана автором? (Нет.)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Значит, какова цель нашего урока?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(Узнать, для чего написан данный текст.</w:t>
      </w:r>
      <w:proofErr w:type="gramEnd"/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Определить мораль (идею) «Притчи про здоровье.)</w:t>
      </w:r>
      <w:proofErr w:type="gramEnd"/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А как мы будем добиваться поставленной цели?</w:t>
      </w:r>
    </w:p>
    <w:p w:rsidR="00EA7B99" w:rsidRPr="009C7A3E" w:rsidRDefault="00EA7B99" w:rsidP="009C7A3E">
      <w:pPr>
        <w:pStyle w:val="Default"/>
        <w:spacing w:before="0" w:after="0" w:line="276" w:lineRule="auto"/>
        <w:contextualSpacing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(Будем читать текст, искать необходимую информацию в нём)</w:t>
      </w:r>
    </w:p>
    <w:p w:rsidR="00EA7B99" w:rsidRPr="009C7A3E" w:rsidRDefault="00EA7B99" w:rsidP="009C7A3E">
      <w:pP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Pr="009C7A3E">
        <w:rPr>
          <w:rFonts w:ascii="Times New Roman" w:eastAsia="Calibri" w:hAnsi="Times New Roman" w:cs="Times New Roman"/>
          <w:sz w:val="28"/>
          <w:szCs w:val="28"/>
        </w:rPr>
        <w:t>Обратите внимание: на партах у вас лежат листы самооценки, подпишите их. В процессе работы с текстом вы будете заполнять листы самооценки, а в конце урока определите свой уровень успешности выполнения работы.</w:t>
      </w:r>
    </w:p>
    <w:p w:rsidR="00EA7B99" w:rsidRPr="009C7A3E" w:rsidRDefault="00EA7B99" w:rsidP="009C7A3E">
      <w:pPr>
        <w:pStyle w:val="Default"/>
        <w:spacing w:before="0"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9C7A3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4.</w:t>
      </w:r>
      <w:r w:rsidRPr="009C7A3E">
        <w:rPr>
          <w:rFonts w:ascii="Times New Roman" w:hAnsi="Times New Roman"/>
          <w:sz w:val="28"/>
          <w:szCs w:val="28"/>
        </w:rPr>
        <w:t xml:space="preserve"> - Вернемся к нашей теме! Итак, ещё раз просмотрите текст и ответьте мне на вопрос:</w:t>
      </w:r>
    </w:p>
    <w:p w:rsidR="00EA7B99" w:rsidRPr="009C7A3E" w:rsidRDefault="00EA7B99" w:rsidP="009C7A3E">
      <w:pPr>
        <w:pStyle w:val="Default"/>
        <w:spacing w:before="0"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9C7A3E">
        <w:rPr>
          <w:rFonts w:ascii="Times New Roman" w:hAnsi="Times New Roman"/>
          <w:b/>
          <w:sz w:val="28"/>
          <w:szCs w:val="28"/>
        </w:rPr>
        <w:t xml:space="preserve">Вопрос 1: </w:t>
      </w:r>
    </w:p>
    <w:p w:rsidR="00EA7B99" w:rsidRPr="009C7A3E" w:rsidRDefault="00EA7B99" w:rsidP="009C7A3E">
      <w:pPr>
        <w:pStyle w:val="Default"/>
        <w:spacing w:before="0"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9C7A3E">
        <w:rPr>
          <w:rFonts w:ascii="Times New Roman" w:hAnsi="Times New Roman"/>
          <w:sz w:val="28"/>
          <w:szCs w:val="28"/>
        </w:rPr>
        <w:t>- Сколько лет Старику? (</w:t>
      </w:r>
      <w:r w:rsidRPr="009C7A3E">
        <w:rPr>
          <w:rFonts w:ascii="Times New Roman" w:hAnsi="Times New Roman"/>
          <w:i/>
          <w:sz w:val="28"/>
          <w:szCs w:val="28"/>
        </w:rPr>
        <w:t>поиск информации – 80 лет – запись на доске.</w:t>
      </w:r>
      <w:r w:rsidRPr="009C7A3E">
        <w:rPr>
          <w:rFonts w:ascii="Times New Roman" w:hAnsi="Times New Roman"/>
          <w:sz w:val="28"/>
          <w:szCs w:val="28"/>
        </w:rPr>
        <w:t>)</w:t>
      </w:r>
    </w:p>
    <w:p w:rsidR="009C7A3E" w:rsidRDefault="009C7A3E" w:rsidP="009C7A3E">
      <w:pPr>
        <w:rPr>
          <w:rFonts w:ascii="Times New Roman" w:hAnsi="Times New Roman"/>
          <w:b/>
          <w:sz w:val="28"/>
          <w:szCs w:val="28"/>
        </w:rPr>
      </w:pPr>
    </w:p>
    <w:p w:rsidR="00EA7B99" w:rsidRPr="009C7A3E" w:rsidRDefault="00EA7B99" w:rsidP="009C7A3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Вопрос 2: </w:t>
      </w:r>
    </w:p>
    <w:p w:rsidR="00EA7B99" w:rsidRPr="009C7A3E" w:rsidRDefault="00EA7B99" w:rsidP="009C7A3E">
      <w:pPr>
        <w:rPr>
          <w:rFonts w:ascii="Times New Roman" w:eastAsia="Calibri" w:hAnsi="Times New Roman" w:cs="Times New Roman"/>
          <w:sz w:val="28"/>
          <w:szCs w:val="28"/>
        </w:rPr>
      </w:pPr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- А теперь сравните, как выглядят Старик в 80 лет и его внуки и правнуки. Выпишите из текста в таблицу свои наблюдения  и запишите вывод (ответ свободно-конструируемый, интерпретация) – </w:t>
      </w:r>
      <w:r w:rsidRPr="009C7A3E">
        <w:rPr>
          <w:rFonts w:ascii="Times New Roman" w:eastAsia="Calibri" w:hAnsi="Times New Roman" w:cs="Times New Roman"/>
          <w:i/>
          <w:sz w:val="28"/>
          <w:szCs w:val="28"/>
        </w:rPr>
        <w:t>3 минуты.</w:t>
      </w:r>
    </w:p>
    <w:p w:rsidR="00EA7B99" w:rsidRPr="009C7A3E" w:rsidRDefault="00EA7B99" w:rsidP="009C7A3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sz w:val="28"/>
          <w:szCs w:val="28"/>
        </w:rPr>
        <w:t>Проверка: ученики зачитывают свои ответы и оценивают себя в Листах самооценки. Ответ записан на слайде.</w:t>
      </w:r>
    </w:p>
    <w:p w:rsidR="00EA7B99" w:rsidRPr="009C7A3E" w:rsidRDefault="00EA7B99" w:rsidP="009C7A3E">
      <w:pPr>
        <w:rPr>
          <w:rFonts w:ascii="Times New Roman" w:eastAsia="Calibri" w:hAnsi="Times New Roman" w:cs="Times New Roman"/>
          <w:sz w:val="28"/>
          <w:szCs w:val="28"/>
        </w:rPr>
      </w:pPr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7A3E">
        <w:rPr>
          <w:rFonts w:ascii="Times New Roman" w:eastAsia="Calibri" w:hAnsi="Times New Roman" w:cs="Times New Roman"/>
          <w:b/>
          <w:sz w:val="28"/>
          <w:szCs w:val="28"/>
        </w:rPr>
        <w:t>Вопрос 3</w:t>
      </w:r>
      <w:r w:rsidRPr="009C7A3E">
        <w:rPr>
          <w:rFonts w:ascii="Times New Roman" w:eastAsia="Calibri" w:hAnsi="Times New Roman" w:cs="Times New Roman"/>
          <w:sz w:val="28"/>
          <w:szCs w:val="28"/>
        </w:rPr>
        <w:t>.Опишите день Старика, используя информацию текста: (ответ свободно-конструируемый, интерпретация).</w:t>
      </w:r>
    </w:p>
    <w:p w:rsidR="00EA7B99" w:rsidRPr="009C7A3E" w:rsidRDefault="00EA7B99" w:rsidP="009C7A3E">
      <w:pPr>
        <w:rPr>
          <w:rFonts w:ascii="Times New Roman" w:eastAsia="Calibri" w:hAnsi="Times New Roman" w:cs="Times New Roman"/>
          <w:sz w:val="28"/>
          <w:szCs w:val="28"/>
        </w:rPr>
      </w:pPr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Утро, день, вечер – </w:t>
      </w:r>
      <w:r w:rsidRPr="009C7A3E">
        <w:rPr>
          <w:rFonts w:ascii="Times New Roman" w:eastAsia="Calibri" w:hAnsi="Times New Roman" w:cs="Times New Roman"/>
          <w:i/>
          <w:sz w:val="28"/>
          <w:szCs w:val="28"/>
        </w:rPr>
        <w:t>3 минуты</w:t>
      </w:r>
    </w:p>
    <w:p w:rsidR="00EA7B99" w:rsidRPr="009C7A3E" w:rsidRDefault="00EA7B99" w:rsidP="009C7A3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sz w:val="28"/>
          <w:szCs w:val="28"/>
        </w:rPr>
        <w:t>Проверка: ученики зачитывают свои ответы и оценивают себя в Листах самооценки. Ответ записан на слайде.</w:t>
      </w:r>
    </w:p>
    <w:p w:rsidR="00EA7B99" w:rsidRPr="009C7A3E" w:rsidRDefault="00EA7B99" w:rsidP="009C7A3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Вопрос 4: </w:t>
      </w:r>
    </w:p>
    <w:p w:rsidR="00EA7B99" w:rsidRPr="009C7A3E" w:rsidRDefault="00EA7B99" w:rsidP="009C7A3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7A3E">
        <w:rPr>
          <w:rFonts w:ascii="Times New Roman" w:eastAsia="Calibri" w:hAnsi="Times New Roman" w:cs="Times New Roman"/>
          <w:bCs/>
          <w:sz w:val="28"/>
          <w:szCs w:val="28"/>
        </w:rPr>
        <w:t xml:space="preserve">- Что такое ключевые слова в тексте? </w:t>
      </w:r>
      <w:r w:rsidRPr="009C7A3E">
        <w:rPr>
          <w:rFonts w:ascii="Times New Roman" w:eastAsia="Calibri" w:hAnsi="Times New Roman" w:cs="Times New Roman"/>
          <w:sz w:val="28"/>
          <w:szCs w:val="28"/>
        </w:rPr>
        <w:t>В притче тоже есть ключевые слова (однокоренные и синонимичные), благодаря которым разворачивается главная идея (мораль) притчи (ответ закрытый конструируемый, интерпретация).</w:t>
      </w:r>
      <w:r w:rsidRPr="009C7A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В тексте есть ещё 3 </w:t>
      </w:r>
      <w:proofErr w:type="gramStart"/>
      <w:r w:rsidRPr="009C7A3E">
        <w:rPr>
          <w:rFonts w:ascii="Times New Roman" w:eastAsia="Calibri" w:hAnsi="Times New Roman" w:cs="Times New Roman"/>
          <w:sz w:val="28"/>
          <w:szCs w:val="28"/>
        </w:rPr>
        <w:t>однокоренных</w:t>
      </w:r>
      <w:proofErr w:type="gramEnd"/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 ключевых слова. Найдите их и выпишите из текста </w:t>
      </w:r>
      <w:r w:rsidRPr="009C7A3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– 5 минут. 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b/>
          <w:sz w:val="28"/>
          <w:szCs w:val="28"/>
        </w:rPr>
        <w:t>Проверка: ученики зачитывают свои ответы и оценивают себя в Листах самооценки. Ответ записан на слайде.</w:t>
      </w:r>
      <w:r w:rsidRPr="009C7A3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9C7A3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Проводит </w:t>
      </w:r>
      <w:proofErr w:type="spellStart"/>
      <w:r w:rsidRPr="009C7A3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физминутку</w:t>
      </w:r>
      <w:proofErr w:type="spellEnd"/>
      <w:r w:rsidRPr="009C7A3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EA7B99" w:rsidRPr="009C7A3E" w:rsidRDefault="00EA7B99" w:rsidP="009C7A3E">
      <w:pPr>
        <w:rPr>
          <w:rFonts w:ascii="Times New Roman" w:eastAsia="Calibri" w:hAnsi="Times New Roman" w:cs="Times New Roman"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Вопрос 5: </w:t>
      </w:r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В чём главная идея притчи? Почему она называется «Притча про здоровье», а не «Притча про Старика»? Ответ свободно-конструируемый (интерпретация) – </w:t>
      </w:r>
      <w:r w:rsidRPr="009C7A3E">
        <w:rPr>
          <w:rFonts w:ascii="Times New Roman" w:eastAsia="Calibri" w:hAnsi="Times New Roman" w:cs="Times New Roman"/>
          <w:i/>
          <w:sz w:val="28"/>
          <w:szCs w:val="28"/>
        </w:rPr>
        <w:t>2 минуты</w:t>
      </w:r>
    </w:p>
    <w:p w:rsidR="00EA7B99" w:rsidRPr="009C7A3E" w:rsidRDefault="00EA7B99" w:rsidP="009C7A3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sz w:val="28"/>
          <w:szCs w:val="28"/>
        </w:rPr>
        <w:t>Проверка: ученики рассуждают о притче и оценивают себя в Листах самооценки. Ответ записан на слайде.</w:t>
      </w:r>
    </w:p>
    <w:p w:rsidR="00EA7B99" w:rsidRPr="009C7A3E" w:rsidRDefault="00EA7B99" w:rsidP="009C7A3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Вопрос 6: </w:t>
      </w:r>
    </w:p>
    <w:p w:rsidR="00EA7B99" w:rsidRPr="009C7A3E" w:rsidRDefault="00EA7B99" w:rsidP="009C7A3E">
      <w:pPr>
        <w:rPr>
          <w:rFonts w:ascii="Times New Roman" w:eastAsia="Calibri" w:hAnsi="Times New Roman" w:cs="Times New Roman"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Какие слова Старика поясняет иллюстрация? </w:t>
      </w:r>
      <w:proofErr w:type="spellStart"/>
      <w:r w:rsidRPr="009C7A3E">
        <w:rPr>
          <w:rFonts w:ascii="Times New Roman" w:eastAsia="Calibri" w:hAnsi="Times New Roman" w:cs="Times New Roman"/>
          <w:sz w:val="28"/>
          <w:szCs w:val="28"/>
        </w:rPr>
        <w:t>Выпищите</w:t>
      </w:r>
      <w:proofErr w:type="spellEnd"/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 предложение из текста, которым бы вы подписали картинку? – </w:t>
      </w:r>
      <w:r w:rsidRPr="009C7A3E">
        <w:rPr>
          <w:rFonts w:ascii="Times New Roman" w:eastAsia="Calibri" w:hAnsi="Times New Roman" w:cs="Times New Roman"/>
          <w:i/>
          <w:sz w:val="28"/>
          <w:szCs w:val="28"/>
        </w:rPr>
        <w:t>2 минуты.</w:t>
      </w:r>
    </w:p>
    <w:p w:rsidR="00EA7B99" w:rsidRPr="009C7A3E" w:rsidRDefault="00EA7B99" w:rsidP="009C7A3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sz w:val="28"/>
          <w:szCs w:val="28"/>
        </w:rPr>
        <w:t>Проверка: ученики зачитывают свои ответы и оценивают себя в Листах самооценки. Ответ записан на слайде.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9C7A3E" w:rsidRDefault="009C7A3E" w:rsidP="009C7A3E">
      <w:pPr>
        <w:rPr>
          <w:rFonts w:ascii="Times New Roman" w:hAnsi="Times New Roman"/>
          <w:b/>
          <w:bCs/>
          <w:sz w:val="28"/>
          <w:szCs w:val="28"/>
        </w:rPr>
      </w:pPr>
    </w:p>
    <w:p w:rsidR="00EA7B99" w:rsidRPr="009C7A3E" w:rsidRDefault="00EA7B99" w:rsidP="009C7A3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Вопрос 7: </w:t>
      </w:r>
    </w:p>
    <w:p w:rsidR="00EA7B99" w:rsidRPr="009C7A3E" w:rsidRDefault="00EA7B99" w:rsidP="009C7A3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Раскройте основные «секреты здоровья», правила здоровой жизни, которым учит притча. Сформулируйте жизненное кредо Старика, или выведите его формулу долгой и здоровой жизни. Запишите свой ответ в таблицу </w:t>
      </w:r>
      <w:r w:rsidRPr="009C7A3E">
        <w:rPr>
          <w:rFonts w:ascii="Times New Roman" w:eastAsia="Calibri" w:hAnsi="Times New Roman" w:cs="Times New Roman"/>
          <w:i/>
          <w:sz w:val="28"/>
          <w:szCs w:val="28"/>
        </w:rPr>
        <w:t>– 4 минуты.</w:t>
      </w:r>
    </w:p>
    <w:p w:rsidR="00EA7B99" w:rsidRPr="009C7A3E" w:rsidRDefault="00EA7B99" w:rsidP="009C7A3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sz w:val="28"/>
          <w:szCs w:val="28"/>
        </w:rPr>
        <w:t>Проверка: ученики зачитывают свои ответы и оценивают себя в Листах самооценки. Ответ записан на слайде.</w:t>
      </w:r>
    </w:p>
    <w:p w:rsidR="00EA7B99" w:rsidRPr="009C7A3E" w:rsidRDefault="00EA7B99" w:rsidP="009C7A3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Вопрос 8: </w:t>
      </w:r>
    </w:p>
    <w:p w:rsidR="00EA7B99" w:rsidRPr="009C7A3E" w:rsidRDefault="00EA7B99" w:rsidP="009C7A3E">
      <w:pPr>
        <w:rPr>
          <w:rFonts w:ascii="Times New Roman" w:eastAsia="Calibri" w:hAnsi="Times New Roman" w:cs="Times New Roman"/>
          <w:sz w:val="28"/>
          <w:szCs w:val="28"/>
        </w:rPr>
      </w:pPr>
      <w:r w:rsidRPr="009C7A3E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- </w:t>
      </w:r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Как вы полагаете, можно ли следовать этим советам и сохранить здоровье в условиях современной жизни? </w:t>
      </w:r>
      <w:proofErr w:type="gramStart"/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Предложите и запишите 2-3 свои рекомендации (ответ  свободно-конструируемый (рефлексия и оценка) – </w:t>
      </w:r>
      <w:r w:rsidRPr="009C7A3E">
        <w:rPr>
          <w:rFonts w:ascii="Times New Roman" w:eastAsia="Calibri" w:hAnsi="Times New Roman" w:cs="Times New Roman"/>
          <w:i/>
          <w:sz w:val="28"/>
          <w:szCs w:val="28"/>
        </w:rPr>
        <w:t>3 минуты</w:t>
      </w:r>
      <w:proofErr w:type="gramEnd"/>
    </w:p>
    <w:p w:rsidR="00EA7B99" w:rsidRPr="009C7A3E" w:rsidRDefault="00EA7B99" w:rsidP="009C7A3E">
      <w:pPr>
        <w:rPr>
          <w:rFonts w:ascii="Times New Roman" w:hAnsi="Times New Roman"/>
          <w:b/>
          <w:sz w:val="28"/>
          <w:szCs w:val="28"/>
        </w:rPr>
      </w:pPr>
      <w:r w:rsidRPr="009C7A3E">
        <w:rPr>
          <w:rFonts w:ascii="Times New Roman" w:eastAsia="Calibri" w:hAnsi="Times New Roman" w:cs="Times New Roman"/>
          <w:b/>
          <w:sz w:val="28"/>
          <w:szCs w:val="28"/>
        </w:rPr>
        <w:t>Проверка: ученики зачитывают свои ответы и оценивают себя в Листах самооценки. Ответ записан на слайде</w:t>
      </w:r>
    </w:p>
    <w:p w:rsidR="00EA7B99" w:rsidRPr="009C7A3E" w:rsidRDefault="00EA7B99" w:rsidP="009C7A3E">
      <w:pPr>
        <w:rPr>
          <w:rFonts w:ascii="Times New Roman" w:hAnsi="Times New Roman"/>
          <w:b/>
          <w:sz w:val="28"/>
          <w:szCs w:val="28"/>
        </w:rPr>
      </w:pP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A3E">
        <w:rPr>
          <w:rFonts w:ascii="Times New Roman" w:hAnsi="Times New Roman"/>
          <w:b/>
          <w:sz w:val="28"/>
          <w:szCs w:val="28"/>
        </w:rPr>
        <w:t xml:space="preserve">5. </w:t>
      </w:r>
      <w:r w:rsidRPr="009C7A3E">
        <w:rPr>
          <w:rFonts w:ascii="Times New Roman" w:eastAsia="Calibri" w:hAnsi="Times New Roman" w:cs="Times New Roman"/>
          <w:sz w:val="28"/>
          <w:szCs w:val="28"/>
        </w:rPr>
        <w:t>А теперь посчитайте количество баллов в оценочных листах и определите  уровень успешности выполнения работы. (Повышенный – 75-100, базовый уровень – 50-74, средний – 25-49, низкий –  24 и менее)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sz w:val="28"/>
          <w:szCs w:val="28"/>
        </w:rPr>
        <w:t>-Какую цель мы ставили перед собой</w:t>
      </w:r>
      <w:proofErr w:type="gramStart"/>
      <w:r w:rsidRPr="009C7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знать, для чего написан данный текст. Определить мораль (идею) «Притчи про здоровье»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Продолжите мои предложения: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 узнал, что…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 знаю, как…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 знаю, зачем…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Какова мораль (идея притчи)?</w:t>
      </w:r>
    </w:p>
    <w:p w:rsidR="00EA7B99" w:rsidRPr="009C7A3E" w:rsidRDefault="00EA7B99" w:rsidP="009C7A3E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Информация из текста пригодится вам в вашей жизни?</w:t>
      </w:r>
    </w:p>
    <w:p w:rsidR="00EA7B99" w:rsidRPr="009C7A3E" w:rsidRDefault="00EA7B99" w:rsidP="009C7A3E">
      <w:pP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9C7A3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Верно! Молодцы! Не зря говорят, что здоровье в наших руках и что труд красит человека.</w:t>
      </w:r>
    </w:p>
    <w:p w:rsidR="00EA7B99" w:rsidRPr="009C7A3E" w:rsidRDefault="00EA7B99" w:rsidP="009C7A3E">
      <w:pP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A7B99" w:rsidRPr="009C7A3E" w:rsidRDefault="00EA7B99" w:rsidP="009C7A3E">
      <w:pPr>
        <w:pStyle w:val="Default"/>
        <w:spacing w:before="0"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9C7A3E">
        <w:rPr>
          <w:rFonts w:ascii="Times New Roman" w:hAnsi="Times New Roman"/>
          <w:sz w:val="28"/>
          <w:szCs w:val="28"/>
        </w:rPr>
        <w:t>6.Всем спасибо за работу!</w:t>
      </w:r>
    </w:p>
    <w:p w:rsidR="00EA7B99" w:rsidRDefault="00EA7B99" w:rsidP="009C7A3E">
      <w:pPr>
        <w:rPr>
          <w:sz w:val="28"/>
          <w:szCs w:val="28"/>
        </w:rPr>
      </w:pPr>
    </w:p>
    <w:p w:rsidR="00FD7157" w:rsidRDefault="00FD7157" w:rsidP="009C7A3E">
      <w:pPr>
        <w:rPr>
          <w:sz w:val="28"/>
          <w:szCs w:val="28"/>
        </w:rPr>
      </w:pPr>
    </w:p>
    <w:p w:rsidR="00FD7157" w:rsidRDefault="00FD7157" w:rsidP="009C7A3E">
      <w:pPr>
        <w:rPr>
          <w:sz w:val="28"/>
          <w:szCs w:val="28"/>
        </w:rPr>
      </w:pPr>
    </w:p>
    <w:p w:rsidR="00FD7157" w:rsidRPr="00434DBD" w:rsidRDefault="00FD7157" w:rsidP="00FD71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lastRenderedPageBreak/>
        <w:t>ПРИТЧА ПРО ЗДОРОВЬЕ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 xml:space="preserve">В хороший осенний день на завалинке у своей избы сидел восьмидесятилетний Старик. Голова его была бела, как снег, но лицо ещѐ здоровое, весѐлое, глаза живые, а руки, казалось, годились ещѐ ко всякой работе. Тут же на дороге играли внуки и правнуки стариковы - здоровые, как рыжики, и румяные, что ягодки калиновые. 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 xml:space="preserve">Подошел к старику молодой человек, недавно приехавший из города, и стал допытываться у него: как он дожил до таких лет и сохранил столько сил и крепости? Старик и  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 xml:space="preserve">говорит ему: «От самых малых лет меня никогда не заставало восходящее солнце в постели. Я ложился спать, как только наступала ночь. Вставши с постели, я никогда не зевал, никогда не ленился, а работал усердно. Работа крепила мое тело». 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>— А кто же тебя научил этому? — спросил молодой че</w:t>
      </w:r>
      <w:r>
        <w:rPr>
          <w:rFonts w:ascii="Times New Roman" w:hAnsi="Times New Roman"/>
          <w:sz w:val="24"/>
          <w:szCs w:val="24"/>
        </w:rPr>
        <w:t>ловек. Старик встал и повё</w:t>
      </w:r>
      <w:r w:rsidRPr="00434DBD">
        <w:rPr>
          <w:rFonts w:ascii="Times New Roman" w:hAnsi="Times New Roman"/>
          <w:sz w:val="24"/>
          <w:szCs w:val="24"/>
        </w:rPr>
        <w:t xml:space="preserve">л его в свой садик. Там между деревьями, погнувшимися от тяжести созревающих </w:t>
      </w:r>
      <w:r>
        <w:rPr>
          <w:rFonts w:ascii="Times New Roman" w:hAnsi="Times New Roman"/>
          <w:sz w:val="24"/>
          <w:szCs w:val="24"/>
        </w:rPr>
        <w:t>плодов, стояли рядами ульи с пчё</w:t>
      </w:r>
      <w:r w:rsidRPr="00434DBD">
        <w:rPr>
          <w:rFonts w:ascii="Times New Roman" w:hAnsi="Times New Roman"/>
          <w:sz w:val="24"/>
          <w:szCs w:val="24"/>
        </w:rPr>
        <w:t xml:space="preserve">лами. 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 xml:space="preserve">«Вот на том да на этом учился я уму-разуму», — сказал Старик, указывая на деревья и на ульи. «Я </w:t>
      </w:r>
      <w:proofErr w:type="gramStart"/>
      <w:r w:rsidRPr="00434DBD">
        <w:rPr>
          <w:rFonts w:ascii="Times New Roman" w:hAnsi="Times New Roman"/>
          <w:sz w:val="24"/>
          <w:szCs w:val="24"/>
        </w:rPr>
        <w:t>садил</w:t>
      </w:r>
      <w:proofErr w:type="gramEnd"/>
      <w:r w:rsidRPr="00434DBD">
        <w:rPr>
          <w:rFonts w:ascii="Times New Roman" w:hAnsi="Times New Roman"/>
          <w:sz w:val="24"/>
          <w:szCs w:val="24"/>
        </w:rPr>
        <w:t>, прививал, доглядывал деревья; они росли на моих глазах и веселили мое сердце. Я был между деревьями, как между своими детьми. А маленькая мушка-пчѐлка учила меня трудолюбию, бережливости и порядку. Я прожил мой век в приятном труде, весело, и вырастил так моих детей и внуков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D7157" w:rsidTr="00D74817">
        <w:tc>
          <w:tcPr>
            <w:tcW w:w="4785" w:type="dxa"/>
          </w:tcPr>
          <w:p w:rsidR="00FD7157" w:rsidRPr="007308C9" w:rsidRDefault="00FD7157" w:rsidP="00D74817">
            <w:pPr>
              <w:rPr>
                <w:color w:val="17365D" w:themeColor="text2" w:themeShade="BF"/>
                <w:sz w:val="24"/>
                <w:szCs w:val="24"/>
              </w:rPr>
            </w:pPr>
            <w:r w:rsidRPr="007308C9">
              <w:rPr>
                <w:b/>
                <w:color w:val="17365D" w:themeColor="text2" w:themeShade="BF"/>
                <w:sz w:val="24"/>
                <w:szCs w:val="24"/>
              </w:rPr>
              <w:t>Притча</w:t>
            </w:r>
            <w:r w:rsidRPr="007308C9">
              <w:rPr>
                <w:color w:val="17365D" w:themeColor="text2" w:themeShade="BF"/>
                <w:sz w:val="24"/>
                <w:szCs w:val="24"/>
              </w:rPr>
              <w:t xml:space="preserve"> – короткий назидательный рассказ, заключающий в себе нравственное поучение (премудрость) в иносказательной форме. Владимир Даль толковал слово «притча» как «поучение в примере».</w:t>
            </w:r>
          </w:p>
          <w:p w:rsidR="00FD7157" w:rsidRDefault="00FD7157" w:rsidP="00D74817"/>
        </w:tc>
        <w:tc>
          <w:tcPr>
            <w:tcW w:w="4786" w:type="dxa"/>
          </w:tcPr>
          <w:p w:rsidR="00FD7157" w:rsidRPr="007308C9" w:rsidRDefault="00FD7157" w:rsidP="00D74817">
            <w:pPr>
              <w:rPr>
                <w:sz w:val="24"/>
                <w:szCs w:val="24"/>
              </w:rPr>
            </w:pPr>
            <w:r w:rsidRPr="007308C9">
              <w:rPr>
                <w:b/>
                <w:color w:val="17365D" w:themeColor="text2" w:themeShade="BF"/>
                <w:sz w:val="24"/>
                <w:szCs w:val="24"/>
                <w:shd w:val="clear" w:color="auto" w:fill="FFFFFF"/>
              </w:rPr>
              <w:t>Басня</w:t>
            </w:r>
            <w:r w:rsidRPr="007308C9">
              <w:rPr>
                <w:color w:val="17365D" w:themeColor="text2" w:themeShade="BF"/>
                <w:sz w:val="24"/>
                <w:szCs w:val="24"/>
                <w:shd w:val="clear" w:color="auto" w:fill="FFFFFF"/>
              </w:rPr>
              <w:t xml:space="preserve"> - короткий рассказ в стихах или прозе с прямо сформулированным моральным выводом</w:t>
            </w:r>
            <w:r>
              <w:rPr>
                <w:color w:val="17365D" w:themeColor="text2" w:themeShade="BF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FD7157" w:rsidRDefault="00FD7157" w:rsidP="00FD7157"/>
    <w:p w:rsidR="00FD7157" w:rsidRPr="00434DBD" w:rsidRDefault="00FD7157" w:rsidP="00FD71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>ПРИТЧА ПРО ЗДОРОВЬЕ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 xml:space="preserve">В хороший осенний день на завалинке у своей избы сидел восьмидесятилетний Старик. Голова его была бела, как снег, но лицо ещѐ здоровое, весѐлое, глаза живые, а руки, казалось, годились ещѐ ко всякой работе. Тут же на дороге играли внуки и правнуки стариковы - здоровые, как рыжики, и румяные, что ягодки калиновые. 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 xml:space="preserve">Подошел к старику молодой человек, недавно приехавший из города, и стал допытываться у него: как он дожил до таких лет и сохранил столько сил и крепости? Старик и  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 xml:space="preserve">говорит ему: «От самых малых лет меня никогда не заставало восходящее солнце в постели. Я ложился спать, как только наступала ночь. Вставши с постели, я никогда не зевал, никогда не ленился, а работал усердно. Работа крепила мое тело». 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>— А кто же тебя научил этому? — спросил молодой че</w:t>
      </w:r>
      <w:r>
        <w:rPr>
          <w:rFonts w:ascii="Times New Roman" w:hAnsi="Times New Roman"/>
          <w:sz w:val="24"/>
          <w:szCs w:val="24"/>
        </w:rPr>
        <w:t>ловек. Старик встал и повё</w:t>
      </w:r>
      <w:r w:rsidRPr="00434DBD">
        <w:rPr>
          <w:rFonts w:ascii="Times New Roman" w:hAnsi="Times New Roman"/>
          <w:sz w:val="24"/>
          <w:szCs w:val="24"/>
        </w:rPr>
        <w:t xml:space="preserve">л его в свой садик. Там между деревьями, погнувшимися от тяжести созревающих </w:t>
      </w:r>
      <w:r>
        <w:rPr>
          <w:rFonts w:ascii="Times New Roman" w:hAnsi="Times New Roman"/>
          <w:sz w:val="24"/>
          <w:szCs w:val="24"/>
        </w:rPr>
        <w:t>плодов, стояли рядами ульи с пчё</w:t>
      </w:r>
      <w:r w:rsidRPr="00434DBD">
        <w:rPr>
          <w:rFonts w:ascii="Times New Roman" w:hAnsi="Times New Roman"/>
          <w:sz w:val="24"/>
          <w:szCs w:val="24"/>
        </w:rPr>
        <w:t xml:space="preserve">лами. </w:t>
      </w:r>
    </w:p>
    <w:p w:rsidR="00FD7157" w:rsidRPr="00434DBD" w:rsidRDefault="00FD7157" w:rsidP="00FD7157">
      <w:pPr>
        <w:spacing w:after="0"/>
        <w:rPr>
          <w:rFonts w:ascii="Times New Roman" w:hAnsi="Times New Roman"/>
          <w:sz w:val="24"/>
          <w:szCs w:val="24"/>
        </w:rPr>
      </w:pPr>
      <w:r w:rsidRPr="00434DBD">
        <w:rPr>
          <w:rFonts w:ascii="Times New Roman" w:hAnsi="Times New Roman"/>
          <w:sz w:val="24"/>
          <w:szCs w:val="24"/>
        </w:rPr>
        <w:t xml:space="preserve">«Вот на том да на этом учился я уму-разуму», — сказал Старик, указывая на деревья и на ульи. «Я </w:t>
      </w:r>
      <w:proofErr w:type="gramStart"/>
      <w:r w:rsidRPr="00434DBD">
        <w:rPr>
          <w:rFonts w:ascii="Times New Roman" w:hAnsi="Times New Roman"/>
          <w:sz w:val="24"/>
          <w:szCs w:val="24"/>
        </w:rPr>
        <w:t>садил</w:t>
      </w:r>
      <w:proofErr w:type="gramEnd"/>
      <w:r w:rsidRPr="00434DBD">
        <w:rPr>
          <w:rFonts w:ascii="Times New Roman" w:hAnsi="Times New Roman"/>
          <w:sz w:val="24"/>
          <w:szCs w:val="24"/>
        </w:rPr>
        <w:t>, прививал, доглядывал деревья; они росли на моих глазах и веселили мое сердце. Я был между деревьями, как между своими детьми. А маленькая мушка-пчѐлка учила меня трудолюбию, бережливости и порядку. Я прожил мой век в приятном труде, весело, и вырастил так моих детей и внуков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D7157" w:rsidTr="00D74817">
        <w:tc>
          <w:tcPr>
            <w:tcW w:w="4785" w:type="dxa"/>
          </w:tcPr>
          <w:p w:rsidR="00FD7157" w:rsidRPr="007308C9" w:rsidRDefault="00FD7157" w:rsidP="00D74817">
            <w:pPr>
              <w:rPr>
                <w:color w:val="17365D" w:themeColor="text2" w:themeShade="BF"/>
                <w:sz w:val="24"/>
                <w:szCs w:val="24"/>
              </w:rPr>
            </w:pPr>
            <w:r w:rsidRPr="007308C9">
              <w:rPr>
                <w:b/>
                <w:color w:val="17365D" w:themeColor="text2" w:themeShade="BF"/>
                <w:sz w:val="24"/>
                <w:szCs w:val="24"/>
              </w:rPr>
              <w:t>Притча</w:t>
            </w:r>
            <w:r w:rsidRPr="007308C9">
              <w:rPr>
                <w:color w:val="17365D" w:themeColor="text2" w:themeShade="BF"/>
                <w:sz w:val="24"/>
                <w:szCs w:val="24"/>
              </w:rPr>
              <w:t xml:space="preserve"> – короткий назидательный рассказ, заключающий в себе нравственное поучение (премудрость) в иносказательной </w:t>
            </w:r>
            <w:r w:rsidRPr="007308C9">
              <w:rPr>
                <w:color w:val="17365D" w:themeColor="text2" w:themeShade="BF"/>
                <w:sz w:val="24"/>
                <w:szCs w:val="24"/>
              </w:rPr>
              <w:lastRenderedPageBreak/>
              <w:t>форме. Владимир Даль толковал слово «притча» как «поучение в примере».</w:t>
            </w:r>
          </w:p>
          <w:p w:rsidR="00FD7157" w:rsidRDefault="00FD7157" w:rsidP="00D74817"/>
        </w:tc>
        <w:tc>
          <w:tcPr>
            <w:tcW w:w="4786" w:type="dxa"/>
          </w:tcPr>
          <w:p w:rsidR="00FD7157" w:rsidRPr="007308C9" w:rsidRDefault="00FD7157" w:rsidP="00D74817">
            <w:pPr>
              <w:rPr>
                <w:sz w:val="24"/>
                <w:szCs w:val="24"/>
              </w:rPr>
            </w:pPr>
            <w:r w:rsidRPr="007308C9">
              <w:rPr>
                <w:b/>
                <w:color w:val="17365D" w:themeColor="text2" w:themeShade="BF"/>
                <w:sz w:val="24"/>
                <w:szCs w:val="24"/>
                <w:shd w:val="clear" w:color="auto" w:fill="FFFFFF"/>
              </w:rPr>
              <w:lastRenderedPageBreak/>
              <w:t>Басня</w:t>
            </w:r>
            <w:r w:rsidRPr="007308C9">
              <w:rPr>
                <w:color w:val="17365D" w:themeColor="text2" w:themeShade="BF"/>
                <w:sz w:val="24"/>
                <w:szCs w:val="24"/>
                <w:shd w:val="clear" w:color="auto" w:fill="FFFFFF"/>
              </w:rPr>
              <w:t xml:space="preserve"> - короткий рассказ в стихах или прозе с прямо сформулированным моральным выводом</w:t>
            </w:r>
            <w:r>
              <w:rPr>
                <w:color w:val="17365D" w:themeColor="text2" w:themeShade="BF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FD7157" w:rsidRPr="009C7A3E" w:rsidRDefault="00FD7157" w:rsidP="009C7A3E">
      <w:pPr>
        <w:rPr>
          <w:sz w:val="28"/>
          <w:szCs w:val="28"/>
        </w:rPr>
      </w:pPr>
    </w:p>
    <w:sectPr w:rsidR="00FD7157" w:rsidRPr="009C7A3E" w:rsidSect="0091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B99"/>
    <w:rsid w:val="008B3445"/>
    <w:rsid w:val="00910CF4"/>
    <w:rsid w:val="009C7A3E"/>
    <w:rsid w:val="00EA7B99"/>
    <w:rsid w:val="00FD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B99"/>
    <w:pPr>
      <w:widowControl w:val="0"/>
      <w:suppressAutoHyphens/>
      <w:spacing w:before="28" w:after="28" w:line="240" w:lineRule="auto"/>
      <w:jc w:val="both"/>
    </w:pPr>
    <w:rPr>
      <w:rFonts w:ascii="Calibri" w:eastAsia="Lucida Sans Unicode" w:hAnsi="Calibri" w:cs="Times New Roman"/>
      <w:kern w:val="2"/>
      <w:lang w:eastAsia="ar-SA"/>
    </w:rPr>
  </w:style>
  <w:style w:type="table" w:styleId="a3">
    <w:name w:val="Table Grid"/>
    <w:basedOn w:val="a1"/>
    <w:uiPriority w:val="59"/>
    <w:rsid w:val="00FD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2023-04-26T16:07:00Z</cp:lastPrinted>
  <dcterms:created xsi:type="dcterms:W3CDTF">2025-04-01T17:35:00Z</dcterms:created>
  <dcterms:modified xsi:type="dcterms:W3CDTF">2025-04-01T17:35:00Z</dcterms:modified>
</cp:coreProperties>
</file>