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0B1" w:rsidRPr="009455B8" w:rsidRDefault="000B50B1" w:rsidP="000B50B1">
      <w:pPr>
        <w:jc w:val="center"/>
        <w:rPr>
          <w:rFonts w:ascii="Times New Roman" w:hAnsi="Times New Roman"/>
          <w:b/>
          <w:sz w:val="28"/>
          <w:szCs w:val="28"/>
          <w:u w:val="single"/>
        </w:rPr>
      </w:pPr>
      <w:r w:rsidRPr="009455B8">
        <w:rPr>
          <w:rFonts w:ascii="Times New Roman" w:hAnsi="Times New Roman"/>
          <w:b/>
          <w:sz w:val="28"/>
          <w:szCs w:val="28"/>
          <w:u w:val="single"/>
        </w:rPr>
        <w:t>Информирование обучающихся  9 класса и их родителей, имеющих право на прохождение ГИА в сентябрьские сроки</w:t>
      </w:r>
    </w:p>
    <w:p w:rsidR="000B50B1" w:rsidRPr="009455B8" w:rsidRDefault="000B50B1" w:rsidP="000B50B1">
      <w:pPr>
        <w:rPr>
          <w:rFonts w:ascii="Times New Roman" w:hAnsi="Times New Roman"/>
          <w:sz w:val="28"/>
          <w:szCs w:val="28"/>
        </w:rPr>
      </w:pPr>
      <w:r>
        <w:rPr>
          <w:rFonts w:ascii="Times New Roman" w:hAnsi="Times New Roman"/>
          <w:sz w:val="24"/>
          <w:szCs w:val="24"/>
        </w:rPr>
        <w:t xml:space="preserve">           </w:t>
      </w:r>
      <w:r w:rsidRPr="005A39CA">
        <w:rPr>
          <w:rFonts w:ascii="Times New Roman" w:hAnsi="Times New Roman"/>
          <w:b/>
          <w:sz w:val="24"/>
          <w:szCs w:val="24"/>
          <w:u w:val="single"/>
        </w:rPr>
        <w:t>Повторно допускаются к сдаче государственной итоговой аттестации</w:t>
      </w:r>
      <w:r w:rsidRPr="005A39CA">
        <w:rPr>
          <w:rFonts w:ascii="Times New Roman" w:hAnsi="Times New Roman"/>
          <w:sz w:val="24"/>
          <w:szCs w:val="24"/>
        </w:rPr>
        <w:t xml:space="preserve"> в текущем году по соответствующему учебному предмету следующие обучающиеся: </w:t>
      </w:r>
      <w:proofErr w:type="gramStart"/>
      <w:r w:rsidRPr="005A39CA">
        <w:rPr>
          <w:rFonts w:ascii="Times New Roman" w:hAnsi="Times New Roman"/>
          <w:sz w:val="24"/>
          <w:szCs w:val="24"/>
        </w:rPr>
        <w:br/>
        <w:t>-</w:t>
      </w:r>
      <w:proofErr w:type="gramEnd"/>
      <w:r w:rsidRPr="005A39CA">
        <w:rPr>
          <w:rFonts w:ascii="Times New Roman" w:hAnsi="Times New Roman"/>
          <w:sz w:val="24"/>
          <w:szCs w:val="24"/>
        </w:rPr>
        <w:t xml:space="preserve">получившие на государственной итоговой аттестации неудовлетворительный результат по одному из учебных предметов, включенных в список обязательных; </w:t>
      </w:r>
      <w:r w:rsidRPr="005A39CA">
        <w:rPr>
          <w:rFonts w:ascii="Times New Roman" w:hAnsi="Times New Roman"/>
          <w:sz w:val="24"/>
          <w:szCs w:val="24"/>
        </w:rPr>
        <w:br/>
        <w:t xml:space="preserve">-не сдававшие экзамены по уважительным причинам (болезнь или иные обстоятельства, подтвержденные документально); </w:t>
      </w:r>
      <w:r w:rsidRPr="005A39CA">
        <w:rPr>
          <w:rFonts w:ascii="Times New Roman" w:hAnsi="Times New Roman"/>
          <w:sz w:val="24"/>
          <w:szCs w:val="24"/>
        </w:rPr>
        <w:br/>
        <w:t xml:space="preserve">-не завершившие выполнение экзаменационной работы по уважительным причинам (болезнь или иные обстоятельства, подтвержденные документально); </w:t>
      </w:r>
      <w:r w:rsidRPr="005A39CA">
        <w:rPr>
          <w:rFonts w:ascii="Times New Roman" w:hAnsi="Times New Roman"/>
          <w:sz w:val="24"/>
          <w:szCs w:val="24"/>
        </w:rPr>
        <w:br/>
      </w:r>
      <w:r w:rsidRPr="005A39CA">
        <w:rPr>
          <w:rFonts w:ascii="Times New Roman" w:hAnsi="Times New Roman"/>
          <w:sz w:val="24"/>
          <w:szCs w:val="24"/>
        </w:rPr>
        <w:br/>
      </w:r>
      <w:r>
        <w:rPr>
          <w:rFonts w:ascii="Times New Roman" w:hAnsi="Times New Roman"/>
          <w:b/>
          <w:sz w:val="24"/>
          <w:szCs w:val="24"/>
        </w:rPr>
        <w:t xml:space="preserve">          </w:t>
      </w:r>
      <w:r w:rsidRPr="005A39CA">
        <w:rPr>
          <w:rFonts w:ascii="Times New Roman" w:hAnsi="Times New Roman"/>
          <w:b/>
          <w:sz w:val="24"/>
          <w:szCs w:val="24"/>
        </w:rPr>
        <w:t>Результаты государственной итоговой аттестации признаются удовлетворительными</w:t>
      </w:r>
      <w:r w:rsidRPr="005A39CA">
        <w:rPr>
          <w:rFonts w:ascii="Times New Roman" w:hAnsi="Times New Roman"/>
          <w:sz w:val="24"/>
          <w:szCs w:val="24"/>
        </w:rPr>
        <w:t xml:space="preserve"> в случае, если </w:t>
      </w:r>
      <w:proofErr w:type="gramStart"/>
      <w:r w:rsidRPr="005A39CA">
        <w:rPr>
          <w:rFonts w:ascii="Times New Roman" w:hAnsi="Times New Roman"/>
          <w:sz w:val="24"/>
          <w:szCs w:val="24"/>
        </w:rPr>
        <w:t>обучающийся</w:t>
      </w:r>
      <w:proofErr w:type="gramEnd"/>
      <w:r w:rsidRPr="005A39CA">
        <w:rPr>
          <w:rFonts w:ascii="Times New Roman" w:hAnsi="Times New Roman"/>
          <w:sz w:val="24"/>
          <w:szCs w:val="24"/>
        </w:rPr>
        <w:t xml:space="preserve"> по обязательным учебным </w:t>
      </w:r>
      <w:r w:rsidRPr="005A39CA">
        <w:rPr>
          <w:rFonts w:ascii="Times New Roman" w:hAnsi="Times New Roman"/>
          <w:sz w:val="24"/>
          <w:szCs w:val="24"/>
          <w:u w:val="single"/>
        </w:rPr>
        <w:t>предметам набрал количество баллов не ниже минимального</w:t>
      </w:r>
      <w:r w:rsidRPr="005A39CA">
        <w:rPr>
          <w:rFonts w:ascii="Times New Roman" w:hAnsi="Times New Roman"/>
          <w:sz w:val="24"/>
          <w:szCs w:val="24"/>
        </w:rPr>
        <w:t xml:space="preserve">, установленного органом исполнительной власти субъекта Российской Федерации, осуществляющим государственное управление в сфере образования. </w:t>
      </w:r>
      <w:r w:rsidRPr="005A39CA">
        <w:rPr>
          <w:rFonts w:ascii="Times New Roman" w:hAnsi="Times New Roman"/>
          <w:sz w:val="24"/>
          <w:szCs w:val="24"/>
        </w:rPr>
        <w:br/>
      </w:r>
      <w:r w:rsidRPr="005A39CA">
        <w:rPr>
          <w:rFonts w:ascii="Times New Roman" w:hAnsi="Times New Roman"/>
          <w:b/>
          <w:sz w:val="24"/>
          <w:szCs w:val="24"/>
        </w:rPr>
        <w:t>В случае если обучающийся получил на государственной итоговой аттестации неудовлетворительный результат по одному из обязательных учебных предметов, он допускается повторно к государственной итоговой аттестации по данному предмету</w:t>
      </w:r>
      <w:r w:rsidRPr="005A39CA">
        <w:rPr>
          <w:rFonts w:ascii="Times New Roman" w:hAnsi="Times New Roman"/>
          <w:sz w:val="24"/>
          <w:szCs w:val="24"/>
        </w:rPr>
        <w:t xml:space="preserve"> в текущем году в формах, установленных настоящим Положением, в дополнительные сроки. </w:t>
      </w:r>
      <w:r w:rsidRPr="005A39CA">
        <w:rPr>
          <w:rFonts w:ascii="Times New Roman" w:hAnsi="Times New Roman"/>
          <w:sz w:val="24"/>
          <w:szCs w:val="24"/>
        </w:rPr>
        <w:br/>
      </w:r>
      <w:r>
        <w:rPr>
          <w:rFonts w:ascii="Times New Roman" w:hAnsi="Times New Roman"/>
          <w:sz w:val="24"/>
          <w:szCs w:val="24"/>
        </w:rPr>
        <w:t xml:space="preserve">        </w:t>
      </w:r>
      <w:proofErr w:type="gramStart"/>
      <w:r w:rsidRPr="005A39CA">
        <w:rPr>
          <w:rFonts w:ascii="Times New Roman" w:hAnsi="Times New Roman"/>
          <w:b/>
          <w:sz w:val="24"/>
          <w:szCs w:val="24"/>
        </w:rPr>
        <w:t>Обучающимся, не завершившим основного общего образования</w:t>
      </w:r>
      <w:r w:rsidRPr="005A39CA">
        <w:rPr>
          <w:rFonts w:ascii="Times New Roman" w:hAnsi="Times New Roman"/>
          <w:sz w:val="24"/>
          <w:szCs w:val="24"/>
        </w:rPr>
        <w:t xml:space="preserve">, не прошедшим государственной итоговой аттестации или получившим на государственной итоговой аттестации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государственной итоговой аттестации в дополнительные сроки, </w:t>
      </w:r>
      <w:r w:rsidRPr="005A39CA">
        <w:rPr>
          <w:rFonts w:ascii="Times New Roman" w:hAnsi="Times New Roman"/>
          <w:b/>
          <w:sz w:val="24"/>
          <w:szCs w:val="24"/>
        </w:rPr>
        <w:t>выдается справка об обучении в образовательной организации</w:t>
      </w:r>
      <w:r w:rsidRPr="005A39CA">
        <w:rPr>
          <w:rFonts w:ascii="Times New Roman" w:hAnsi="Times New Roman"/>
          <w:sz w:val="24"/>
          <w:szCs w:val="24"/>
        </w:rPr>
        <w:t>, образец которой устанавливается образовательной организацией.</w:t>
      </w:r>
      <w:proofErr w:type="gramEnd"/>
      <w:r w:rsidRPr="005A39CA">
        <w:rPr>
          <w:rFonts w:ascii="Times New Roman" w:hAnsi="Times New Roman"/>
          <w:sz w:val="24"/>
          <w:szCs w:val="24"/>
        </w:rPr>
        <w:t xml:space="preserve"> Указанным обучающимся предоставляется право пройти государственную итоговую аттестацию по соответствующим учебным предметам не ранее чем через год в сроки и в формах, установленных настоящим Положением. Для прохождения </w:t>
      </w:r>
      <w:proofErr w:type="gramStart"/>
      <w:r w:rsidRPr="005A39CA">
        <w:rPr>
          <w:rFonts w:ascii="Times New Roman" w:hAnsi="Times New Roman"/>
          <w:sz w:val="24"/>
          <w:szCs w:val="24"/>
        </w:rPr>
        <w:t>повторной</w:t>
      </w:r>
      <w:proofErr w:type="gramEnd"/>
      <w:r w:rsidRPr="005A39CA">
        <w:rPr>
          <w:rFonts w:ascii="Times New Roman" w:hAnsi="Times New Roman"/>
          <w:sz w:val="24"/>
          <w:szCs w:val="24"/>
        </w:rPr>
        <w:t xml:space="preserve"> государственной итоговой аттестации указанные лица должны быть восстановлены в образовательной организации на срок, необходимый для прохождения государственной итоговой аттестации. </w:t>
      </w:r>
      <w:r w:rsidRPr="005A39CA">
        <w:rPr>
          <w:rFonts w:ascii="Times New Roman" w:hAnsi="Times New Roman"/>
          <w:sz w:val="24"/>
          <w:szCs w:val="24"/>
        </w:rPr>
        <w:br/>
      </w:r>
    </w:p>
    <w:p w:rsidR="000B50B1" w:rsidRPr="009455B8" w:rsidRDefault="000B50B1" w:rsidP="000B50B1">
      <w:pPr>
        <w:spacing w:before="100" w:beforeAutospacing="1" w:after="100" w:afterAutospacing="1" w:line="240" w:lineRule="auto"/>
        <w:outlineLvl w:val="2"/>
        <w:rPr>
          <w:rFonts w:ascii="Times New Roman" w:hAnsi="Times New Roman"/>
          <w:b/>
          <w:bCs/>
          <w:sz w:val="28"/>
          <w:szCs w:val="28"/>
          <w:u w:val="single"/>
        </w:rPr>
      </w:pPr>
      <w:r w:rsidRPr="009455B8">
        <w:rPr>
          <w:rFonts w:ascii="Times New Roman" w:hAnsi="Times New Roman"/>
          <w:b/>
          <w:bCs/>
          <w:sz w:val="28"/>
          <w:szCs w:val="28"/>
          <w:u w:val="single"/>
        </w:rPr>
        <w:t>Дополнительный период для ГИА -9 классов (сентябрьские сроки) 2016г.</w:t>
      </w:r>
    </w:p>
    <w:p w:rsidR="000B50B1" w:rsidRPr="009455B8" w:rsidRDefault="000B50B1" w:rsidP="000B50B1">
      <w:pPr>
        <w:spacing w:after="0" w:line="240" w:lineRule="auto"/>
        <w:rPr>
          <w:rFonts w:ascii="Times New Roman" w:hAnsi="Times New Roman"/>
          <w:sz w:val="24"/>
          <w:szCs w:val="24"/>
        </w:rPr>
      </w:pPr>
      <w:r w:rsidRPr="009455B8">
        <w:rPr>
          <w:rFonts w:ascii="Times New Roman" w:hAnsi="Times New Roman"/>
          <w:b/>
          <w:bCs/>
          <w:sz w:val="24"/>
          <w:szCs w:val="24"/>
        </w:rPr>
        <w:t>5 сентября (</w:t>
      </w:r>
      <w:proofErr w:type="spellStart"/>
      <w:proofErr w:type="gramStart"/>
      <w:r w:rsidRPr="009455B8">
        <w:rPr>
          <w:rFonts w:ascii="Times New Roman" w:hAnsi="Times New Roman"/>
          <w:b/>
          <w:bCs/>
          <w:sz w:val="24"/>
          <w:szCs w:val="24"/>
        </w:rPr>
        <w:t>пн</w:t>
      </w:r>
      <w:proofErr w:type="spellEnd"/>
      <w:proofErr w:type="gramEnd"/>
      <w:r w:rsidRPr="009455B8">
        <w:rPr>
          <w:rFonts w:ascii="Times New Roman" w:hAnsi="Times New Roman"/>
          <w:b/>
          <w:bCs/>
          <w:sz w:val="24"/>
          <w:szCs w:val="24"/>
        </w:rPr>
        <w:t>)</w:t>
      </w:r>
      <w:r w:rsidRPr="009455B8">
        <w:rPr>
          <w:rFonts w:ascii="Times New Roman" w:hAnsi="Times New Roman"/>
          <w:sz w:val="24"/>
          <w:szCs w:val="24"/>
        </w:rPr>
        <w:t xml:space="preserve"> - математика</w:t>
      </w:r>
      <w:r w:rsidRPr="009455B8">
        <w:rPr>
          <w:rFonts w:ascii="Times New Roman" w:hAnsi="Times New Roman"/>
          <w:sz w:val="24"/>
          <w:szCs w:val="24"/>
        </w:rPr>
        <w:br/>
      </w:r>
      <w:r w:rsidRPr="009455B8">
        <w:rPr>
          <w:rFonts w:ascii="Times New Roman" w:hAnsi="Times New Roman"/>
          <w:b/>
          <w:bCs/>
          <w:sz w:val="24"/>
          <w:szCs w:val="24"/>
        </w:rPr>
        <w:t xml:space="preserve">7 сентября (ср) </w:t>
      </w:r>
      <w:r w:rsidRPr="009455B8">
        <w:rPr>
          <w:rFonts w:ascii="Times New Roman" w:hAnsi="Times New Roman"/>
          <w:sz w:val="24"/>
          <w:szCs w:val="24"/>
        </w:rPr>
        <w:t>- география, история, биология, физика</w:t>
      </w:r>
      <w:r w:rsidRPr="009455B8">
        <w:rPr>
          <w:rFonts w:ascii="Times New Roman" w:hAnsi="Times New Roman"/>
          <w:sz w:val="24"/>
          <w:szCs w:val="24"/>
        </w:rPr>
        <w:br/>
      </w:r>
      <w:r w:rsidRPr="009455B8">
        <w:rPr>
          <w:rFonts w:ascii="Times New Roman" w:hAnsi="Times New Roman"/>
          <w:b/>
          <w:bCs/>
          <w:sz w:val="24"/>
          <w:szCs w:val="24"/>
        </w:rPr>
        <w:t>9 сентября (</w:t>
      </w:r>
      <w:proofErr w:type="spellStart"/>
      <w:r w:rsidRPr="009455B8">
        <w:rPr>
          <w:rFonts w:ascii="Times New Roman" w:hAnsi="Times New Roman"/>
          <w:b/>
          <w:bCs/>
          <w:sz w:val="24"/>
          <w:szCs w:val="24"/>
        </w:rPr>
        <w:t>пт</w:t>
      </w:r>
      <w:proofErr w:type="spellEnd"/>
      <w:r w:rsidRPr="009455B8">
        <w:rPr>
          <w:rFonts w:ascii="Times New Roman" w:hAnsi="Times New Roman"/>
          <w:b/>
          <w:bCs/>
          <w:sz w:val="24"/>
          <w:szCs w:val="24"/>
        </w:rPr>
        <w:t xml:space="preserve">) </w:t>
      </w:r>
      <w:r w:rsidRPr="009455B8">
        <w:rPr>
          <w:rFonts w:ascii="Times New Roman" w:hAnsi="Times New Roman"/>
          <w:sz w:val="24"/>
          <w:szCs w:val="24"/>
        </w:rPr>
        <w:t>- иностранные языки</w:t>
      </w:r>
      <w:r w:rsidRPr="009455B8">
        <w:rPr>
          <w:rFonts w:ascii="Times New Roman" w:hAnsi="Times New Roman"/>
          <w:sz w:val="24"/>
          <w:szCs w:val="24"/>
        </w:rPr>
        <w:br/>
      </w:r>
      <w:r w:rsidRPr="009455B8">
        <w:rPr>
          <w:rFonts w:ascii="Times New Roman" w:hAnsi="Times New Roman"/>
          <w:b/>
          <w:bCs/>
          <w:sz w:val="24"/>
          <w:szCs w:val="24"/>
        </w:rPr>
        <w:t>12 сентября (</w:t>
      </w:r>
      <w:proofErr w:type="spellStart"/>
      <w:r w:rsidRPr="009455B8">
        <w:rPr>
          <w:rFonts w:ascii="Times New Roman" w:hAnsi="Times New Roman"/>
          <w:b/>
          <w:bCs/>
          <w:sz w:val="24"/>
          <w:szCs w:val="24"/>
        </w:rPr>
        <w:t>пн</w:t>
      </w:r>
      <w:proofErr w:type="spellEnd"/>
      <w:r w:rsidRPr="009455B8">
        <w:rPr>
          <w:rFonts w:ascii="Times New Roman" w:hAnsi="Times New Roman"/>
          <w:b/>
          <w:bCs/>
          <w:sz w:val="24"/>
          <w:szCs w:val="24"/>
        </w:rPr>
        <w:t xml:space="preserve">) - </w:t>
      </w:r>
      <w:r w:rsidRPr="009455B8">
        <w:rPr>
          <w:rFonts w:ascii="Times New Roman" w:hAnsi="Times New Roman"/>
          <w:sz w:val="24"/>
          <w:szCs w:val="24"/>
        </w:rPr>
        <w:t>русский язык</w:t>
      </w:r>
      <w:r w:rsidRPr="009455B8">
        <w:rPr>
          <w:rFonts w:ascii="Times New Roman" w:hAnsi="Times New Roman"/>
          <w:sz w:val="24"/>
          <w:szCs w:val="24"/>
        </w:rPr>
        <w:br/>
      </w:r>
      <w:r w:rsidRPr="009455B8">
        <w:rPr>
          <w:rFonts w:ascii="Times New Roman" w:hAnsi="Times New Roman"/>
          <w:b/>
          <w:bCs/>
          <w:sz w:val="24"/>
          <w:szCs w:val="24"/>
        </w:rPr>
        <w:t xml:space="preserve">14 сентября (ср) - </w:t>
      </w:r>
      <w:r w:rsidRPr="009455B8">
        <w:rPr>
          <w:rFonts w:ascii="Times New Roman" w:hAnsi="Times New Roman"/>
          <w:sz w:val="24"/>
          <w:szCs w:val="24"/>
        </w:rPr>
        <w:t xml:space="preserve">обществознание, химия, информатика и ИКТ, литература, </w:t>
      </w:r>
    </w:p>
    <w:p w:rsidR="000B50B1" w:rsidRPr="009455B8" w:rsidRDefault="000B50B1" w:rsidP="000B50B1">
      <w:pPr>
        <w:spacing w:after="0" w:line="240" w:lineRule="auto"/>
        <w:rPr>
          <w:rFonts w:ascii="Times New Roman" w:hAnsi="Times New Roman"/>
          <w:sz w:val="24"/>
          <w:szCs w:val="24"/>
        </w:rPr>
      </w:pPr>
      <w:r w:rsidRPr="009455B8">
        <w:rPr>
          <w:rFonts w:ascii="Times New Roman" w:hAnsi="Times New Roman"/>
          <w:b/>
          <w:bCs/>
          <w:sz w:val="24"/>
          <w:szCs w:val="24"/>
        </w:rPr>
        <w:t>15 сентября (</w:t>
      </w:r>
      <w:proofErr w:type="spellStart"/>
      <w:proofErr w:type="gramStart"/>
      <w:r w:rsidRPr="009455B8">
        <w:rPr>
          <w:rFonts w:ascii="Times New Roman" w:hAnsi="Times New Roman"/>
          <w:b/>
          <w:bCs/>
          <w:sz w:val="24"/>
          <w:szCs w:val="24"/>
        </w:rPr>
        <w:t>чт</w:t>
      </w:r>
      <w:proofErr w:type="spellEnd"/>
      <w:proofErr w:type="gramEnd"/>
      <w:r w:rsidRPr="009455B8">
        <w:rPr>
          <w:rFonts w:ascii="Times New Roman" w:hAnsi="Times New Roman"/>
          <w:b/>
          <w:bCs/>
          <w:sz w:val="24"/>
          <w:szCs w:val="24"/>
        </w:rPr>
        <w:t xml:space="preserve">) - </w:t>
      </w:r>
      <w:r w:rsidRPr="009455B8">
        <w:rPr>
          <w:rFonts w:ascii="Times New Roman" w:hAnsi="Times New Roman"/>
          <w:i/>
          <w:iCs/>
          <w:sz w:val="24"/>
          <w:szCs w:val="24"/>
        </w:rPr>
        <w:t xml:space="preserve">резерв: </w:t>
      </w:r>
      <w:r w:rsidRPr="009455B8">
        <w:rPr>
          <w:rFonts w:ascii="Times New Roman" w:hAnsi="Times New Roman"/>
          <w:sz w:val="24"/>
          <w:szCs w:val="24"/>
        </w:rPr>
        <w:t xml:space="preserve">русский язык, математика </w:t>
      </w:r>
    </w:p>
    <w:p w:rsidR="000B50B1" w:rsidRPr="009455B8" w:rsidRDefault="000B50B1" w:rsidP="000B50B1">
      <w:pPr>
        <w:spacing w:after="0" w:line="240" w:lineRule="auto"/>
        <w:rPr>
          <w:rFonts w:ascii="Times New Roman" w:hAnsi="Times New Roman"/>
          <w:sz w:val="24"/>
          <w:szCs w:val="24"/>
        </w:rPr>
      </w:pPr>
      <w:r w:rsidRPr="009455B8">
        <w:rPr>
          <w:rFonts w:ascii="Times New Roman" w:hAnsi="Times New Roman"/>
          <w:b/>
          <w:bCs/>
          <w:sz w:val="24"/>
          <w:szCs w:val="24"/>
        </w:rPr>
        <w:t>16 сентября (</w:t>
      </w:r>
      <w:proofErr w:type="spellStart"/>
      <w:proofErr w:type="gramStart"/>
      <w:r w:rsidRPr="009455B8">
        <w:rPr>
          <w:rFonts w:ascii="Times New Roman" w:hAnsi="Times New Roman"/>
          <w:b/>
          <w:bCs/>
          <w:sz w:val="24"/>
          <w:szCs w:val="24"/>
        </w:rPr>
        <w:t>пт</w:t>
      </w:r>
      <w:proofErr w:type="spellEnd"/>
      <w:proofErr w:type="gramEnd"/>
      <w:r w:rsidRPr="009455B8">
        <w:rPr>
          <w:rFonts w:ascii="Times New Roman" w:hAnsi="Times New Roman"/>
          <w:b/>
          <w:bCs/>
          <w:sz w:val="24"/>
          <w:szCs w:val="24"/>
        </w:rPr>
        <w:t>) -</w:t>
      </w:r>
      <w:r w:rsidRPr="009455B8">
        <w:rPr>
          <w:rFonts w:ascii="Times New Roman" w:hAnsi="Times New Roman"/>
          <w:b/>
          <w:bCs/>
          <w:i/>
          <w:iCs/>
          <w:sz w:val="24"/>
          <w:szCs w:val="24"/>
        </w:rPr>
        <w:t xml:space="preserve"> </w:t>
      </w:r>
      <w:r w:rsidRPr="009455B8">
        <w:rPr>
          <w:rFonts w:ascii="Times New Roman" w:hAnsi="Times New Roman"/>
          <w:i/>
          <w:iCs/>
          <w:sz w:val="24"/>
          <w:szCs w:val="24"/>
        </w:rPr>
        <w:t>резерв:</w:t>
      </w:r>
      <w:r w:rsidRPr="009455B8">
        <w:rPr>
          <w:rFonts w:ascii="Times New Roman" w:hAnsi="Times New Roman"/>
          <w:sz w:val="24"/>
          <w:szCs w:val="24"/>
        </w:rPr>
        <w:t xml:space="preserve"> география, история, биология, литература, физика ,обществознание, химия, иностранные языки, информатика и ИКТ, </w:t>
      </w:r>
    </w:p>
    <w:p w:rsidR="000B50B1" w:rsidRPr="009455B8" w:rsidRDefault="000B50B1" w:rsidP="000B50B1">
      <w:pPr>
        <w:rPr>
          <w:rFonts w:ascii="Times New Roman" w:hAnsi="Times New Roman"/>
          <w:sz w:val="28"/>
          <w:szCs w:val="28"/>
        </w:rPr>
      </w:pPr>
    </w:p>
    <w:p w:rsidR="000F5A4E" w:rsidRDefault="000F5A4E"/>
    <w:sectPr w:rsidR="000F5A4E" w:rsidSect="003A4306">
      <w:pgSz w:w="11906" w:h="16838"/>
      <w:pgMar w:top="426"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50B1"/>
    <w:rsid w:val="000B50B1"/>
    <w:rsid w:val="000F5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2016-08-08T07:30:00Z</dcterms:created>
  <dcterms:modified xsi:type="dcterms:W3CDTF">2016-08-08T07:30:00Z</dcterms:modified>
</cp:coreProperties>
</file>