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Внеклассное мероприятие: «Звездный сын планеты Земля»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Цель:</w:t>
      </w:r>
    </w:p>
    <w:p w:rsidR="002F5C7A" w:rsidRDefault="002F5C7A" w:rsidP="002F5C7A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Обобщить и углубить знания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обучающихся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о первом космонавте Ю. А. Гагарине.</w:t>
      </w:r>
    </w:p>
    <w:p w:rsidR="002F5C7A" w:rsidRDefault="002F5C7A" w:rsidP="002F5C7A">
      <w:pPr>
        <w:pStyle w:val="a3"/>
        <w:numPr>
          <w:ilvl w:val="0"/>
          <w:numId w:val="1"/>
        </w:numPr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 w:rsidRPr="002F5C7A">
        <w:rPr>
          <w:rFonts w:ascii="Arial" w:hAnsi="Arial" w:cs="Arial"/>
          <w:color w:val="000000"/>
          <w:sz w:val="17"/>
          <w:szCs w:val="17"/>
        </w:rPr>
        <w:t>Воспитать уважительное отношение к людям, являющим собой пример мужества и героизма в освоении космического пространства.</w:t>
      </w:r>
    </w:p>
    <w:p w:rsidR="002F5C7A" w:rsidRPr="002F5C7A" w:rsidRDefault="002F5C7A" w:rsidP="002F5C7A">
      <w:pPr>
        <w:pStyle w:val="a3"/>
        <w:shd w:val="clear" w:color="auto" w:fill="FFFFFF"/>
        <w:spacing w:before="0" w:beforeAutospacing="0" w:after="121" w:afterAutospacing="0"/>
        <w:ind w:left="720"/>
        <w:rPr>
          <w:rFonts w:ascii="Arial" w:hAnsi="Arial" w:cs="Arial"/>
          <w:color w:val="000000"/>
          <w:sz w:val="17"/>
          <w:szCs w:val="17"/>
        </w:rPr>
      </w:pPr>
      <w:r w:rsidRPr="002F5C7A">
        <w:rPr>
          <w:rFonts w:ascii="Arial" w:hAnsi="Arial" w:cs="Arial"/>
          <w:b/>
          <w:bCs/>
          <w:color w:val="000000"/>
          <w:sz w:val="17"/>
          <w:szCs w:val="17"/>
        </w:rPr>
        <w:t>Задачи: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Образовательные:</w:t>
      </w:r>
    </w:p>
    <w:p w:rsidR="002F5C7A" w:rsidRDefault="002F5C7A" w:rsidP="002F5C7A">
      <w:pPr>
        <w:pStyle w:val="a3"/>
        <w:numPr>
          <w:ilvl w:val="0"/>
          <w:numId w:val="2"/>
        </w:numPr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Расширить общий кругозор.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Развивающие:</w:t>
      </w:r>
    </w:p>
    <w:p w:rsidR="002F5C7A" w:rsidRDefault="002F5C7A" w:rsidP="002F5C7A">
      <w:pPr>
        <w:pStyle w:val="a3"/>
        <w:numPr>
          <w:ilvl w:val="0"/>
          <w:numId w:val="3"/>
        </w:numPr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Побудить познавательный интерес к личности Ю. А. Гагарина как человека, гражданина и патриота своей страны, сына Земли.</w:t>
      </w:r>
    </w:p>
    <w:p w:rsidR="002F5C7A" w:rsidRDefault="002F5C7A" w:rsidP="002F5C7A">
      <w:pPr>
        <w:pStyle w:val="a3"/>
        <w:numPr>
          <w:ilvl w:val="0"/>
          <w:numId w:val="3"/>
        </w:numPr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Способствовать эмоциональному подъему, воодушевлению и волнению от исторического события, произошедшего 12 апреля 1961 года.</w:t>
      </w:r>
    </w:p>
    <w:p w:rsidR="002F5C7A" w:rsidRDefault="002F5C7A" w:rsidP="002F5C7A">
      <w:pPr>
        <w:pStyle w:val="a3"/>
        <w:numPr>
          <w:ilvl w:val="0"/>
          <w:numId w:val="3"/>
        </w:numPr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Развить гордость за свою страну, народ, Ю. А. Гагарина.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Ход мероприятия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Сегодня наше мероприятие посвящено 90-летию со дня рождения лётчика-космонавта Ю.А. Гагарина, его героическому портрету.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Я расскажу вам о том, что первого космонавта Юрия Алексеевича Гагарина называли Звёздным сыном Земли, и ему бы 9 марта исполнилось 90 лет.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Его имя навсегда вписано в исторические хроники как человека, который первым увидел нашу планету из космоса. Ю.А. Гагарин совершил первый в истории человечества космический полет, который длился 108 минут. Мир полюбил молодого космонавта за его красивую улыбку, за его обаяние. Даже появилось выражение –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гагаринская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улыбка». Ещё при жизни Юрий Алексеевич Гагарин стал человеком – легендой. Он прожил короткую, но удивительно яркую жизнь, которая оборвалась в 34 года.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12 апреля 1961 года космический корабль «Восток-1» с человеком на борту был выведен на космическую орбиту. Итак, Юрий Алексеевич Гагарин стал гражданином Вселенной.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Вниманию посетителей библиотеки также была представлена книжная выставка «90 лет со дня рождения Юрия Гагарина», посмотрели фильм «Мама и брат о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Юрие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Алексеевиче Гагарине. 1981г.». Я приготовила презентацию «Звездный сын планеты Земля», посвященную жизни, судьбе первому космонавту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Гагарину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.Д</w:t>
      </w:r>
      <w:proofErr w:type="gramEnd"/>
      <w:r>
        <w:rPr>
          <w:rFonts w:ascii="Arial" w:hAnsi="Arial" w:cs="Arial"/>
          <w:color w:val="000000"/>
          <w:sz w:val="17"/>
          <w:szCs w:val="17"/>
        </w:rPr>
        <w:t>авайте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наминуту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представим себя Гагариным и скажем фразу Юрия Алексеевича «Поехали!».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личности Юрия Гагарина слились в гармоничное единство многие качества, которые практически невозможно приписать отдельному государству, одной системе, конкретному типу общества или специфической идеологической доктрине. Отношение самого Юрия Гагарина к своему подвигу было в большей степени гражданским, эмоциональным, обращенным к культурно-мировоззренческим мотивам деятельности человека. Первый космонавт Земли сказал перед стартом: "Счастлив ли я, отправляясь в космический полет? Конечно, счастлив. Ведь во все времена и эпохи для людей было высшим счастьем участвовать в новых открытиях". Такое восприятие первого полета человека в космос было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свойственно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прежде всего ученым, деятелям культуры, представителям широкой общественности на всех континентах. Вот как откликнулся на полет Ю.Гагарина французский писатель Луи Арагон: "Всем показана цель. Не придется ли теперь начать летоисчисление с того дня, когда человек одним прыжком поднялся выше пределов воображения?"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Уникальные личные впечатления Юрия Гагарина и его последователей, первыми увидевших Землю из космоса, стали своего рода предостережениями всем тем, кто своими действиями ставит под угрозу интересы живущих и будущих поколений: будь-то продолжением гонки вооружений и испытаниями новых видов оружия массового уничтожения, безрассудным расточительством природных ресурсов и увеличением антропогенных нагрузок на биосферу или политическими акциями, ведущими к национальным розням, локальным конфликтам</w:t>
      </w:r>
      <w:proofErr w:type="gramEnd"/>
      <w:r>
        <w:rPr>
          <w:rFonts w:ascii="Arial" w:hAnsi="Arial" w:cs="Arial"/>
          <w:color w:val="000000"/>
          <w:sz w:val="17"/>
          <w:szCs w:val="17"/>
        </w:rPr>
        <w:t>, другим формам вражды и противоборства между нациями, религиям и культурами.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Первый полет человека в космос не только стал первой звездной трассой во Вселенную, это полет в вечность, объединивший на основе величайших культурных ценностей, духовных ориентиров и нравственных идеалов лучших представителей прошлого, настоящего и будущего земной цивилизации.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Демонстрации видеоролика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video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с музыкой.mp4 на фоне исполняемых Ю. Гуляевым песен о Ю.А. Гагарине из цикла "Созвездие Гагарина" А.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Пахмутовой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и Ю. Добронравова.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Вознесся в космос человек,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Но это вовсе не побег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Из повседневности земной.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Взнесся в космос человек,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Секретом неба овладел,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возвратился человек,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И снова Землю оглядел: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Напрашивается масса дел!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Еще недужен лик Земли,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Еще витает горький прах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Сынов Земли, которых жгли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Вчера на атомных кострах.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А сколько на Земле калек!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Поставим этому предел,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Поскольку, силою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богат</w:t>
      </w:r>
      <w:proofErr w:type="gramEnd"/>
      <w:r>
        <w:rPr>
          <w:rFonts w:ascii="Arial" w:hAnsi="Arial" w:cs="Arial"/>
          <w:color w:val="000000"/>
          <w:sz w:val="17"/>
          <w:szCs w:val="17"/>
        </w:rPr>
        <w:t>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Ворвался в космос человек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возвратился он назад,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убедился человек,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Что доброй воле нет преград.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Автор: Л. Мартынов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Почему именно Гагарин полетел? Потому что именно весь ход событий нашей жизни готовил его к этому подвигу. Тяжелое детство, стремление учиться и не просто учиться, а хорошо учиться, помочь своим родителям – вот цели, к которым поначалу стремился Юрий.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1. Детство и юность Ю.А. Гагарина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Ю.А. Гагарин родился 9 марта 1934г. в деревне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Клушино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Смоленской области. Отец и мать, так же как и деды и бабки, — крестьяне. Об отце в деревне говорили: "Золотые руки у Алексея Гагарина!" У отца спорилась любая работа — и столяра, и каменщика, и пахаря, и слесаря. К этому он приучал и нас, трёх сыновей и дочь. И мы гордились, когда впервые что-нибудь получалось самостоятельно: удалось запрячь лошадь, насадить топор на топорище, поправить забор...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Мама, Анна Тимофеевна, удивительно много читала. Она могла ответить почти на любой мой вопрос. Мне она казалась, да и сейчас кажется, неиссякаемым источником жизненной мудрости. Детство было, как у всех в те годы: не очень сытое, но радостное и беспечное, — игры со сверстниками, катание на лошадях, лыжи, санки. Но это продолжалось всего 7 лет.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пятом классе он вместе с ребятами организовал технический кружок, где  ребята сами сделали летающую модель самолета.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Порог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клушинской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школы я переступил 1 сентября 1941 г. Шла война. В неболь</w:t>
      </w:r>
      <w:r>
        <w:rPr>
          <w:rFonts w:ascii="Arial" w:hAnsi="Arial" w:cs="Arial"/>
          <w:color w:val="000000"/>
          <w:sz w:val="17"/>
          <w:szCs w:val="17"/>
        </w:rPr>
        <w:softHyphen/>
        <w:t>шой классной комнате одновременно занимались два клас</w:t>
      </w:r>
      <w:r>
        <w:rPr>
          <w:rFonts w:ascii="Arial" w:hAnsi="Arial" w:cs="Arial"/>
          <w:color w:val="000000"/>
          <w:sz w:val="17"/>
          <w:szCs w:val="17"/>
        </w:rPr>
        <w:softHyphen/>
        <w:t>са — первый и третий. Потом, во вторую смену, — четвёртый и второй. Даже тетради были редкостью. Часто приходилось писать на полях газеты, на кусках обоев...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Окончив школу в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Гжатске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он задумался о профессии и поступил на завод,  закончил сначала ремесленное училище в Люберцах, затем Саратовский  индустриальный техникум по специальности формовщика – литейщика.  Но мечта летать не покидала его.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Одновременно с учебой окончил летные курсы при Саратовском аэроклубе и  летал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на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ЯК – 18. Получил направление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в</w:t>
      </w:r>
      <w:proofErr w:type="gramEnd"/>
      <w:r>
        <w:rPr>
          <w:rFonts w:ascii="Arial" w:hAnsi="Arial" w:cs="Arial"/>
          <w:color w:val="000000"/>
          <w:sz w:val="17"/>
          <w:szCs w:val="17"/>
        </w:rPr>
        <w:t> 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Оренбургское авиационное училище, окончил в 1960г. и получил  специальность военного летчика – испытателя.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Саратове был аэроклуб, и 26 октября 1954 г. Юрий Гагарин был зачислен туда пилотом, согласно личному заявлению. Занятия в техникуме — до обеда, затем — аэроклуб. На столе два конспекта — один по технологии металлов, другой — по теории полёта со схемой крыла. Настольной стала и книга "Пособие лётчику по эксплуатации и технике пилотирования". На сон оставалось два-три часа.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Весна 1955 г. совпала с работой над техникумовским дипломом и допусками к полётам. Совесть не позволила Гагарину сдать экзамены кое-как. В дипломе Саратовского техникума значатся 32 предмета, по 31 предмету у него пя</w:t>
      </w:r>
      <w:r>
        <w:rPr>
          <w:rFonts w:ascii="Arial" w:hAnsi="Arial" w:cs="Arial"/>
          <w:color w:val="000000"/>
          <w:sz w:val="17"/>
          <w:szCs w:val="17"/>
        </w:rPr>
        <w:softHyphen/>
        <w:t>тёрки, и только психология "подкачала" — 4. Нужно ли го</w:t>
      </w:r>
      <w:r>
        <w:rPr>
          <w:rFonts w:ascii="Arial" w:hAnsi="Arial" w:cs="Arial"/>
          <w:color w:val="000000"/>
          <w:sz w:val="17"/>
          <w:szCs w:val="17"/>
        </w:rPr>
        <w:softHyphen/>
        <w:t>ворить, что и аэроклуб Гагарин закончил только с оценками "отлично". Для дальнейшего обучения Гагарина направили в 1-е Чкаловское военно-авиационное училище.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2. Карьера в морской авиации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 месту службы — в истребительный авиационный полк Северного флота — младший лейтенант Юрий Гагарин прибыл с молодой женой Валентиной. Нача</w:t>
      </w:r>
      <w:r>
        <w:rPr>
          <w:rFonts w:ascii="Arial" w:hAnsi="Arial" w:cs="Arial"/>
          <w:color w:val="000000"/>
          <w:sz w:val="17"/>
          <w:szCs w:val="17"/>
        </w:rPr>
        <w:softHyphen/>
        <w:t>лись трудовые будни. Полярная авиация, полёты дневные и ночные, освоение новых самолётов... Родилась дочка Ле</w:t>
      </w:r>
      <w:r>
        <w:rPr>
          <w:rFonts w:ascii="Arial" w:hAnsi="Arial" w:cs="Arial"/>
          <w:color w:val="000000"/>
          <w:sz w:val="17"/>
          <w:szCs w:val="17"/>
        </w:rPr>
        <w:softHyphen/>
        <w:t>ночка. Казалось бы, о чём ещё мечтать? Очередное звание не за горами, служи добросовестно, карьера обеспечена...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3. Гагарин с космическим отрядом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На аэродром приехала какая-то странная ко</w:t>
      </w:r>
      <w:r>
        <w:rPr>
          <w:rFonts w:ascii="Arial" w:hAnsi="Arial" w:cs="Arial"/>
          <w:color w:val="000000"/>
          <w:sz w:val="17"/>
          <w:szCs w:val="17"/>
        </w:rPr>
        <w:softHyphen/>
        <w:t xml:space="preserve">миссия, вызывают пилотов по одному, беседуют, отбирают на новую, никому не известную работу. Пригласили и Гагарина, впервые прозвучало: абсолютно новый летательный аппарат, полёт в межпланетное пространство, отбирают желающих и абсолютно здоровых. По здоровью Юрий Гагарин </w:t>
      </w:r>
      <w:r>
        <w:rPr>
          <w:rFonts w:ascii="Arial" w:hAnsi="Arial" w:cs="Arial"/>
          <w:color w:val="000000"/>
          <w:sz w:val="17"/>
          <w:szCs w:val="17"/>
        </w:rPr>
        <w:lastRenderedPageBreak/>
        <w:t>подошёл. И, естественно, он выбрал новую, не изведанную никем работу. Полёты в космос — совершенная неизвестность.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И вот в 1960 г. Гагарин в Москве, в отряде подготовки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пилотов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.П</w:t>
      </w:r>
      <w:proofErr w:type="gramEnd"/>
      <w:r>
        <w:rPr>
          <w:rFonts w:ascii="Arial" w:hAnsi="Arial" w:cs="Arial"/>
          <w:color w:val="000000"/>
          <w:sz w:val="17"/>
          <w:szCs w:val="17"/>
        </w:rPr>
        <w:t>озднее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лётчиков назовут космонавтами, а отряд — отрядом космонавтов. Первый отряд небольшой — двенадцать человек.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1960г. Гагарина включили в отряд по подготовке  космонавтов.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отряде дневал и ночевал главный конструк</w:t>
      </w:r>
      <w:r>
        <w:rPr>
          <w:rFonts w:ascii="Arial" w:hAnsi="Arial" w:cs="Arial"/>
          <w:color w:val="000000"/>
          <w:sz w:val="17"/>
          <w:szCs w:val="17"/>
        </w:rPr>
        <w:softHyphen/>
        <w:t>тор — Сергей Павлович Королёв. В последних числах марта отряд вылетел на космодром Байконур. Дни перед стартом не тянулись — летели. Последние лекции, последние тренировки.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4. Полёт в космос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Приближалось время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старта</w:t>
      </w:r>
      <w:proofErr w:type="gramEnd"/>
      <w:r>
        <w:rPr>
          <w:rFonts w:ascii="Arial" w:hAnsi="Arial" w:cs="Arial"/>
          <w:color w:val="000000"/>
          <w:sz w:val="17"/>
          <w:szCs w:val="17"/>
        </w:rPr>
        <w:t>… Он занял место в «космическом» кресле, задраили люк… ракета задрожала всем корпусом и оторвалась от земли. В  иллюминаторах показалась далекая земная поверхность. 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Через 108 минут после старта космический корабль "Восток" благополучно приземлился в заданном районе. Вся страна и весь мир кипел, приветствовал  небывалое достижение науки.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Через день Космонавта № 1 встречала Москва. Этот день был для Гагарина полон чудес и невероятных собы</w:t>
      </w:r>
      <w:r>
        <w:rPr>
          <w:rFonts w:ascii="Arial" w:hAnsi="Arial" w:cs="Arial"/>
          <w:color w:val="000000"/>
          <w:sz w:val="17"/>
          <w:szCs w:val="17"/>
        </w:rPr>
        <w:softHyphen/>
        <w:t>тий. Чудеса начались ещё в воздухе — из Куйбышева в Москву Гагарина доставил новенький "Ил-8". При подлёте к Москве к ним пристроился почётный эскорт из семи истребителей: по два на крыльях и три на хвосте! Гагарин этого не ожидал. Не ожидал он и флагов на улицах столицы, которые хорошо были видны сверху, не ожидал красной ковровой дорожки от трапа самолёта до трибуны, на которой стояли руководители государства и — о чудо! — все его родные: отец, мать, жена, сестра, братья.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Когда он появился на трибуне Мавзолея, восторженный рёв толпы прокатился над Красной площадью... Так первого космонавта встречали везде.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Юрий Алексеевич сначала облетел, а затем объехал весь земной шар. Если на глобусе отметить все страны, где он побывал, воспроизвести его маршруты и города, где был гостем, то глобус покрылся бы густой паутиной линий.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Рождался день двенадцатый апреля,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спокойной, предрассветной тишине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Ждал Байконур, ракету ввысь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нацеля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Застывши, ждали звезды в вышине...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Курились дымки призрачно и зыбко,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Стелилась в небе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зоревая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шаль.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он сказал: «Поехали!» - с улыбкой,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Светящейся стрелой умчался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в даль</w:t>
      </w:r>
      <w:proofErr w:type="gramEnd"/>
      <w:r>
        <w:rPr>
          <w:rFonts w:ascii="Arial" w:hAnsi="Arial" w:cs="Arial"/>
          <w:color w:val="000000"/>
          <w:sz w:val="17"/>
          <w:szCs w:val="17"/>
        </w:rPr>
        <w:t>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Взгляд материнский устремляя к сини,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Не сомневаясь в стойкости его,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Следила благодарная Россия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За яркой трассой сына своего.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Мир замер в восхищенье и тревоге,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Таких чудес не знал XX век...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Автор: М.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Чекусов</w:t>
      </w:r>
      <w:proofErr w:type="spellEnd"/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5. Дальнейшая жизнь и карьера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Юрий Алексеевич очень любил рыбалку и охоту. Это одна из редких минут отдыха на реке Угре.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сентябре 1961 г. Юрий Гагарин приступил к занятиям в Военно-воздушной академии им. Н.Е.Жуковского. Жизнь была достаточно напряжённой, жизнь на виду у всех.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6. Гибель Ю.А. Гагарина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27 марта 1968 г. Юрий Гагарин под руково</w:t>
      </w:r>
      <w:r>
        <w:rPr>
          <w:rFonts w:ascii="Arial" w:hAnsi="Arial" w:cs="Arial"/>
          <w:color w:val="000000"/>
          <w:sz w:val="17"/>
          <w:szCs w:val="17"/>
        </w:rPr>
        <w:softHyphen/>
        <w:t>дством опытного инструктора Владимира Серёгина выполнял обычный тренировочный полёт на истребителе МИГ-15.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Самолёт потерпел аварию в трёх километрах от села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НовосёловаКиржачского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района Владимирской области. При ударе о землю самолёт разбился на мельчайшие обломки, отнесённые взрывной волной на большое расстояние.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Место гибели Ю.А.Гагарина. У этого обелиска всегда живые цветы.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Владимир Костров "Улыбка Гагарина"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Когда на Землю он вернулся,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Закончив звездные дела,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Так белозубо улыбнулся,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Улыбка так была тепла,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ней только доброта и сила —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Ни капли превосходства нет.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Как будто роща излучила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Березовый,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Озерный свет.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Она объединила мудро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Движенье воли и ума: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Так солнечным морозным утром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Смеется русская зима.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Она, как чудо, нам открылась,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был таков ее размах,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Такая искренность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Искрилась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чуть-чуть прищуренных глазах!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Ее ликующая сила,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Как будто выхватив из мглы,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одно мгновенье осветила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Планеты темные углы.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четче стала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точнее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Эпохи каждая черта.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 ней стала чернота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Чернее,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И чище стала чистота.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Нам с ней светлей в пути великом,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Душа теплей в ее тепле.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Да, без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гагаринской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улыбки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Темнее было б на Земле!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Ю.Гагарин уже при жизни стал легендой, символом того, на что способен человек.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А теперь, анализируя все увиденное и услышанное вами, скажите,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какими чертами характера должен обладать человек, чтобы имя его ровнялось подвигу?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Возможные ответы: выдержка, сила воли, гибкость ума…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Сам Гагарин говорил, - "Для первого полета нужен человек, в характере которого переплеталось бы как можно больше положительных качеств".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Какие достоинства, на ваш взгляд присущи таким людям?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Возможные ответы: доброта, любознательность, простота, целеустремленность…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- Должен ли человек работать над собой, чтобы эти качества развивать?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i/>
          <w:iCs/>
          <w:color w:val="000000"/>
          <w:sz w:val="17"/>
          <w:szCs w:val="17"/>
        </w:rPr>
        <w:t>- Да.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Демонстрация видеофильма "Звездный избранник" Юрий Гагарин Звездный Избранник.mp4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конце мероприятия учащиеся отвечают на вопросы рефлексивного теста.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Рефлексивный тест: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Что понравилось во внеклассном мероприятии? Почему?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Что не понравилось?</w:t>
      </w:r>
    </w:p>
    <w:p w:rsidR="002F5C7A" w:rsidRDefault="002F5C7A" w:rsidP="002F5C7A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Нужно ли мне это мероприятие для повышения моего интеллектуального уровня?</w:t>
      </w:r>
    </w:p>
    <w:p w:rsidR="00836245" w:rsidRDefault="002F5C7A" w:rsidP="002F5C7A">
      <w:pPr>
        <w:pStyle w:val="a3"/>
        <w:shd w:val="clear" w:color="auto" w:fill="FFFFFF"/>
        <w:spacing w:before="0" w:beforeAutospacing="0" w:after="121" w:afterAutospacing="0"/>
      </w:pPr>
      <w:r>
        <w:rPr>
          <w:rFonts w:ascii="Arial" w:hAnsi="Arial" w:cs="Arial"/>
          <w:color w:val="000000"/>
          <w:sz w:val="17"/>
          <w:szCs w:val="17"/>
        </w:rPr>
        <w:t>Пригодится ли мне эта информация для моей профессиональной деятельности?</w:t>
      </w:r>
    </w:p>
    <w:sectPr w:rsidR="00836245" w:rsidSect="0083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0E41"/>
    <w:multiLevelType w:val="multilevel"/>
    <w:tmpl w:val="EA1A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D07BB"/>
    <w:multiLevelType w:val="multilevel"/>
    <w:tmpl w:val="6B02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53E3A"/>
    <w:multiLevelType w:val="multilevel"/>
    <w:tmpl w:val="DA90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F5C7A"/>
    <w:rsid w:val="002F5C7A"/>
    <w:rsid w:val="0083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1901</Words>
  <Characters>10840</Characters>
  <Application>Microsoft Office Word</Application>
  <DocSecurity>0</DocSecurity>
  <Lines>90</Lines>
  <Paragraphs>25</Paragraphs>
  <ScaleCrop>false</ScaleCrop>
  <Company/>
  <LinksUpToDate>false</LinksUpToDate>
  <CharactersWithSpaces>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2026-04-22T14:46:00Z</dcterms:created>
  <dcterms:modified xsi:type="dcterms:W3CDTF">2026-04-22T14:47:00Z</dcterms:modified>
</cp:coreProperties>
</file>