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35" w:rsidRP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sz w:val="28"/>
          <w:szCs w:val="28"/>
        </w:rPr>
        <w:t>1.</w:t>
      </w:r>
      <w:r w:rsidRPr="00283335">
        <w:rPr>
          <w:b/>
          <w:sz w:val="28"/>
          <w:szCs w:val="28"/>
          <w:u w:val="single"/>
        </w:rPr>
        <w:t xml:space="preserve">Мочалеевский филиал государственного бюджетного общеобразовательного </w:t>
      </w:r>
      <w:proofErr w:type="gramStart"/>
      <w:r w:rsidRPr="00283335">
        <w:rPr>
          <w:b/>
          <w:sz w:val="28"/>
          <w:szCs w:val="28"/>
          <w:u w:val="single"/>
        </w:rPr>
        <w:t>учреждения Самарской области средней общеобразовательной школы имени Героя Советского Союза Николая Степановича</w:t>
      </w:r>
      <w:proofErr w:type="gramEnd"/>
      <w:r w:rsidRPr="00283335">
        <w:rPr>
          <w:b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 xml:space="preserve"> муниципального района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Самарской области (</w:t>
      </w:r>
      <w:proofErr w:type="spellStart"/>
      <w:r w:rsidRPr="00283335">
        <w:rPr>
          <w:b/>
          <w:sz w:val="28"/>
          <w:szCs w:val="28"/>
          <w:u w:val="single"/>
        </w:rPr>
        <w:t>Мочалеевский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филиал ГБОУ СОШ им. Н.С. </w:t>
      </w:r>
      <w:proofErr w:type="spellStart"/>
      <w:r w:rsidRPr="00283335">
        <w:rPr>
          <w:b/>
          <w:sz w:val="28"/>
          <w:szCs w:val="28"/>
          <w:u w:val="single"/>
        </w:rPr>
        <w:t>Доровского</w:t>
      </w:r>
      <w:proofErr w:type="spellEnd"/>
      <w:r w:rsidRPr="00283335">
        <w:rPr>
          <w:b/>
          <w:sz w:val="28"/>
          <w:szCs w:val="28"/>
          <w:u w:val="single"/>
        </w:rPr>
        <w:t xml:space="preserve">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>)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sz w:val="28"/>
          <w:szCs w:val="28"/>
        </w:rPr>
        <w:t>2.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школы      </w:t>
      </w:r>
      <w:r w:rsidRPr="00283335">
        <w:rPr>
          <w:color w:val="000000"/>
          <w:sz w:val="28"/>
          <w:szCs w:val="28"/>
        </w:rPr>
        <w:t xml:space="preserve">   -       </w:t>
      </w:r>
      <w:proofErr w:type="spellStart"/>
      <w:r w:rsidRPr="00283335">
        <w:rPr>
          <w:b/>
          <w:color w:val="000000"/>
          <w:sz w:val="28"/>
          <w:szCs w:val="28"/>
        </w:rPr>
        <w:t>Уздяев</w:t>
      </w:r>
      <w:proofErr w:type="spellEnd"/>
      <w:r w:rsidRPr="00283335">
        <w:rPr>
          <w:b/>
          <w:color w:val="000000"/>
          <w:sz w:val="28"/>
          <w:szCs w:val="28"/>
        </w:rPr>
        <w:t xml:space="preserve"> Владимир Николаевич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3.</w:t>
      </w:r>
      <w:r w:rsidRPr="00283335">
        <w:rPr>
          <w:color w:val="000000"/>
          <w:sz w:val="28"/>
          <w:szCs w:val="28"/>
          <w:u w:val="single"/>
        </w:rPr>
        <w:t xml:space="preserve"> Фамилия, имя, отчество руководителя лагеря      </w:t>
      </w:r>
      <w:r w:rsidRPr="00283335">
        <w:rPr>
          <w:color w:val="000000"/>
          <w:sz w:val="28"/>
          <w:szCs w:val="28"/>
        </w:rPr>
        <w:t xml:space="preserve">      -     </w:t>
      </w:r>
      <w:proofErr w:type="spellStart"/>
      <w:r w:rsidRPr="00283335">
        <w:rPr>
          <w:b/>
          <w:color w:val="000000"/>
          <w:sz w:val="28"/>
          <w:szCs w:val="28"/>
          <w:u w:val="single"/>
        </w:rPr>
        <w:t>Субеева</w:t>
      </w:r>
      <w:proofErr w:type="spellEnd"/>
      <w:r w:rsidRPr="0028333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color w:val="000000"/>
          <w:sz w:val="28"/>
          <w:szCs w:val="28"/>
          <w:u w:val="single"/>
        </w:rPr>
        <w:t>Альфия</w:t>
      </w:r>
      <w:proofErr w:type="spellEnd"/>
      <w:r w:rsidRPr="0028333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83335">
        <w:rPr>
          <w:b/>
          <w:color w:val="000000"/>
          <w:sz w:val="28"/>
          <w:szCs w:val="28"/>
          <w:u w:val="single"/>
        </w:rPr>
        <w:t>Шамиловна</w:t>
      </w:r>
      <w:proofErr w:type="spellEnd"/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napToGrid w:val="0"/>
        <w:spacing w:after="0" w:line="276" w:lineRule="auto"/>
        <w:jc w:val="both"/>
        <w:rPr>
          <w:b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>4.</w:t>
      </w:r>
      <w:r w:rsidRPr="00283335">
        <w:rPr>
          <w:sz w:val="28"/>
          <w:szCs w:val="28"/>
        </w:rPr>
        <w:t xml:space="preserve"> Юридический адрес: </w:t>
      </w:r>
      <w:r w:rsidRPr="00283335">
        <w:rPr>
          <w:b/>
          <w:sz w:val="28"/>
          <w:szCs w:val="28"/>
          <w:u w:val="single"/>
        </w:rPr>
        <w:t xml:space="preserve">446460, Самарская область,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Pr="00283335">
        <w:rPr>
          <w:b/>
          <w:sz w:val="28"/>
          <w:szCs w:val="28"/>
          <w:u w:val="single"/>
        </w:rPr>
        <w:t>Подбельск</w:t>
      </w:r>
      <w:proofErr w:type="spellEnd"/>
      <w:r w:rsidRPr="00283335">
        <w:rPr>
          <w:b/>
          <w:sz w:val="28"/>
          <w:szCs w:val="28"/>
          <w:u w:val="single"/>
        </w:rPr>
        <w:t>, ул. Октябрьская, 28</w:t>
      </w:r>
    </w:p>
    <w:p w:rsidR="00547E71" w:rsidRPr="00283335" w:rsidRDefault="00547E71" w:rsidP="00283335">
      <w:pPr>
        <w:pStyle w:val="a3"/>
        <w:snapToGrid w:val="0"/>
        <w:spacing w:after="0" w:line="276" w:lineRule="auto"/>
        <w:jc w:val="both"/>
        <w:rPr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napToGrid w:val="0"/>
        <w:spacing w:after="0" w:line="276" w:lineRule="auto"/>
        <w:rPr>
          <w:b/>
          <w:sz w:val="28"/>
          <w:szCs w:val="28"/>
        </w:rPr>
      </w:pPr>
      <w:r w:rsidRPr="00283335">
        <w:rPr>
          <w:sz w:val="28"/>
          <w:szCs w:val="28"/>
        </w:rPr>
        <w:t xml:space="preserve">Фактический адрес: </w:t>
      </w:r>
      <w:r w:rsidRPr="00283335">
        <w:rPr>
          <w:b/>
          <w:sz w:val="28"/>
          <w:szCs w:val="28"/>
          <w:u w:val="single"/>
        </w:rPr>
        <w:t xml:space="preserve">446464, Самарская область, </w:t>
      </w:r>
      <w:proofErr w:type="spellStart"/>
      <w:r w:rsidRPr="00283335">
        <w:rPr>
          <w:b/>
          <w:sz w:val="28"/>
          <w:szCs w:val="28"/>
          <w:u w:val="single"/>
        </w:rPr>
        <w:t>Похвистневский</w:t>
      </w:r>
      <w:proofErr w:type="spellEnd"/>
      <w:r w:rsidRPr="00283335">
        <w:rPr>
          <w:b/>
          <w:sz w:val="28"/>
          <w:szCs w:val="28"/>
          <w:u w:val="single"/>
        </w:rPr>
        <w:t xml:space="preserve"> район, с. </w:t>
      </w:r>
      <w:proofErr w:type="spellStart"/>
      <w:r w:rsidRPr="00283335">
        <w:rPr>
          <w:b/>
          <w:sz w:val="28"/>
          <w:szCs w:val="28"/>
          <w:u w:val="single"/>
        </w:rPr>
        <w:t>Мочалеевка</w:t>
      </w:r>
      <w:proofErr w:type="spellEnd"/>
      <w:r w:rsidRPr="00283335">
        <w:rPr>
          <w:b/>
          <w:sz w:val="28"/>
          <w:szCs w:val="28"/>
          <w:u w:val="single"/>
        </w:rPr>
        <w:t>, ул. Г.Тукая,55</w:t>
      </w:r>
    </w:p>
    <w:p w:rsidR="00283335" w:rsidRPr="00283335" w:rsidRDefault="00283335" w:rsidP="00283335">
      <w:pPr>
        <w:pStyle w:val="a3"/>
        <w:snapToGrid w:val="0"/>
        <w:spacing w:before="0" w:beforeAutospacing="0" w:after="0"/>
        <w:rPr>
          <w:sz w:val="28"/>
          <w:szCs w:val="28"/>
          <w:u w:val="single"/>
        </w:rPr>
      </w:pPr>
      <w:r w:rsidRPr="00283335">
        <w:rPr>
          <w:color w:val="000000"/>
          <w:sz w:val="28"/>
          <w:szCs w:val="28"/>
        </w:rPr>
        <w:t xml:space="preserve"> </w:t>
      </w:r>
    </w:p>
    <w:p w:rsid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 5. Численность в смену – </w:t>
      </w:r>
      <w:r w:rsidRPr="00283335">
        <w:rPr>
          <w:b/>
          <w:color w:val="000000"/>
          <w:sz w:val="28"/>
          <w:szCs w:val="28"/>
        </w:rPr>
        <w:t>20 воспитанников</w:t>
      </w:r>
      <w:r w:rsidRPr="00283335">
        <w:rPr>
          <w:color w:val="000000"/>
          <w:sz w:val="28"/>
          <w:szCs w:val="28"/>
        </w:rPr>
        <w:t xml:space="preserve">. Тип ЛДП </w:t>
      </w:r>
      <w:proofErr w:type="gramStart"/>
      <w:r w:rsidR="00547E71">
        <w:rPr>
          <w:color w:val="000000"/>
          <w:sz w:val="28"/>
          <w:szCs w:val="28"/>
        </w:rPr>
        <w:t>–</w:t>
      </w:r>
      <w:r w:rsidRPr="00283335">
        <w:rPr>
          <w:b/>
          <w:color w:val="000000"/>
          <w:sz w:val="28"/>
          <w:szCs w:val="28"/>
        </w:rPr>
        <w:t>с</w:t>
      </w:r>
      <w:proofErr w:type="gramEnd"/>
      <w:r w:rsidRPr="00283335">
        <w:rPr>
          <w:b/>
          <w:color w:val="000000"/>
          <w:sz w:val="28"/>
          <w:szCs w:val="28"/>
        </w:rPr>
        <w:t>тационарный</w:t>
      </w:r>
    </w:p>
    <w:p w:rsidR="00547E71" w:rsidRPr="00283335" w:rsidRDefault="00547E71" w:rsidP="00283335">
      <w:pPr>
        <w:pStyle w:val="a3"/>
        <w:spacing w:before="0" w:beforeAutospacing="0" w:after="60" w:line="150" w:lineRule="atLeast"/>
        <w:jc w:val="both"/>
        <w:rPr>
          <w:b/>
          <w:color w:val="000000"/>
          <w:sz w:val="28"/>
          <w:szCs w:val="28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color w:val="000000"/>
          <w:sz w:val="28"/>
          <w:szCs w:val="28"/>
        </w:rPr>
        <w:t xml:space="preserve">6. Режим работы лагеря: </w:t>
      </w:r>
      <w:r w:rsidRPr="00283335">
        <w:rPr>
          <w:b/>
          <w:color w:val="000000"/>
          <w:sz w:val="28"/>
          <w:szCs w:val="28"/>
        </w:rPr>
        <w:t>с 02.06.25 г. по 27.06.25 г.</w:t>
      </w:r>
      <w:r w:rsidRPr="00283335">
        <w:rPr>
          <w:b/>
          <w:color w:val="FF0000"/>
          <w:sz w:val="28"/>
          <w:szCs w:val="28"/>
        </w:rPr>
        <w:t xml:space="preserve"> </w:t>
      </w:r>
      <w:r w:rsidRPr="00283335">
        <w:rPr>
          <w:b/>
          <w:sz w:val="28"/>
          <w:szCs w:val="28"/>
        </w:rPr>
        <w:t>с 08.00-14.00</w:t>
      </w:r>
      <w:r w:rsidRPr="00283335">
        <w:rPr>
          <w:b/>
          <w:color w:val="000000"/>
          <w:sz w:val="28"/>
          <w:szCs w:val="28"/>
        </w:rPr>
        <w:t>, понедельник-пятница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7. Контакты </w:t>
      </w:r>
    </w:p>
    <w:p w:rsidR="00547E71" w:rsidRPr="00283335" w:rsidRDefault="00547E71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  <w:r w:rsidRPr="00283335">
        <w:rPr>
          <w:color w:val="000000"/>
          <w:sz w:val="28"/>
          <w:szCs w:val="28"/>
          <w:u w:val="single"/>
        </w:rPr>
        <w:t xml:space="preserve"> </w:t>
      </w:r>
    </w:p>
    <w:p w:rsidR="00283335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  <w:r w:rsidRPr="00283335">
        <w:rPr>
          <w:b/>
          <w:color w:val="000000"/>
          <w:sz w:val="28"/>
          <w:szCs w:val="28"/>
          <w:u w:val="single"/>
        </w:rPr>
        <w:t>89377914655-</w:t>
      </w:r>
      <w:r w:rsidRPr="0028333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</w:t>
      </w:r>
      <w:r w:rsidRPr="00283335">
        <w:rPr>
          <w:color w:val="000000"/>
          <w:sz w:val="28"/>
          <w:szCs w:val="28"/>
          <w:u w:val="single"/>
        </w:rPr>
        <w:t xml:space="preserve">директор школы </w:t>
      </w:r>
      <w:r>
        <w:rPr>
          <w:color w:val="000000"/>
          <w:sz w:val="28"/>
          <w:szCs w:val="28"/>
          <w:u w:val="single"/>
        </w:rPr>
        <w:t>(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Уздяев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 xml:space="preserve"> Владимир Николаевич)</w:t>
      </w:r>
    </w:p>
    <w:p w:rsidR="00547E71" w:rsidRPr="00547E71" w:rsidRDefault="00547E71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  <w:u w:val="single"/>
        </w:rPr>
      </w:pPr>
    </w:p>
    <w:p w:rsidR="00283335" w:rsidRPr="00283335" w:rsidRDefault="00283335" w:rsidP="00283335">
      <w:pPr>
        <w:pStyle w:val="a3"/>
        <w:spacing w:before="0" w:beforeAutospacing="0" w:after="0" w:line="150" w:lineRule="atLeast"/>
        <w:jc w:val="both"/>
        <w:rPr>
          <w:color w:val="000000"/>
          <w:sz w:val="28"/>
          <w:szCs w:val="28"/>
          <w:u w:val="single"/>
        </w:rPr>
      </w:pPr>
    </w:p>
    <w:p w:rsidR="00283335" w:rsidRPr="00547E71" w:rsidRDefault="00283335" w:rsidP="00283335">
      <w:pPr>
        <w:pStyle w:val="a3"/>
        <w:spacing w:before="0" w:beforeAutospacing="0" w:after="0" w:line="150" w:lineRule="atLeast"/>
        <w:jc w:val="both"/>
        <w:rPr>
          <w:b/>
          <w:color w:val="000000"/>
          <w:sz w:val="28"/>
          <w:szCs w:val="28"/>
        </w:rPr>
      </w:pPr>
      <w:r w:rsidRPr="00283335">
        <w:rPr>
          <w:b/>
          <w:color w:val="000000"/>
          <w:sz w:val="28"/>
          <w:szCs w:val="28"/>
          <w:u w:val="single"/>
        </w:rPr>
        <w:t>89297021225-</w:t>
      </w:r>
      <w:r>
        <w:rPr>
          <w:color w:val="000000"/>
          <w:sz w:val="28"/>
          <w:szCs w:val="28"/>
          <w:u w:val="single"/>
        </w:rPr>
        <w:t xml:space="preserve">         </w:t>
      </w:r>
      <w:r w:rsidRPr="00283335">
        <w:rPr>
          <w:color w:val="000000"/>
          <w:sz w:val="28"/>
          <w:szCs w:val="28"/>
          <w:u w:val="single"/>
        </w:rPr>
        <w:t xml:space="preserve">начальник лагеря </w:t>
      </w:r>
      <w:r>
        <w:rPr>
          <w:color w:val="000000"/>
          <w:sz w:val="28"/>
          <w:szCs w:val="28"/>
          <w:u w:val="single"/>
        </w:rPr>
        <w:t>(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Субеева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Альфия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47E71">
        <w:rPr>
          <w:b/>
          <w:color w:val="000000"/>
          <w:sz w:val="28"/>
          <w:szCs w:val="28"/>
          <w:u w:val="single"/>
        </w:rPr>
        <w:t>Шамиловна</w:t>
      </w:r>
      <w:proofErr w:type="spellEnd"/>
      <w:r w:rsidRPr="00547E71">
        <w:rPr>
          <w:b/>
          <w:color w:val="000000"/>
          <w:sz w:val="28"/>
          <w:szCs w:val="28"/>
          <w:u w:val="single"/>
        </w:rPr>
        <w:t>)</w:t>
      </w:r>
    </w:p>
    <w:p w:rsidR="00283335" w:rsidRPr="00547E71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283335" w:rsidRPr="00283335" w:rsidRDefault="00283335" w:rsidP="00283335">
      <w:pPr>
        <w:pStyle w:val="a3"/>
        <w:spacing w:before="0" w:beforeAutospacing="0" w:after="60" w:line="150" w:lineRule="atLeast"/>
        <w:jc w:val="both"/>
        <w:rPr>
          <w:b/>
          <w:color w:val="000000"/>
        </w:rPr>
      </w:pPr>
    </w:p>
    <w:p w:rsidR="00D63FE3" w:rsidRDefault="00D63FE3"/>
    <w:sectPr w:rsidR="00D63FE3" w:rsidSect="00D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335"/>
    <w:rsid w:val="000D1846"/>
    <w:rsid w:val="001477AD"/>
    <w:rsid w:val="00277A46"/>
    <w:rsid w:val="00283335"/>
    <w:rsid w:val="00547E71"/>
    <w:rsid w:val="00D054F2"/>
    <w:rsid w:val="00D63FE3"/>
    <w:rsid w:val="00E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2025-06-05T05:11:00Z</dcterms:created>
  <dcterms:modified xsi:type="dcterms:W3CDTF">2025-06-05T05:23:00Z</dcterms:modified>
</cp:coreProperties>
</file>