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3A" w:rsidRDefault="00FF793A" w:rsidP="00FF793A">
      <w:pPr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элективного курса по обществознанию </w:t>
      </w: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«Решение практических задач по экономике»</w:t>
      </w: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учащихся 10-11 классов </w:t>
      </w: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 СОШ им. Н.С. Доровского  с. Подбельск</w:t>
      </w:r>
    </w:p>
    <w:p w:rsidR="00FF793A" w:rsidRDefault="00FF793A" w:rsidP="00FF7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2017-2018 учебный год</w:t>
      </w:r>
    </w:p>
    <w:p w:rsidR="00FF793A" w:rsidRDefault="00FF793A" w:rsidP="00FF793A">
      <w:pPr>
        <w:jc w:val="center"/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32"/>
          <w:szCs w:val="32"/>
        </w:rPr>
      </w:pPr>
    </w:p>
    <w:p w:rsidR="00FF793A" w:rsidRDefault="00FF793A" w:rsidP="00FF79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Гладкова И.В.</w:t>
      </w:r>
    </w:p>
    <w:p w:rsidR="00FF793A" w:rsidRDefault="00FF793A" w:rsidP="00FF793A">
      <w:pPr>
        <w:ind w:firstLine="540"/>
        <w:jc w:val="center"/>
        <w:rPr>
          <w:b/>
          <w:sz w:val="28"/>
          <w:szCs w:val="28"/>
        </w:rPr>
      </w:pPr>
    </w:p>
    <w:p w:rsidR="00FF793A" w:rsidRDefault="00FF793A" w:rsidP="00FF793A">
      <w:pPr>
        <w:spacing w:line="360" w:lineRule="auto"/>
        <w:jc w:val="center"/>
        <w:rPr>
          <w:b/>
          <w:i/>
          <w:sz w:val="32"/>
          <w:szCs w:val="32"/>
        </w:rPr>
      </w:pPr>
    </w:p>
    <w:p w:rsidR="00FF793A" w:rsidRDefault="00FF793A" w:rsidP="00FF793A">
      <w:pPr>
        <w:rPr>
          <w:b/>
          <w:sz w:val="24"/>
          <w:szCs w:val="24"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rPr>
          <w:b/>
        </w:rPr>
      </w:pPr>
    </w:p>
    <w:p w:rsidR="00FF793A" w:rsidRDefault="00FF793A" w:rsidP="00FF793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FF793A" w:rsidRDefault="00FF793A" w:rsidP="00FF793A">
      <w:pPr>
        <w:rPr>
          <w:b/>
          <w:sz w:val="32"/>
          <w:szCs w:val="32"/>
        </w:rPr>
      </w:pPr>
    </w:p>
    <w:p w:rsidR="00FF793A" w:rsidRDefault="00FF793A" w:rsidP="00FF793A">
      <w:pPr>
        <w:spacing w:line="360" w:lineRule="auto"/>
        <w:ind w:firstLine="708"/>
        <w:rPr>
          <w:b/>
          <w:sz w:val="24"/>
          <w:szCs w:val="24"/>
        </w:rPr>
      </w:pPr>
      <w:r>
        <w:rPr>
          <w:b/>
          <w:bCs/>
        </w:rPr>
        <w:t>П</w:t>
      </w:r>
      <w:r>
        <w:rPr>
          <w:shd w:val="clear" w:color="auto" w:fill="FFFFFF"/>
        </w:rPr>
        <w:t xml:space="preserve">рограмма элективного курса предназначена для учащихся 10-11 классов, мотивированных на сдачу экзамена по обществознанию   в форме ЕГЭ и рассчитана на 34 часа в год, 1 час в неделю. Курс является практико-ориентированным и направлен на углубление знаний по экономике. </w:t>
      </w: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курса:</w:t>
      </w:r>
    </w:p>
    <w:p w:rsidR="00FF793A" w:rsidRDefault="00FF793A" w:rsidP="00FF793A">
      <w:pPr>
        <w:rPr>
          <w:b/>
          <w:sz w:val="24"/>
          <w:szCs w:val="24"/>
        </w:rPr>
      </w:pPr>
    </w:p>
    <w:p w:rsidR="00FF793A" w:rsidRDefault="00FF793A" w:rsidP="00FF793A">
      <w:pPr>
        <w:numPr>
          <w:ilvl w:val="0"/>
          <w:numId w:val="1"/>
        </w:numPr>
        <w:spacing w:after="0" w:line="240" w:lineRule="auto"/>
        <w:ind w:left="0"/>
      </w:pPr>
      <w: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FF793A" w:rsidRDefault="00FF793A" w:rsidP="00FF793A">
      <w:pPr>
        <w:numPr>
          <w:ilvl w:val="0"/>
          <w:numId w:val="1"/>
        </w:numPr>
        <w:spacing w:after="0" w:line="240" w:lineRule="auto"/>
        <w:ind w:left="0"/>
      </w:pPr>
      <w:r>
        <w:t>Закрепление тем и экономических понятий на специальных задачах, раскрывающих типичные экономические ситуации (вычисления на условных примерах).</w:t>
      </w:r>
    </w:p>
    <w:p w:rsidR="00FF793A" w:rsidRDefault="00FF793A" w:rsidP="00FF793A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Задачи курса:</w:t>
      </w:r>
    </w:p>
    <w:p w:rsidR="00FF793A" w:rsidRDefault="00FF793A" w:rsidP="00FF793A">
      <w:pPr>
        <w:rPr>
          <w:b/>
          <w:sz w:val="24"/>
          <w:szCs w:val="24"/>
        </w:rPr>
      </w:pPr>
    </w:p>
    <w:p w:rsidR="00FF793A" w:rsidRDefault="00FF793A" w:rsidP="00FF793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/>
        <w:rPr>
          <w:b/>
        </w:rPr>
      </w:pPr>
      <w:r>
        <w:t>Формирование умения экономического анализа общественных явлений и событий.</w:t>
      </w:r>
    </w:p>
    <w:p w:rsidR="00FF793A" w:rsidRDefault="00FF793A" w:rsidP="00FF793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</w:pPr>
      <w:r>
        <w:t>Развитие умения критического осмысления экономической информации, поступающей из разных источников, формирование на этой основе собственных заключений и суждений.</w:t>
      </w:r>
    </w:p>
    <w:p w:rsidR="00FF793A" w:rsidRDefault="00FF793A" w:rsidP="00FF793A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/>
      </w:pPr>
      <w:r>
        <w:t>Способствовать освоению типичных экономических ролей через участие в обучающих играх и тренингах, моделирующих ситуации реальной жизни.</w:t>
      </w:r>
    </w:p>
    <w:p w:rsidR="00FF793A" w:rsidRDefault="00FF793A" w:rsidP="00FF793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</w:pPr>
      <w:r>
        <w:t>Развитие экономического мышления, потребности в получении экономических знаний.</w:t>
      </w:r>
    </w:p>
    <w:p w:rsidR="00FF793A" w:rsidRDefault="00FF793A" w:rsidP="00FF793A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/>
      </w:pPr>
      <w:r>
        <w:t>Воспитания ответственности за экономические решения, уважения к труду и предпринимательской деятельности.</w:t>
      </w:r>
    </w:p>
    <w:p w:rsidR="00FF793A" w:rsidRDefault="00FF793A" w:rsidP="00FF793A">
      <w:pPr>
        <w:tabs>
          <w:tab w:val="left" w:pos="0"/>
        </w:tabs>
      </w:pPr>
    </w:p>
    <w:p w:rsidR="00FF793A" w:rsidRDefault="00FF793A" w:rsidP="00FF793A">
      <w:pPr>
        <w:tabs>
          <w:tab w:val="left" w:pos="0"/>
        </w:tabs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</w:rPr>
      </w:pPr>
    </w:p>
    <w:p w:rsidR="00FF793A" w:rsidRDefault="00FF793A" w:rsidP="00FF793A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умения и навыки, приобретаемые и развиваемые в ходе работы над курсом:</w:t>
      </w:r>
    </w:p>
    <w:p w:rsidR="00FF793A" w:rsidRDefault="00FF793A" w:rsidP="00FF793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>
        <w:t>Объяснять: экономические явления с помощью альтернативной стоимости; выгоды обмена; закон спроса; причины неравенства доходов; последствия инфляции;</w:t>
      </w:r>
    </w:p>
    <w:p w:rsidR="00FF793A" w:rsidRDefault="00FF793A" w:rsidP="00FF793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</w:pPr>
      <w:r>
        <w:t>Сравнивать/различать: спрос и величину спроса, предложение и величину предложения, рыночные структуры, безработных и незанятых;</w:t>
      </w:r>
    </w:p>
    <w:p w:rsidR="00FF793A" w:rsidRDefault="00FF793A" w:rsidP="00FF793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</w:pPr>
      <w:r>
        <w:t>Вычислять на условных примерах: величину рыночного спроса и предложения, изменение спроса/предложения в зависимости от изменения формирующих его факторов, равновесную цену, смету/бюджет доходов и расходов, темп инфляции, уровень безработицы;</w:t>
      </w:r>
    </w:p>
    <w:p w:rsidR="00FF793A" w:rsidRDefault="00FF793A" w:rsidP="00FF793A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/>
      </w:pPr>
      <w:r>
        <w:t>Применять для экономического анализа: кривые спроса и предложения, графики изменений рыночной ситуации в результате изменения цен на факторы производства, товары-заменители и дополняющие товары.</w:t>
      </w:r>
    </w:p>
    <w:p w:rsidR="00FF793A" w:rsidRDefault="00FF793A" w:rsidP="00FF793A">
      <w:pPr>
        <w:tabs>
          <w:tab w:val="num" w:pos="0"/>
        </w:tabs>
      </w:pPr>
    </w:p>
    <w:p w:rsidR="00FF793A" w:rsidRDefault="00FF793A" w:rsidP="00FF793A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Планируемые результаты обучения: </w:t>
      </w:r>
    </w:p>
    <w:p w:rsidR="00FF793A" w:rsidRDefault="00FF793A" w:rsidP="00FF793A">
      <w:pPr>
        <w:tabs>
          <w:tab w:val="num" w:pos="0"/>
        </w:tabs>
        <w:rPr>
          <w:sz w:val="24"/>
          <w:szCs w:val="24"/>
        </w:rPr>
      </w:pPr>
      <w:r>
        <w:t>По окончании изучения курса: «Решение практических задач по экономике» учащиеся:</w:t>
      </w:r>
    </w:p>
    <w:p w:rsidR="00FF793A" w:rsidRDefault="00FF793A" w:rsidP="00FF793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</w:pPr>
      <w:r>
        <w:t>Получат навыки рационального экономического поведения;</w:t>
      </w:r>
    </w:p>
    <w:p w:rsidR="00FF793A" w:rsidRDefault="00FF793A" w:rsidP="00FF793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</w:pPr>
      <w:r>
        <w:t>Овладеют некоторыми методами самостоятельного принятия нестандартных решений в сложных ситуациях;</w:t>
      </w:r>
    </w:p>
    <w:p w:rsidR="00FF793A" w:rsidRDefault="00FF793A" w:rsidP="00FF793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</w:pPr>
      <w:r>
        <w:t>Овладеют рядом экономических понятий и научатся применять их на практике;</w:t>
      </w:r>
    </w:p>
    <w:p w:rsidR="00FF793A" w:rsidRDefault="00FF793A" w:rsidP="00FF793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/>
      </w:pPr>
      <w:r>
        <w:t>Получат навыки решения практических задач по экономике.</w:t>
      </w:r>
    </w:p>
    <w:p w:rsidR="00FF793A" w:rsidRDefault="00FF793A" w:rsidP="00FF793A">
      <w:pPr>
        <w:tabs>
          <w:tab w:val="num" w:pos="0"/>
        </w:tabs>
      </w:pPr>
    </w:p>
    <w:p w:rsidR="00FF793A" w:rsidRDefault="00FF793A" w:rsidP="00FF793A">
      <w:pPr>
        <w:tabs>
          <w:tab w:val="num" w:pos="0"/>
        </w:tabs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Основные методы работы: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  <w:rPr>
          <w:sz w:val="24"/>
          <w:szCs w:val="24"/>
        </w:rPr>
      </w:pPr>
      <w:r>
        <w:t>Решение задач;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</w:pPr>
      <w:r>
        <w:t>Лекция;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</w:pPr>
      <w:r>
        <w:t>Дискуссия;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</w:pPr>
      <w:r>
        <w:t>Деловая игра;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</w:pPr>
      <w:r>
        <w:t>Подготовка и обсуждение сообщений учащихся;</w:t>
      </w:r>
    </w:p>
    <w:p w:rsidR="00FF793A" w:rsidRDefault="00FF793A" w:rsidP="00FF793A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/>
      </w:pPr>
      <w:r>
        <w:t>«мозговой штурм».</w:t>
      </w:r>
    </w:p>
    <w:p w:rsidR="00FF793A" w:rsidRDefault="00FF793A" w:rsidP="00FF793A"/>
    <w:p w:rsidR="00FF793A" w:rsidRDefault="00FF793A" w:rsidP="00FF793A"/>
    <w:p w:rsidR="00FF793A" w:rsidRDefault="00FF793A" w:rsidP="00FF793A"/>
    <w:p w:rsidR="00FF793A" w:rsidRDefault="00FF793A" w:rsidP="00FF793A"/>
    <w:p w:rsidR="00FF793A" w:rsidRDefault="00FF793A" w:rsidP="00FF793A"/>
    <w:p w:rsidR="00FF793A" w:rsidRDefault="00FF793A" w:rsidP="00FF793A"/>
    <w:p w:rsidR="00EC3727" w:rsidRDefault="00EC3727"/>
    <w:sectPr w:rsidR="00E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1B6B"/>
    <w:multiLevelType w:val="hybridMultilevel"/>
    <w:tmpl w:val="3BE40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F583E"/>
    <w:multiLevelType w:val="hybridMultilevel"/>
    <w:tmpl w:val="1FE4C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D6B8C"/>
    <w:multiLevelType w:val="hybridMultilevel"/>
    <w:tmpl w:val="60BC6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03D84"/>
    <w:multiLevelType w:val="hybridMultilevel"/>
    <w:tmpl w:val="63D6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767BEE"/>
    <w:multiLevelType w:val="hybridMultilevel"/>
    <w:tmpl w:val="21866B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A271AE"/>
    <w:multiLevelType w:val="hybridMultilevel"/>
    <w:tmpl w:val="FE9EBC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defaultTabStop w:val="708"/>
  <w:characterSpacingControl w:val="doNotCompress"/>
  <w:compat>
    <w:useFELayout/>
  </w:compat>
  <w:rsids>
    <w:rsidRoot w:val="00FF793A"/>
    <w:rsid w:val="00EC3727"/>
    <w:rsid w:val="00FF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2017-10-04T15:46:00Z</dcterms:created>
  <dcterms:modified xsi:type="dcterms:W3CDTF">2017-10-04T15:46:00Z</dcterms:modified>
</cp:coreProperties>
</file>