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A" w:rsidRPr="00D30C76" w:rsidRDefault="00A222FA" w:rsidP="002F3927">
      <w:pPr>
        <w:spacing w:after="0" w:line="240" w:lineRule="auto"/>
        <w:ind w:firstLine="567"/>
        <w:jc w:val="both"/>
        <w:rPr>
          <w:rStyle w:val="c7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0C76">
        <w:rPr>
          <w:rStyle w:val="c7"/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№1 </w:t>
      </w:r>
    </w:p>
    <w:p w:rsidR="00A222FA" w:rsidRPr="00D30C76" w:rsidRDefault="00A222FA" w:rsidP="002F3927">
      <w:pPr>
        <w:spacing w:after="0" w:line="240" w:lineRule="auto"/>
        <w:ind w:firstLine="567"/>
        <w:jc w:val="both"/>
        <w:rPr>
          <w:rStyle w:val="c7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0C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№2</w:t>
      </w:r>
    </w:p>
    <w:p w:rsidR="00A222FA" w:rsidRPr="002F3927" w:rsidRDefault="007373F4" w:rsidP="002F3927">
      <w:pPr>
        <w:spacing w:after="0" w:line="240" w:lineRule="auto"/>
        <w:ind w:firstLine="567"/>
        <w:jc w:val="both"/>
        <w:rPr>
          <w:rStyle w:val="c7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2D2A2A"/>
          <w:sz w:val="28"/>
          <w:szCs w:val="28"/>
        </w:rPr>
        <w:t>На слайде текст</w:t>
      </w:r>
      <w:r w:rsidR="00A222FA" w:rsidRPr="002F3927">
        <w:rPr>
          <w:rStyle w:val="c7"/>
          <w:rFonts w:ascii="Times New Roman" w:hAnsi="Times New Roman" w:cs="Times New Roman"/>
          <w:color w:val="2D2A2A"/>
          <w:sz w:val="28"/>
          <w:szCs w:val="28"/>
        </w:rPr>
        <w:t xml:space="preserve"> «Расскажи – и я забуду, покажи – и я запомню, дай попробовать – и я пойму».</w:t>
      </w:r>
    </w:p>
    <w:p w:rsidR="00A222FA" w:rsidRDefault="009530CA" w:rsidP="002F392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Одной из задач дошкольного воспитания является создание условий для развития познавательно – речевой активности ребенка, а чтобы поддержать и развить познавательную – речевую активность необходимо опираться на познавательный интерес детей. Существенную роль в этом направлении играет </w:t>
      </w:r>
      <w:proofErr w:type="spellStart"/>
      <w:r>
        <w:rPr>
          <w:color w:val="000000"/>
          <w:spacing w:val="-1"/>
          <w:sz w:val="28"/>
          <w:szCs w:val="28"/>
        </w:rPr>
        <w:t>поисково</w:t>
      </w:r>
      <w:proofErr w:type="spellEnd"/>
      <w:r>
        <w:rPr>
          <w:color w:val="000000"/>
          <w:spacing w:val="-1"/>
          <w:sz w:val="28"/>
          <w:szCs w:val="28"/>
        </w:rPr>
        <w:t xml:space="preserve"> – познавательная деятельность дошкольников</w:t>
      </w:r>
      <w:r w:rsidR="00DA4A16">
        <w:rPr>
          <w:color w:val="000000"/>
          <w:spacing w:val="-1"/>
          <w:sz w:val="28"/>
          <w:szCs w:val="28"/>
        </w:rPr>
        <w:t xml:space="preserve">, протекающая в форме экспериментальных действий. </w:t>
      </w:r>
    </w:p>
    <w:p w:rsidR="00A222FA" w:rsidRPr="008C1B6E" w:rsidRDefault="00A222FA" w:rsidP="009530CA">
      <w:pPr>
        <w:pStyle w:val="a5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8C1B6E">
        <w:rPr>
          <w:b/>
          <w:color w:val="FF0000"/>
          <w:sz w:val="28"/>
          <w:szCs w:val="28"/>
          <w:u w:val="single"/>
        </w:rPr>
        <w:t>Слайд №</w:t>
      </w:r>
      <w:r w:rsidR="002E5C4D">
        <w:rPr>
          <w:b/>
          <w:color w:val="FF0000"/>
          <w:sz w:val="28"/>
          <w:szCs w:val="28"/>
          <w:u w:val="single"/>
        </w:rPr>
        <w:t>3</w:t>
      </w:r>
    </w:p>
    <w:p w:rsidR="002030F3" w:rsidRDefault="007373F4" w:rsidP="002030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проявления познавательной самостоятельности в  группах </w:t>
      </w:r>
      <w:r w:rsidRPr="00DA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- это развивающая предметно – пространственная среда. </w:t>
      </w:r>
      <w:r w:rsidR="00DA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 экспериментирования, в которых имеется большое разнообразие предметов и инструментов, необходимых для проведения опытов и экспериментов.</w:t>
      </w:r>
      <w:r w:rsidR="002030F3" w:rsidRPr="002030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A253B6" w:rsidRPr="00A253B6" w:rsidRDefault="00A253B6" w:rsidP="00A253B6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2E5C4D">
        <w:rPr>
          <w:b/>
          <w:color w:val="FF0000"/>
          <w:sz w:val="28"/>
          <w:szCs w:val="28"/>
          <w:u w:val="single"/>
        </w:rPr>
        <w:t xml:space="preserve">Слайд № </w:t>
      </w:r>
      <w:r>
        <w:rPr>
          <w:b/>
          <w:color w:val="FF0000"/>
          <w:sz w:val="28"/>
          <w:szCs w:val="28"/>
          <w:u w:val="single"/>
        </w:rPr>
        <w:t>4</w:t>
      </w:r>
    </w:p>
    <w:p w:rsidR="007373F4" w:rsidRDefault="007373F4" w:rsidP="00203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</w:t>
      </w:r>
      <w:r w:rsidR="002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внимание детей, в уголок приходят гости – это любимые детьми персонажи сказок, мультфильмов, </w:t>
      </w:r>
      <w:r w:rsidR="00782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которых перед детьми ставится игровая ситуация, для решения</w:t>
      </w:r>
      <w:r w:rsidR="00DA4A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дети проявляют сначала под руководством взрослого, а потом и самостоятельно</w:t>
      </w:r>
      <w:r w:rsidR="00D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активность.</w:t>
      </w:r>
    </w:p>
    <w:p w:rsidR="00D30C76" w:rsidRDefault="00D30C76" w:rsidP="00D30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Уголок </w:t>
      </w:r>
      <w:r w:rsidRPr="002F3927">
        <w:rPr>
          <w:rFonts w:ascii="Times New Roman" w:hAnsi="Times New Roman" w:cs="Times New Roman"/>
          <w:color w:val="000000"/>
          <w:sz w:val="28"/>
          <w:szCs w:val="28"/>
        </w:rPr>
        <w:t>оснащается дидактическими играми, пособиями, которые посте</w:t>
      </w:r>
      <w:r w:rsidRPr="002F392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F392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пенно пополняются, усложняется и добавляется  в связи с расширением тематики экспери</w:t>
      </w:r>
      <w:r w:rsidRPr="002F392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F3927">
        <w:rPr>
          <w:rFonts w:ascii="Times New Roman" w:hAnsi="Times New Roman" w:cs="Times New Roman"/>
          <w:color w:val="000000"/>
          <w:sz w:val="28"/>
          <w:szCs w:val="28"/>
        </w:rPr>
        <w:t>ментов и возрастом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2F39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824" w:rsidRPr="002E5C4D" w:rsidRDefault="00546824" w:rsidP="002030F3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2E5C4D">
        <w:rPr>
          <w:b/>
          <w:color w:val="FF0000"/>
          <w:sz w:val="28"/>
          <w:szCs w:val="28"/>
          <w:u w:val="single"/>
        </w:rPr>
        <w:t>Слайд №</w:t>
      </w:r>
      <w:r w:rsidR="00A253B6" w:rsidRPr="00A253B6">
        <w:rPr>
          <w:b/>
          <w:color w:val="FF0000"/>
          <w:sz w:val="28"/>
          <w:szCs w:val="28"/>
          <w:u w:val="single"/>
        </w:rPr>
        <w:t>5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EE7EA5">
        <w:rPr>
          <w:sz w:val="28"/>
          <w:szCs w:val="28"/>
        </w:rPr>
        <w:t>В своей работе мы используем карточки – символы по методу Савенкова А.И., которые позволяют включить детей в собственный исследовательский поиск</w:t>
      </w:r>
      <w:r>
        <w:rPr>
          <w:sz w:val="28"/>
          <w:szCs w:val="28"/>
        </w:rPr>
        <w:t>.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определяется тема исследования, во втором составление плана исследования, на третьем сбор материала, через следующие методы: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Рука – провести эксперимент.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Телевизор – посмотреть по компьютеру, телевизору.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Восклицательный знак – подумать самостоятельно.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Глаз – понаблюдать.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Вопросительный знак – спросить у другого человека.</w:t>
      </w:r>
    </w:p>
    <w:p w:rsidR="00546824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Книга – посмотреть, узнать из книги.</w:t>
      </w:r>
    </w:p>
    <w:p w:rsidR="008C1B6E" w:rsidRPr="002E5C4D" w:rsidRDefault="008C1B6E" w:rsidP="008C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№</w:t>
      </w:r>
      <w:r w:rsidR="00A253B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6</w:t>
      </w:r>
    </w:p>
    <w:p w:rsidR="008C1B6E" w:rsidRDefault="008C1B6E" w:rsidP="008C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«Книги»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энциклопедии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исследования, которых дети самостоятельно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находят ответы на вопросы, или что - то интересное и полезное.</w:t>
      </w:r>
      <w:r w:rsidRPr="0071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B6E" w:rsidRPr="008C1B6E" w:rsidRDefault="008C1B6E" w:rsidP="008C1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рассматривают, их рассказывают о том, что уже знают.</w:t>
      </w:r>
      <w:r w:rsidRPr="0058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традицией стало приносить книги – энциклопедии из дома.</w:t>
      </w:r>
    </w:p>
    <w:p w:rsidR="00546824" w:rsidRPr="008C1B6E" w:rsidRDefault="00546824" w:rsidP="00546824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8C1B6E">
        <w:rPr>
          <w:b/>
          <w:color w:val="FF0000"/>
          <w:sz w:val="28"/>
          <w:szCs w:val="28"/>
          <w:u w:val="single"/>
        </w:rPr>
        <w:t>Слайд №</w:t>
      </w:r>
      <w:r w:rsidR="00A253B6">
        <w:rPr>
          <w:b/>
          <w:color w:val="FF0000"/>
          <w:sz w:val="28"/>
          <w:szCs w:val="28"/>
          <w:u w:val="single"/>
        </w:rPr>
        <w:t>7</w:t>
      </w:r>
    </w:p>
    <w:p w:rsidR="00546824" w:rsidRPr="008C1B6E" w:rsidRDefault="00546824" w:rsidP="008C1B6E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каждого проведенного опыта в </w:t>
      </w:r>
      <w:r w:rsidRPr="00C96540">
        <w:rPr>
          <w:sz w:val="28"/>
          <w:szCs w:val="28"/>
        </w:rPr>
        <w:t xml:space="preserve">уголке экспериментирования </w:t>
      </w:r>
      <w:r>
        <w:rPr>
          <w:sz w:val="28"/>
          <w:szCs w:val="28"/>
        </w:rPr>
        <w:t xml:space="preserve">появляется новая схема. В дальнейшем они используются как в совместной деятельности взрослых и детей, </w:t>
      </w:r>
      <w:r w:rsidRPr="000500BF">
        <w:rPr>
          <w:sz w:val="28"/>
          <w:szCs w:val="28"/>
        </w:rPr>
        <w:t>так и в самостоятельной деятельности дошкольников, а так же для стимулирования их познавательно – речевой активности.</w:t>
      </w:r>
      <w:r w:rsidRPr="00737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в центрах экспериментирования </w:t>
      </w:r>
      <w:r w:rsidRPr="00C96540">
        <w:rPr>
          <w:sz w:val="28"/>
          <w:szCs w:val="28"/>
        </w:rPr>
        <w:t>собраны картотеки картинок и схем,</w:t>
      </w:r>
      <w:r>
        <w:rPr>
          <w:sz w:val="28"/>
          <w:szCs w:val="28"/>
        </w:rPr>
        <w:t xml:space="preserve"> изготовленных как педагогом, так и нарисованные детьми</w:t>
      </w:r>
      <w:r w:rsidRPr="00C96540">
        <w:rPr>
          <w:sz w:val="28"/>
          <w:szCs w:val="28"/>
        </w:rPr>
        <w:t>.</w:t>
      </w:r>
    </w:p>
    <w:p w:rsidR="00D30C76" w:rsidRPr="00D30C76" w:rsidRDefault="00D30C76" w:rsidP="00D30C76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D30C76">
        <w:rPr>
          <w:b/>
          <w:color w:val="FF0000"/>
          <w:sz w:val="28"/>
          <w:szCs w:val="28"/>
          <w:u w:val="single"/>
        </w:rPr>
        <w:t>Слайд №</w:t>
      </w:r>
      <w:r w:rsidR="00A253B6">
        <w:rPr>
          <w:b/>
          <w:color w:val="FF0000"/>
          <w:sz w:val="28"/>
          <w:szCs w:val="28"/>
          <w:u w:val="single"/>
        </w:rPr>
        <w:t>8</w:t>
      </w:r>
    </w:p>
    <w:p w:rsidR="002030F3" w:rsidRPr="008C1B6E" w:rsidRDefault="00D30C76" w:rsidP="008C1B6E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C96540">
        <w:rPr>
          <w:sz w:val="28"/>
          <w:szCs w:val="28"/>
        </w:rPr>
        <w:lastRenderedPageBreak/>
        <w:t>Материалы находятся в зоне доступа детей, для того чтобы они могли самостоятельно повторить несложные опыты и эксперименты, рассмотреть матери</w:t>
      </w:r>
      <w:r w:rsidR="008C1B6E">
        <w:rPr>
          <w:sz w:val="28"/>
          <w:szCs w:val="28"/>
        </w:rPr>
        <w:t>алы находящиеся в данном уголке.</w:t>
      </w:r>
    </w:p>
    <w:p w:rsidR="00E1597A" w:rsidRPr="002E5C4D" w:rsidRDefault="00E1597A" w:rsidP="002E5C4D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1043"/>
        <w:jc w:val="both"/>
        <w:rPr>
          <w:b/>
          <w:color w:val="FF0000"/>
          <w:sz w:val="28"/>
          <w:szCs w:val="28"/>
          <w:u w:val="single"/>
        </w:rPr>
      </w:pPr>
      <w:r w:rsidRPr="002E5C4D">
        <w:rPr>
          <w:b/>
          <w:color w:val="FF0000"/>
          <w:sz w:val="28"/>
          <w:szCs w:val="28"/>
          <w:u w:val="single"/>
        </w:rPr>
        <w:t>Слайд №</w:t>
      </w:r>
      <w:r w:rsidR="00A253B6">
        <w:rPr>
          <w:b/>
          <w:color w:val="FF0000"/>
          <w:sz w:val="28"/>
          <w:szCs w:val="28"/>
          <w:u w:val="single"/>
        </w:rPr>
        <w:t>9</w:t>
      </w:r>
    </w:p>
    <w:p w:rsidR="00C03E29" w:rsidRPr="00C96540" w:rsidRDefault="00C03E29" w:rsidP="00C0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540">
        <w:rPr>
          <w:rFonts w:ascii="Times New Roman" w:hAnsi="Times New Roman" w:cs="Times New Roman"/>
          <w:sz w:val="28"/>
          <w:szCs w:val="28"/>
        </w:rPr>
        <w:t>В течение года были изучены темы:</w:t>
      </w:r>
    </w:p>
    <w:p w:rsidR="00C03E29" w:rsidRPr="002E5C4D" w:rsidRDefault="00FE0032" w:rsidP="00C0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>«</w:t>
      </w:r>
      <w:r w:rsidR="00C03E29" w:rsidRPr="002E5C4D">
        <w:rPr>
          <w:rFonts w:ascii="Times New Roman" w:hAnsi="Times New Roman" w:cs="Times New Roman"/>
          <w:sz w:val="28"/>
          <w:szCs w:val="28"/>
        </w:rPr>
        <w:t>Ходит капелька по кругу» - дет</w:t>
      </w:r>
      <w:r w:rsidR="00C13404" w:rsidRPr="002E5C4D">
        <w:rPr>
          <w:rFonts w:ascii="Times New Roman" w:hAnsi="Times New Roman" w:cs="Times New Roman"/>
          <w:sz w:val="28"/>
          <w:szCs w:val="28"/>
        </w:rPr>
        <w:t>и получили</w:t>
      </w:r>
      <w:r w:rsidR="00C03E29" w:rsidRPr="002E5C4D">
        <w:rPr>
          <w:rFonts w:ascii="Times New Roman" w:hAnsi="Times New Roman" w:cs="Times New Roman"/>
          <w:sz w:val="28"/>
          <w:szCs w:val="28"/>
        </w:rPr>
        <w:t xml:space="preserve"> элементарные знания о круговороте воды в природе.</w:t>
      </w:r>
    </w:p>
    <w:p w:rsidR="00C03E29" w:rsidRPr="002E5C4D" w:rsidRDefault="00C03E29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свойства воды помог</w:t>
      </w:r>
      <w:r w:rsidR="00C13404"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</w:t>
      </w:r>
      <w:r w:rsidRPr="002E5C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эксперименты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«Волшебная водица»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«Льдинка-невидимка»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«Тёплая</w:t>
      </w:r>
      <w:r w:rsidR="00FE0032"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E0032"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холодная»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«Прозрачная водичка»</w:t>
      </w:r>
    </w:p>
    <w:p w:rsidR="00C03E29" w:rsidRPr="002E5C4D" w:rsidRDefault="00C03E29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4D">
        <w:rPr>
          <w:rFonts w:ascii="Times New Roman" w:hAnsi="Times New Roman" w:cs="Times New Roman"/>
          <w:sz w:val="28"/>
          <w:szCs w:val="28"/>
        </w:rPr>
        <w:t>«Бумага и ее качества».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узнавать </w:t>
      </w:r>
      <w:proofErr w:type="gramStart"/>
      <w:r w:rsidRPr="002E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proofErr w:type="gramEnd"/>
      <w:r w:rsidRPr="002E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сделанные из бумаги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определять её качества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(цвет, гладкость, толщину)</w:t>
      </w:r>
      <w:r w:rsidR="00C13404"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свойства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(мнётся, рвётся, режется, размокает)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следующие эксперименты: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«Сомни бумагу»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«Бумага намокает»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 чём мы рисуем»</w:t>
      </w:r>
      <w:r w:rsidR="00C13404"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E29" w:rsidRPr="002E5C4D" w:rsidRDefault="00FE0032" w:rsidP="00C03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C4D">
        <w:rPr>
          <w:rFonts w:ascii="Times New Roman" w:hAnsi="Times New Roman" w:cs="Times New Roman"/>
          <w:sz w:val="28"/>
          <w:szCs w:val="28"/>
        </w:rPr>
        <w:t xml:space="preserve"> «</w:t>
      </w:r>
      <w:r w:rsidR="00C03E29" w:rsidRPr="002E5C4D">
        <w:rPr>
          <w:rFonts w:ascii="Times New Roman" w:hAnsi="Times New Roman" w:cs="Times New Roman"/>
          <w:sz w:val="28"/>
          <w:szCs w:val="28"/>
        </w:rPr>
        <w:t>Ткань и ее свойства» - познакомил</w:t>
      </w:r>
      <w:r w:rsidR="00C13404" w:rsidRPr="002E5C4D">
        <w:rPr>
          <w:rFonts w:ascii="Times New Roman" w:hAnsi="Times New Roman" w:cs="Times New Roman"/>
          <w:sz w:val="28"/>
          <w:szCs w:val="28"/>
        </w:rPr>
        <w:t>ись</w:t>
      </w:r>
      <w:r w:rsidR="00C03E29" w:rsidRPr="002E5C4D">
        <w:rPr>
          <w:rFonts w:ascii="Times New Roman" w:hAnsi="Times New Roman" w:cs="Times New Roman"/>
          <w:sz w:val="28"/>
          <w:szCs w:val="28"/>
        </w:rPr>
        <w:t xml:space="preserve"> с видами ткани </w:t>
      </w:r>
      <w:r w:rsidR="00C13404" w:rsidRPr="002E5C4D">
        <w:rPr>
          <w:rFonts w:ascii="Times New Roman" w:hAnsi="Times New Roman" w:cs="Times New Roman"/>
          <w:sz w:val="28"/>
          <w:szCs w:val="28"/>
        </w:rPr>
        <w:t xml:space="preserve">и ее свойствами </w:t>
      </w:r>
      <w:r w:rsidR="00C03E29" w:rsidRPr="002E5C4D">
        <w:rPr>
          <w:rFonts w:ascii="Times New Roman" w:hAnsi="Times New Roman" w:cs="Times New Roman"/>
          <w:sz w:val="28"/>
          <w:szCs w:val="28"/>
        </w:rPr>
        <w:t>(впитывающие влагу, не впитывают влагу).</w:t>
      </w:r>
    </w:p>
    <w:p w:rsidR="002E5C4D" w:rsidRDefault="00C03E29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радость детям доставляет знакомство со свойствами воздуха, его движением, а помогают нам в этом эксперименты такие как: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«Помашем веером»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«Воздух есть везде»</w:t>
      </w:r>
      <w:r w:rsidRP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5C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«Воздушные шары»</w:t>
      </w:r>
      <w:r w:rsidR="002E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C4D" w:rsidRPr="002E5C4D" w:rsidRDefault="002E5C4D" w:rsidP="002E5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№</w:t>
      </w:r>
      <w:r w:rsidR="00A253B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10</w:t>
      </w:r>
    </w:p>
    <w:p w:rsidR="00C03E29" w:rsidRPr="00AE2311" w:rsidRDefault="002E5C4D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2311" w:rsidRPr="002E5C4D" w:rsidRDefault="00AE2311" w:rsidP="00AE2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11</w:t>
      </w:r>
    </w:p>
    <w:p w:rsidR="00AE2311" w:rsidRDefault="00AE2311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во время проведения непрерывно – образовательной деятельности вы увидели познавательную активность детей. Дети охотно рассматривали мыло, которое есть в каждом доме, находили для себя новые знания (туалетное и хозяйственное мыло, мылом можно рисовать, узнали для себя новую профессию – закройщик, а так же сделали сами раствор для игры с мыльными пузырями), все они для себя открывали в ходе простых опытов. </w:t>
      </w:r>
    </w:p>
    <w:p w:rsidR="00AE2311" w:rsidRDefault="00AE2311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наблюдалась и речевая активность. Дети подбирали признаки к мылу, делали выводы, </w:t>
      </w:r>
      <w:r w:rsidR="00AE4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составляли простые предложения.</w:t>
      </w:r>
    </w:p>
    <w:p w:rsidR="009530CA" w:rsidRPr="002E5C4D" w:rsidRDefault="009530CA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 №1</w:t>
      </w:r>
      <w:r w:rsidR="00AE23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 Наташа)</w:t>
      </w:r>
    </w:p>
    <w:p w:rsidR="00FE0032" w:rsidRDefault="00711ADC" w:rsidP="009D0E13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946A74">
        <w:rPr>
          <w:color w:val="000000"/>
          <w:sz w:val="28"/>
          <w:szCs w:val="28"/>
        </w:rPr>
        <w:t xml:space="preserve">Во время проведения эксперимента </w:t>
      </w:r>
      <w:r w:rsidR="00C13404" w:rsidRPr="00946A74">
        <w:rPr>
          <w:color w:val="000000"/>
          <w:sz w:val="28"/>
          <w:szCs w:val="28"/>
        </w:rPr>
        <w:t xml:space="preserve">перед детьми </w:t>
      </w:r>
      <w:r w:rsidR="00E1597A" w:rsidRPr="00946A74">
        <w:rPr>
          <w:color w:val="000000"/>
          <w:sz w:val="28"/>
          <w:szCs w:val="28"/>
        </w:rPr>
        <w:t>ставит</w:t>
      </w:r>
      <w:r w:rsidR="00C13404" w:rsidRPr="00946A74">
        <w:rPr>
          <w:color w:val="000000"/>
          <w:sz w:val="28"/>
          <w:szCs w:val="28"/>
        </w:rPr>
        <w:t>ся</w:t>
      </w:r>
      <w:r w:rsidR="00E1597A" w:rsidRPr="00946A74">
        <w:rPr>
          <w:color w:val="000000"/>
          <w:sz w:val="28"/>
          <w:szCs w:val="28"/>
        </w:rPr>
        <w:t xml:space="preserve"> проблем</w:t>
      </w:r>
      <w:r w:rsidR="00C13404" w:rsidRPr="00946A74">
        <w:rPr>
          <w:color w:val="000000"/>
          <w:sz w:val="28"/>
          <w:szCs w:val="28"/>
        </w:rPr>
        <w:t>а</w:t>
      </w:r>
      <w:r w:rsidR="00E1597A" w:rsidRPr="00946A74">
        <w:rPr>
          <w:color w:val="000000"/>
          <w:sz w:val="28"/>
          <w:szCs w:val="28"/>
        </w:rPr>
        <w:t>, намеча</w:t>
      </w:r>
      <w:r w:rsidR="00C13404" w:rsidRPr="00946A74">
        <w:rPr>
          <w:color w:val="000000"/>
          <w:sz w:val="28"/>
          <w:szCs w:val="28"/>
        </w:rPr>
        <w:t>ю</w:t>
      </w:r>
      <w:r w:rsidR="00E1597A" w:rsidRPr="00946A74">
        <w:rPr>
          <w:color w:val="000000"/>
          <w:sz w:val="28"/>
          <w:szCs w:val="28"/>
        </w:rPr>
        <w:t>т</w:t>
      </w:r>
      <w:r w:rsidR="00C13404" w:rsidRPr="00946A74">
        <w:rPr>
          <w:color w:val="000000"/>
          <w:sz w:val="28"/>
          <w:szCs w:val="28"/>
        </w:rPr>
        <w:t>ся</w:t>
      </w:r>
      <w:r w:rsidR="00E1597A" w:rsidRPr="00946A74">
        <w:rPr>
          <w:color w:val="000000"/>
          <w:sz w:val="28"/>
          <w:szCs w:val="28"/>
        </w:rPr>
        <w:t xml:space="preserve"> пути ее решения, а само решение и его поиск самостоятельно осуще</w:t>
      </w:r>
      <w:r w:rsidR="00E1597A" w:rsidRPr="00946A74">
        <w:rPr>
          <w:color w:val="000000"/>
          <w:sz w:val="28"/>
          <w:szCs w:val="28"/>
        </w:rPr>
        <w:softHyphen/>
        <w:t>ствля</w:t>
      </w:r>
      <w:r w:rsidR="00C13404" w:rsidRPr="00946A74">
        <w:rPr>
          <w:color w:val="000000"/>
          <w:sz w:val="28"/>
          <w:szCs w:val="28"/>
        </w:rPr>
        <w:t>е</w:t>
      </w:r>
      <w:r w:rsidR="00E1597A" w:rsidRPr="00946A74">
        <w:rPr>
          <w:color w:val="000000"/>
          <w:sz w:val="28"/>
          <w:szCs w:val="28"/>
        </w:rPr>
        <w:t>тся детьми</w:t>
      </w:r>
      <w:r w:rsidRPr="00946A74">
        <w:rPr>
          <w:color w:val="000000"/>
          <w:sz w:val="28"/>
          <w:szCs w:val="28"/>
        </w:rPr>
        <w:t>.</w:t>
      </w:r>
      <w:r w:rsidR="00E1597A" w:rsidRPr="00946A74">
        <w:rPr>
          <w:color w:val="000000"/>
          <w:sz w:val="28"/>
          <w:szCs w:val="28"/>
        </w:rPr>
        <w:t xml:space="preserve"> </w:t>
      </w:r>
      <w:r w:rsidRPr="00946A74">
        <w:rPr>
          <w:color w:val="000000"/>
          <w:sz w:val="28"/>
          <w:szCs w:val="28"/>
        </w:rPr>
        <w:t xml:space="preserve">Так как </w:t>
      </w:r>
      <w:r w:rsidR="00E1597A" w:rsidRPr="00946A74">
        <w:rPr>
          <w:color w:val="000000"/>
          <w:sz w:val="28"/>
          <w:szCs w:val="28"/>
        </w:rPr>
        <w:t>важно научить детей самостоятельно подби</w:t>
      </w:r>
      <w:r w:rsidR="00E1597A" w:rsidRPr="00946A74">
        <w:rPr>
          <w:color w:val="000000"/>
          <w:sz w:val="28"/>
          <w:szCs w:val="28"/>
        </w:rPr>
        <w:softHyphen/>
      </w:r>
      <w:r w:rsidR="00E1597A" w:rsidRPr="00946A74">
        <w:rPr>
          <w:color w:val="000000"/>
          <w:spacing w:val="-6"/>
          <w:sz w:val="28"/>
          <w:szCs w:val="28"/>
        </w:rPr>
        <w:t>рать и находить необходимый материал и оборудование, выпол</w:t>
      </w:r>
      <w:r w:rsidR="00E1597A" w:rsidRPr="00946A74">
        <w:rPr>
          <w:color w:val="000000"/>
          <w:spacing w:val="-6"/>
          <w:sz w:val="28"/>
          <w:szCs w:val="28"/>
        </w:rPr>
        <w:softHyphen/>
        <w:t>нять простейшие</w:t>
      </w:r>
      <w:r w:rsidR="00E1597A" w:rsidRPr="00315991">
        <w:rPr>
          <w:color w:val="000000"/>
          <w:spacing w:val="-6"/>
          <w:sz w:val="28"/>
          <w:szCs w:val="28"/>
        </w:rPr>
        <w:t xml:space="preserve"> действия, видеть результат деятельности,</w:t>
      </w:r>
      <w:r>
        <w:rPr>
          <w:color w:val="000000"/>
          <w:spacing w:val="-6"/>
          <w:sz w:val="28"/>
          <w:szCs w:val="28"/>
        </w:rPr>
        <w:t xml:space="preserve"> делать выводы, умозаключения</w:t>
      </w:r>
      <w:r w:rsidR="00E1597A" w:rsidRPr="00315991">
        <w:rPr>
          <w:color w:val="000000"/>
          <w:spacing w:val="-6"/>
          <w:sz w:val="28"/>
          <w:szCs w:val="28"/>
        </w:rPr>
        <w:t xml:space="preserve"> тем</w:t>
      </w:r>
      <w:r w:rsidR="00E1597A" w:rsidRPr="00315991">
        <w:rPr>
          <w:rStyle w:val="apple-converted-space"/>
          <w:color w:val="000000"/>
          <w:spacing w:val="-6"/>
          <w:sz w:val="28"/>
          <w:szCs w:val="28"/>
        </w:rPr>
        <w:t> </w:t>
      </w:r>
      <w:r w:rsidR="00E1597A" w:rsidRPr="00315991">
        <w:rPr>
          <w:color w:val="000000"/>
          <w:sz w:val="28"/>
          <w:szCs w:val="28"/>
        </w:rPr>
        <w:t>самым развиват</w:t>
      </w:r>
      <w:r>
        <w:rPr>
          <w:color w:val="000000"/>
          <w:sz w:val="28"/>
          <w:szCs w:val="28"/>
        </w:rPr>
        <w:t xml:space="preserve">ь собственную исследовательскую, познавательную и речевую </w:t>
      </w:r>
      <w:r w:rsidR="00E1597A" w:rsidRPr="00315991">
        <w:rPr>
          <w:color w:val="000000"/>
          <w:sz w:val="28"/>
          <w:szCs w:val="28"/>
        </w:rPr>
        <w:t>активность детей.</w:t>
      </w:r>
      <w:r>
        <w:rPr>
          <w:color w:val="000000"/>
          <w:sz w:val="28"/>
          <w:szCs w:val="28"/>
        </w:rPr>
        <w:t xml:space="preserve"> </w:t>
      </w:r>
    </w:p>
    <w:p w:rsidR="009D0E13" w:rsidRPr="002E5C4D" w:rsidRDefault="009D0E13" w:rsidP="00C03E29">
      <w:pPr>
        <w:pStyle w:val="4"/>
        <w:shd w:val="clear" w:color="auto" w:fill="auto"/>
        <w:tabs>
          <w:tab w:val="left" w:pos="1044"/>
        </w:tabs>
        <w:spacing w:before="0" w:after="0" w:line="240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2E5C4D">
        <w:rPr>
          <w:b/>
          <w:color w:val="FF0000"/>
          <w:sz w:val="28"/>
          <w:szCs w:val="28"/>
          <w:u w:val="single"/>
        </w:rPr>
        <w:t>Слайд№</w:t>
      </w:r>
      <w:r w:rsidR="00581D95" w:rsidRPr="002E5C4D">
        <w:rPr>
          <w:b/>
          <w:color w:val="FF0000"/>
          <w:sz w:val="28"/>
          <w:szCs w:val="28"/>
          <w:u w:val="single"/>
        </w:rPr>
        <w:t>1</w:t>
      </w:r>
      <w:r w:rsidR="00AE2311">
        <w:rPr>
          <w:b/>
          <w:color w:val="FF0000"/>
          <w:sz w:val="28"/>
          <w:szCs w:val="28"/>
          <w:u w:val="single"/>
        </w:rPr>
        <w:t>3</w:t>
      </w:r>
    </w:p>
    <w:p w:rsidR="00581D95" w:rsidRDefault="00581D95" w:rsidP="00C03E29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581D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ознавательно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81D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речев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Pr="00581D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самостоятельност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детей также формируется в ходе ежедневных прогулок, через наблюдения, обсуждения, и проведении простейших опытов:</w:t>
      </w:r>
    </w:p>
    <w:p w:rsidR="00581D95" w:rsidRPr="00C96540" w:rsidRDefault="00581D95" w:rsidP="00581D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 холодный, тает, липкий, не липкий, снег это вода и т.д.</w:t>
      </w:r>
    </w:p>
    <w:p w:rsidR="00581D95" w:rsidRPr="00C96540" w:rsidRDefault="00581D95" w:rsidP="00581D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замерзает, окрашивается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испаряется.</w:t>
      </w:r>
    </w:p>
    <w:p w:rsidR="00581D95" w:rsidRPr="00C96540" w:rsidRDefault="00581D95" w:rsidP="00581D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следов животных, птиц, людей.</w:t>
      </w:r>
    </w:p>
    <w:p w:rsidR="00581D95" w:rsidRDefault="00581D95" w:rsidP="00581D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математических понятий – «мерка», «широкая – узкая» дорожка, «высокий – низкий» дом, дерево и многое другое.</w:t>
      </w:r>
      <w:proofErr w:type="gramEnd"/>
    </w:p>
    <w:p w:rsidR="008C1B6E" w:rsidRPr="002E5C4D" w:rsidRDefault="00581D95" w:rsidP="00581D9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воздуха, как можно увидеть ветер.</w:t>
      </w:r>
    </w:p>
    <w:p w:rsidR="00C03E29" w:rsidRPr="002E5C4D" w:rsidRDefault="00C03E29" w:rsidP="00581D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Слайд № </w:t>
      </w:r>
      <w:r w:rsidR="00BA268B" w:rsidRPr="002E5C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  <w:r w:rsidR="00AE231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</w:t>
      </w:r>
    </w:p>
    <w:p w:rsidR="00C03E29" w:rsidRPr="00C96540" w:rsidRDefault="00C03E29" w:rsidP="00C03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любом виде деятельности можно найти много интересного, занимательного, неизведанного. Дети сами выбирают себе занятие по интересам. Благодаря исследовательской деятельности дети становятся более открытыми, стараются сами сделать какие- то выводы, в общем, познают окружающий мир </w:t>
      </w:r>
      <w:r w:rsidR="00A2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собственным ощущениям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хоч</w:t>
      </w:r>
      <w:r w:rsidR="00BA26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знания, полученные в результате исследовательской деятельности, переносятся в дальнейшем, во все виды деятель</w:t>
      </w:r>
      <w:r w:rsidR="00BA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повышают познавательно – речевую </w:t>
      </w:r>
      <w:r w:rsidRPr="00C96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детей.</w:t>
      </w:r>
    </w:p>
    <w:p w:rsidR="00C03E29" w:rsidRPr="00C03E29" w:rsidRDefault="00C03E29"/>
    <w:sectPr w:rsidR="00C03E29" w:rsidRPr="00C03E29" w:rsidSect="00A222FA">
      <w:pgSz w:w="11906" w:h="16838"/>
      <w:pgMar w:top="567" w:right="567" w:bottom="95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0259"/>
    <w:multiLevelType w:val="hybridMultilevel"/>
    <w:tmpl w:val="8F8EC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E29"/>
    <w:rsid w:val="000500BF"/>
    <w:rsid w:val="001439C5"/>
    <w:rsid w:val="00153BF2"/>
    <w:rsid w:val="002030F3"/>
    <w:rsid w:val="002E5C4D"/>
    <w:rsid w:val="002F3927"/>
    <w:rsid w:val="003363D4"/>
    <w:rsid w:val="004C223C"/>
    <w:rsid w:val="00546824"/>
    <w:rsid w:val="00581D95"/>
    <w:rsid w:val="005D1E86"/>
    <w:rsid w:val="00711ADC"/>
    <w:rsid w:val="007373F4"/>
    <w:rsid w:val="00737B91"/>
    <w:rsid w:val="00782E33"/>
    <w:rsid w:val="008C1B6E"/>
    <w:rsid w:val="00946A74"/>
    <w:rsid w:val="009530CA"/>
    <w:rsid w:val="009D0E13"/>
    <w:rsid w:val="00A222FA"/>
    <w:rsid w:val="00A253B6"/>
    <w:rsid w:val="00AE2311"/>
    <w:rsid w:val="00AE44FA"/>
    <w:rsid w:val="00B411E5"/>
    <w:rsid w:val="00B84C2F"/>
    <w:rsid w:val="00BA268B"/>
    <w:rsid w:val="00BB777C"/>
    <w:rsid w:val="00C03E29"/>
    <w:rsid w:val="00C13404"/>
    <w:rsid w:val="00CA7D83"/>
    <w:rsid w:val="00D14871"/>
    <w:rsid w:val="00D30C76"/>
    <w:rsid w:val="00D7645B"/>
    <w:rsid w:val="00DA4A16"/>
    <w:rsid w:val="00E1597A"/>
    <w:rsid w:val="00E63CC0"/>
    <w:rsid w:val="00EA0D3C"/>
    <w:rsid w:val="00EE7EA5"/>
    <w:rsid w:val="00EF3DDA"/>
    <w:rsid w:val="00F133DA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C03E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C03E29"/>
    <w:pPr>
      <w:widowControl w:val="0"/>
      <w:shd w:val="clear" w:color="auto" w:fill="FFFFFF"/>
      <w:spacing w:before="1740" w:after="438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C03E29"/>
    <w:pPr>
      <w:ind w:left="720"/>
      <w:contextualSpacing/>
    </w:pPr>
  </w:style>
  <w:style w:type="character" w:customStyle="1" w:styleId="c7">
    <w:name w:val="c7"/>
    <w:basedOn w:val="a0"/>
    <w:rsid w:val="00A222FA"/>
  </w:style>
  <w:style w:type="character" w:customStyle="1" w:styleId="apple-converted-space">
    <w:name w:val="apple-converted-space"/>
    <w:basedOn w:val="a0"/>
    <w:rsid w:val="00A222FA"/>
  </w:style>
  <w:style w:type="paragraph" w:styleId="a5">
    <w:name w:val="No Spacing"/>
    <w:basedOn w:val="a"/>
    <w:uiPriority w:val="1"/>
    <w:qFormat/>
    <w:rsid w:val="00A2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10C2B-0A32-4BCB-86F8-087B993E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2017-04-10T10:39:00Z</dcterms:created>
  <dcterms:modified xsi:type="dcterms:W3CDTF">2017-04-17T00:23:00Z</dcterms:modified>
</cp:coreProperties>
</file>