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57"/>
        <w:gridCol w:w="4714"/>
      </w:tblGrid>
      <w:tr w:rsidR="0070011B" w:rsidRPr="008637E8" w:rsidTr="00EA3A6D">
        <w:tc>
          <w:tcPr>
            <w:tcW w:w="5235" w:type="dxa"/>
            <w:shd w:val="clear" w:color="auto" w:fill="auto"/>
          </w:tcPr>
          <w:p w:rsidR="0070011B" w:rsidRPr="008637E8" w:rsidRDefault="0070011B" w:rsidP="00EA3A6D">
            <w:pPr>
              <w:widowControl w:val="0"/>
              <w:jc w:val="center"/>
              <w:rPr>
                <w:b/>
                <w:snapToGrid w:val="0"/>
                <w:sz w:val="24"/>
              </w:rPr>
            </w:pPr>
            <w:r w:rsidRPr="008637E8">
              <w:rPr>
                <w:b/>
                <w:snapToGrid w:val="0"/>
                <w:sz w:val="24"/>
              </w:rPr>
              <w:t>Государственное бюджетное учреждение</w:t>
            </w:r>
          </w:p>
          <w:p w:rsidR="0070011B" w:rsidRPr="008637E8" w:rsidRDefault="0070011B" w:rsidP="00EA3A6D">
            <w:pPr>
              <w:widowControl w:val="0"/>
              <w:jc w:val="center"/>
              <w:rPr>
                <w:b/>
                <w:snapToGrid w:val="0"/>
                <w:sz w:val="24"/>
              </w:rPr>
            </w:pPr>
            <w:r w:rsidRPr="008637E8">
              <w:rPr>
                <w:b/>
                <w:snapToGrid w:val="0"/>
                <w:sz w:val="24"/>
              </w:rPr>
              <w:t>дополнительного профессионального</w:t>
            </w:r>
          </w:p>
          <w:p w:rsidR="0070011B" w:rsidRPr="008637E8" w:rsidRDefault="0070011B" w:rsidP="00EA3A6D">
            <w:pPr>
              <w:widowControl w:val="0"/>
              <w:jc w:val="center"/>
              <w:rPr>
                <w:b/>
                <w:snapToGrid w:val="0"/>
                <w:sz w:val="24"/>
              </w:rPr>
            </w:pPr>
            <w:r w:rsidRPr="008637E8">
              <w:rPr>
                <w:b/>
                <w:snapToGrid w:val="0"/>
                <w:sz w:val="24"/>
              </w:rPr>
              <w:t>образования   «Похвистневский Ресурсный центр»</w:t>
            </w:r>
          </w:p>
          <w:p w:rsidR="0070011B" w:rsidRPr="008637E8" w:rsidRDefault="0070011B" w:rsidP="00EA3A6D">
            <w:pPr>
              <w:widowControl w:val="0"/>
              <w:jc w:val="center"/>
              <w:rPr>
                <w:snapToGrid w:val="0"/>
                <w:sz w:val="24"/>
              </w:rPr>
            </w:pPr>
            <w:r w:rsidRPr="008637E8">
              <w:rPr>
                <w:b/>
                <w:snapToGrid w:val="0"/>
                <w:sz w:val="24"/>
              </w:rPr>
              <w:t>Самарской области</w:t>
            </w:r>
          </w:p>
          <w:p w:rsidR="0070011B" w:rsidRPr="008637E8" w:rsidRDefault="0070011B" w:rsidP="00EA3A6D">
            <w:pPr>
              <w:widowControl w:val="0"/>
              <w:jc w:val="center"/>
              <w:rPr>
                <w:snapToGrid w:val="0"/>
              </w:rPr>
            </w:pPr>
            <w:r w:rsidRPr="008637E8">
              <w:rPr>
                <w:snapToGrid w:val="0"/>
              </w:rPr>
              <w:t>ул. Малиновского, 1а</w:t>
            </w:r>
          </w:p>
          <w:p w:rsidR="0070011B" w:rsidRPr="008637E8" w:rsidRDefault="0070011B" w:rsidP="00EA3A6D">
            <w:pPr>
              <w:widowControl w:val="0"/>
              <w:jc w:val="center"/>
              <w:rPr>
                <w:snapToGrid w:val="0"/>
              </w:rPr>
            </w:pPr>
            <w:r w:rsidRPr="008637E8">
              <w:rPr>
                <w:snapToGrid w:val="0"/>
              </w:rPr>
              <w:t>г. Похвистнево,</w:t>
            </w:r>
          </w:p>
          <w:p w:rsidR="0070011B" w:rsidRPr="008637E8" w:rsidRDefault="0070011B" w:rsidP="00EA3A6D">
            <w:pPr>
              <w:widowControl w:val="0"/>
              <w:jc w:val="center"/>
              <w:rPr>
                <w:snapToGrid w:val="0"/>
              </w:rPr>
            </w:pPr>
            <w:r w:rsidRPr="008637E8">
              <w:rPr>
                <w:snapToGrid w:val="0"/>
              </w:rPr>
              <w:t>Самарская область,  446452</w:t>
            </w:r>
          </w:p>
          <w:p w:rsidR="0070011B" w:rsidRDefault="0070011B" w:rsidP="00EA3A6D">
            <w:pPr>
              <w:widowControl w:val="0"/>
              <w:jc w:val="center"/>
              <w:rPr>
                <w:snapToGrid w:val="0"/>
              </w:rPr>
            </w:pPr>
            <w:r w:rsidRPr="008637E8">
              <w:rPr>
                <w:snapToGrid w:val="0"/>
              </w:rPr>
              <w:t>тел</w:t>
            </w:r>
            <w:proofErr w:type="gramStart"/>
            <w:r w:rsidRPr="008637E8">
              <w:rPr>
                <w:snapToGrid w:val="0"/>
              </w:rPr>
              <w:t>.(</w:t>
            </w:r>
            <w:proofErr w:type="gramEnd"/>
            <w:r w:rsidRPr="008637E8">
              <w:rPr>
                <w:snapToGrid w:val="0"/>
              </w:rPr>
              <w:t>факс) (256) 2-14-62</w:t>
            </w:r>
          </w:p>
          <w:p w:rsidR="0070011B" w:rsidRPr="0065197A" w:rsidRDefault="0070011B" w:rsidP="00EA3A6D">
            <w:pPr>
              <w:widowControl w:val="0"/>
              <w:jc w:val="center"/>
              <w:rPr>
                <w:snapToGrid w:val="0"/>
                <w:sz w:val="24"/>
              </w:rPr>
            </w:pPr>
            <w:proofErr w:type="spellStart"/>
            <w:r>
              <w:rPr>
                <w:snapToGrid w:val="0"/>
                <w:lang w:val="en-US"/>
              </w:rPr>
              <w:t>rcadm</w:t>
            </w:r>
            <w:proofErr w:type="spellEnd"/>
            <w:r w:rsidRPr="0065197A">
              <w:rPr>
                <w:snapToGrid w:val="0"/>
              </w:rPr>
              <w:t>_</w:t>
            </w:r>
            <w:proofErr w:type="spellStart"/>
            <w:r>
              <w:rPr>
                <w:snapToGrid w:val="0"/>
                <w:lang w:val="en-US"/>
              </w:rPr>
              <w:t>dpo</w:t>
            </w:r>
            <w:proofErr w:type="spellEnd"/>
            <w:r w:rsidRPr="0065197A">
              <w:rPr>
                <w:snapToGrid w:val="0"/>
              </w:rPr>
              <w:t>_</w:t>
            </w:r>
            <w:proofErr w:type="spellStart"/>
            <w:r>
              <w:rPr>
                <w:snapToGrid w:val="0"/>
                <w:lang w:val="en-US"/>
              </w:rPr>
              <w:t>phv</w:t>
            </w:r>
            <w:proofErr w:type="spellEnd"/>
            <w:r w:rsidRPr="0065197A">
              <w:rPr>
                <w:snapToGrid w:val="0"/>
              </w:rPr>
              <w:t>@</w:t>
            </w:r>
            <w:r>
              <w:rPr>
                <w:snapToGrid w:val="0"/>
                <w:lang w:val="en-US"/>
              </w:rPr>
              <w:t>samara</w:t>
            </w:r>
            <w:r w:rsidRPr="0065197A">
              <w:rPr>
                <w:snapToGrid w:val="0"/>
              </w:rPr>
              <w:t>.</w:t>
            </w:r>
            <w:proofErr w:type="spellStart"/>
            <w:r>
              <w:rPr>
                <w:snapToGrid w:val="0"/>
                <w:lang w:val="en-US"/>
              </w:rPr>
              <w:t>edu</w:t>
            </w:r>
            <w:proofErr w:type="spellEnd"/>
            <w:r w:rsidRPr="0065197A">
              <w:rPr>
                <w:snapToGrid w:val="0"/>
              </w:rPr>
              <w:t>.</w:t>
            </w:r>
            <w:proofErr w:type="spellStart"/>
            <w:r>
              <w:rPr>
                <w:snapToGrid w:val="0"/>
                <w:lang w:val="en-US"/>
              </w:rPr>
              <w:t>ru</w:t>
            </w:r>
            <w:proofErr w:type="spellEnd"/>
          </w:p>
          <w:p w:rsidR="0070011B" w:rsidRPr="00121BAD" w:rsidRDefault="00B651E1" w:rsidP="00EA3A6D">
            <w:pPr>
              <w:widowControl w:val="0"/>
              <w:jc w:val="center"/>
              <w:rPr>
                <w:snapToGrid w:val="0"/>
                <w:sz w:val="24"/>
                <w:u w:val="single"/>
              </w:rPr>
            </w:pPr>
            <w:r>
              <w:rPr>
                <w:snapToGrid w:val="0"/>
                <w:sz w:val="24"/>
              </w:rPr>
              <w:t>18.03.19</w:t>
            </w:r>
            <w:r w:rsidR="0070011B" w:rsidRPr="008637E8">
              <w:rPr>
                <w:snapToGrid w:val="0"/>
                <w:sz w:val="24"/>
              </w:rPr>
              <w:t xml:space="preserve">  </w:t>
            </w:r>
            <w:r w:rsidR="0070011B" w:rsidRPr="00121BAD">
              <w:rPr>
                <w:snapToGrid w:val="0"/>
                <w:sz w:val="24"/>
                <w:u w:val="single"/>
              </w:rPr>
              <w:t xml:space="preserve">№ </w:t>
            </w:r>
            <w:r w:rsidR="00121BAD" w:rsidRPr="00121BAD">
              <w:rPr>
                <w:snapToGrid w:val="0"/>
                <w:sz w:val="24"/>
                <w:u w:val="single"/>
              </w:rPr>
              <w:t>0037</w:t>
            </w:r>
          </w:p>
          <w:p w:rsidR="0070011B" w:rsidRPr="008637E8" w:rsidRDefault="0070011B" w:rsidP="00EA3A6D">
            <w:pPr>
              <w:widowControl w:val="0"/>
              <w:rPr>
                <w:snapToGrid w:val="0"/>
                <w:sz w:val="24"/>
              </w:rPr>
            </w:pPr>
          </w:p>
          <w:p w:rsidR="0070011B" w:rsidRPr="008637E8" w:rsidRDefault="0070011B" w:rsidP="00EA3A6D">
            <w:pPr>
              <w:widowControl w:val="0"/>
              <w:rPr>
                <w:b/>
                <w:snapToGrid w:val="0"/>
                <w:sz w:val="24"/>
              </w:rPr>
            </w:pPr>
            <w:r w:rsidRPr="008637E8">
              <w:rPr>
                <w:b/>
                <w:snapToGrid w:val="0"/>
                <w:sz w:val="24"/>
              </w:rPr>
              <w:t xml:space="preserve">                   </w:t>
            </w:r>
          </w:p>
        </w:tc>
        <w:tc>
          <w:tcPr>
            <w:tcW w:w="5236" w:type="dxa"/>
            <w:shd w:val="clear" w:color="auto" w:fill="auto"/>
          </w:tcPr>
          <w:p w:rsidR="0070011B" w:rsidRPr="008637E8" w:rsidRDefault="0070011B" w:rsidP="00EA3A6D">
            <w:pPr>
              <w:widowControl w:val="0"/>
              <w:jc w:val="right"/>
              <w:rPr>
                <w:b/>
                <w:snapToGrid w:val="0"/>
                <w:sz w:val="24"/>
              </w:rPr>
            </w:pPr>
            <w:bookmarkStart w:id="0" w:name="_GoBack"/>
            <w:bookmarkEnd w:id="0"/>
            <w:r>
              <w:rPr>
                <w:b/>
                <w:snapToGrid w:val="0"/>
                <w:sz w:val="24"/>
              </w:rPr>
              <w:t>Руководителям ОО</w:t>
            </w:r>
          </w:p>
        </w:tc>
      </w:tr>
    </w:tbl>
    <w:p w:rsidR="0070011B" w:rsidRPr="007A5F7A" w:rsidRDefault="0070011B" w:rsidP="0070011B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4"/>
        </w:rPr>
        <w:t xml:space="preserve">       </w:t>
      </w:r>
    </w:p>
    <w:p w:rsidR="0070011B" w:rsidRPr="0051699A" w:rsidRDefault="0070011B" w:rsidP="0070011B">
      <w:pPr>
        <w:widowControl w:val="0"/>
        <w:jc w:val="center"/>
        <w:rPr>
          <w:b/>
          <w:snapToGrid w:val="0"/>
          <w:sz w:val="28"/>
        </w:rPr>
      </w:pPr>
      <w:r w:rsidRPr="0051699A">
        <w:rPr>
          <w:b/>
          <w:snapToGrid w:val="0"/>
          <w:sz w:val="28"/>
        </w:rPr>
        <w:t>Уважаемые коллеги!</w:t>
      </w:r>
    </w:p>
    <w:p w:rsidR="0070011B" w:rsidRDefault="0070011B" w:rsidP="0070011B"/>
    <w:p w:rsidR="008679FB" w:rsidRDefault="0070011B" w:rsidP="00E216A5">
      <w:pPr>
        <w:spacing w:line="276" w:lineRule="auto"/>
        <w:ind w:firstLine="851"/>
        <w:jc w:val="both"/>
        <w:rPr>
          <w:sz w:val="28"/>
          <w:szCs w:val="28"/>
        </w:rPr>
      </w:pPr>
      <w:r w:rsidRPr="008B46F3">
        <w:rPr>
          <w:sz w:val="28"/>
          <w:szCs w:val="28"/>
        </w:rPr>
        <w:t>ГБУ ДПО «Похвистневский Ресурсный центр» на базе</w:t>
      </w:r>
      <w:r>
        <w:rPr>
          <w:sz w:val="28"/>
          <w:szCs w:val="28"/>
        </w:rPr>
        <w:t xml:space="preserve"> </w:t>
      </w:r>
      <w:r w:rsidRPr="008B46F3">
        <w:rPr>
          <w:sz w:val="28"/>
          <w:szCs w:val="28"/>
        </w:rPr>
        <w:t xml:space="preserve">ГБОУ </w:t>
      </w:r>
      <w:r>
        <w:rPr>
          <w:sz w:val="28"/>
          <w:szCs w:val="28"/>
        </w:rPr>
        <w:t xml:space="preserve">СОШ им. Н. С. Доровского с. Подбельск </w:t>
      </w:r>
      <w:r w:rsidRPr="008B46F3">
        <w:rPr>
          <w:sz w:val="28"/>
          <w:szCs w:val="28"/>
        </w:rPr>
        <w:t xml:space="preserve">проводит </w:t>
      </w:r>
      <w:r>
        <w:rPr>
          <w:sz w:val="28"/>
          <w:szCs w:val="28"/>
        </w:rPr>
        <w:t xml:space="preserve">окружной </w:t>
      </w:r>
      <w:r w:rsidRPr="008B46F3">
        <w:rPr>
          <w:sz w:val="28"/>
          <w:szCs w:val="28"/>
        </w:rPr>
        <w:t>практико-ориентированный семинар</w:t>
      </w:r>
      <w:r>
        <w:rPr>
          <w:sz w:val="28"/>
          <w:szCs w:val="28"/>
        </w:rPr>
        <w:t xml:space="preserve"> «</w:t>
      </w:r>
      <w:r w:rsidRPr="0070011B">
        <w:rPr>
          <w:sz w:val="28"/>
          <w:szCs w:val="28"/>
        </w:rPr>
        <w:t>Использование профессиональных проб в профориентационной работе»</w:t>
      </w:r>
      <w:r>
        <w:rPr>
          <w:sz w:val="28"/>
          <w:szCs w:val="28"/>
        </w:rPr>
        <w:t xml:space="preserve">. </w:t>
      </w:r>
      <w:r w:rsidRPr="0070011B">
        <w:rPr>
          <w:sz w:val="28"/>
          <w:szCs w:val="28"/>
        </w:rPr>
        <w:t>Программа семинара прилагается (Приложение 1.)</w:t>
      </w:r>
    </w:p>
    <w:p w:rsidR="0070011B" w:rsidRDefault="0070011B" w:rsidP="00E216A5">
      <w:pPr>
        <w:spacing w:line="276" w:lineRule="auto"/>
        <w:ind w:firstLine="851"/>
        <w:jc w:val="both"/>
        <w:rPr>
          <w:sz w:val="28"/>
          <w:szCs w:val="28"/>
        </w:rPr>
      </w:pPr>
      <w:r w:rsidRPr="008B46F3">
        <w:rPr>
          <w:b/>
          <w:sz w:val="28"/>
          <w:szCs w:val="28"/>
        </w:rPr>
        <w:t>Цель проведения</w:t>
      </w:r>
      <w:r w:rsidRPr="008B46F3">
        <w:rPr>
          <w:sz w:val="28"/>
          <w:szCs w:val="28"/>
        </w:rPr>
        <w:t xml:space="preserve">:  диссеминация опыта работы </w:t>
      </w:r>
      <w:r w:rsidR="00C02B91">
        <w:rPr>
          <w:sz w:val="28"/>
          <w:szCs w:val="28"/>
        </w:rPr>
        <w:t xml:space="preserve">педагогических работников </w:t>
      </w:r>
      <w:r w:rsidRPr="008B46F3">
        <w:rPr>
          <w:sz w:val="28"/>
          <w:szCs w:val="28"/>
        </w:rPr>
        <w:t>по организации</w:t>
      </w:r>
      <w:r>
        <w:rPr>
          <w:sz w:val="28"/>
          <w:szCs w:val="28"/>
        </w:rPr>
        <w:t xml:space="preserve"> профессиональных проб</w:t>
      </w:r>
      <w:r w:rsidR="004247B3">
        <w:rPr>
          <w:sz w:val="28"/>
          <w:szCs w:val="28"/>
        </w:rPr>
        <w:t xml:space="preserve"> с обучающимися общеобразовательных учреждений</w:t>
      </w:r>
      <w:r>
        <w:rPr>
          <w:sz w:val="28"/>
          <w:szCs w:val="28"/>
        </w:rPr>
        <w:t>.</w:t>
      </w:r>
    </w:p>
    <w:p w:rsidR="0070011B" w:rsidRDefault="0070011B" w:rsidP="00E216A5">
      <w:pPr>
        <w:spacing w:line="276" w:lineRule="auto"/>
        <w:ind w:firstLine="851"/>
        <w:jc w:val="both"/>
        <w:rPr>
          <w:sz w:val="28"/>
          <w:szCs w:val="28"/>
        </w:rPr>
      </w:pPr>
      <w:r w:rsidRPr="008B46F3">
        <w:rPr>
          <w:b/>
          <w:sz w:val="28"/>
          <w:szCs w:val="28"/>
        </w:rPr>
        <w:t>Семинар проводится по адресу</w:t>
      </w:r>
      <w:r>
        <w:rPr>
          <w:sz w:val="28"/>
          <w:szCs w:val="28"/>
        </w:rPr>
        <w:t xml:space="preserve">: </w:t>
      </w:r>
      <w:r w:rsidRPr="008B46F3">
        <w:rPr>
          <w:sz w:val="28"/>
          <w:szCs w:val="28"/>
        </w:rPr>
        <w:t>Похвистневский район</w:t>
      </w:r>
      <w:r>
        <w:rPr>
          <w:sz w:val="28"/>
          <w:szCs w:val="28"/>
        </w:rPr>
        <w:t xml:space="preserve">, с. Подбельск, ул. </w:t>
      </w:r>
      <w:proofErr w:type="gramStart"/>
      <w:r w:rsidR="008433C7">
        <w:rPr>
          <w:sz w:val="28"/>
          <w:szCs w:val="28"/>
        </w:rPr>
        <w:t>Октябрьская</w:t>
      </w:r>
      <w:proofErr w:type="gramEnd"/>
      <w:r w:rsidR="008433C7">
        <w:rPr>
          <w:sz w:val="28"/>
          <w:szCs w:val="28"/>
        </w:rPr>
        <w:t xml:space="preserve">, </w:t>
      </w:r>
      <w:r w:rsidR="003F3D6B" w:rsidRPr="003F3D6B">
        <w:rPr>
          <w:sz w:val="28"/>
          <w:szCs w:val="28"/>
        </w:rPr>
        <w:t>28</w:t>
      </w:r>
      <w:r w:rsidR="003F3D6B">
        <w:rPr>
          <w:sz w:val="28"/>
          <w:szCs w:val="28"/>
        </w:rPr>
        <w:t xml:space="preserve">, здание  </w:t>
      </w:r>
      <w:r w:rsidR="003F3D6B" w:rsidRPr="003F3D6B">
        <w:rPr>
          <w:sz w:val="28"/>
          <w:szCs w:val="28"/>
        </w:rPr>
        <w:t>ГБОУ СОШ им</w:t>
      </w:r>
      <w:r w:rsidR="003F3D6B">
        <w:rPr>
          <w:sz w:val="28"/>
          <w:szCs w:val="28"/>
        </w:rPr>
        <w:t>. Н.С. Доровского с. Подбельск.</w:t>
      </w:r>
    </w:p>
    <w:p w:rsidR="006D2554" w:rsidRPr="008B46F3" w:rsidRDefault="006D2554" w:rsidP="00E216A5">
      <w:pPr>
        <w:spacing w:line="276" w:lineRule="auto"/>
        <w:ind w:firstLine="851"/>
        <w:jc w:val="both"/>
        <w:rPr>
          <w:sz w:val="28"/>
          <w:szCs w:val="28"/>
        </w:rPr>
      </w:pPr>
      <w:r w:rsidRPr="008B46F3">
        <w:rPr>
          <w:b/>
          <w:sz w:val="28"/>
          <w:szCs w:val="28"/>
        </w:rPr>
        <w:t>Дата проведения</w:t>
      </w:r>
      <w:r w:rsidR="00DA31CF">
        <w:rPr>
          <w:sz w:val="28"/>
          <w:szCs w:val="28"/>
        </w:rPr>
        <w:t>: 21.03</w:t>
      </w:r>
      <w:r w:rsidRPr="008B46F3">
        <w:rPr>
          <w:sz w:val="28"/>
          <w:szCs w:val="28"/>
        </w:rPr>
        <w:t>.201</w:t>
      </w:r>
      <w:r w:rsidR="00DA31CF">
        <w:rPr>
          <w:sz w:val="28"/>
          <w:szCs w:val="28"/>
        </w:rPr>
        <w:t>9</w:t>
      </w:r>
      <w:r w:rsidRPr="008B46F3">
        <w:rPr>
          <w:sz w:val="28"/>
          <w:szCs w:val="28"/>
        </w:rPr>
        <w:t xml:space="preserve"> </w:t>
      </w:r>
    </w:p>
    <w:p w:rsidR="006D2554" w:rsidRDefault="006D2554" w:rsidP="00E216A5">
      <w:pPr>
        <w:spacing w:line="276" w:lineRule="auto"/>
        <w:ind w:firstLine="851"/>
        <w:jc w:val="both"/>
        <w:rPr>
          <w:sz w:val="28"/>
          <w:szCs w:val="28"/>
        </w:rPr>
      </w:pPr>
      <w:r w:rsidRPr="008B46F3">
        <w:rPr>
          <w:b/>
          <w:sz w:val="28"/>
          <w:szCs w:val="28"/>
        </w:rPr>
        <w:t>Время проведения</w:t>
      </w:r>
      <w:r w:rsidR="00DA31CF">
        <w:rPr>
          <w:sz w:val="28"/>
          <w:szCs w:val="28"/>
        </w:rPr>
        <w:t xml:space="preserve">: </w:t>
      </w:r>
      <w:r w:rsidRPr="008B46F3">
        <w:rPr>
          <w:sz w:val="28"/>
          <w:szCs w:val="28"/>
        </w:rPr>
        <w:t>13.00</w:t>
      </w:r>
    </w:p>
    <w:p w:rsidR="006D2554" w:rsidRDefault="006D2554" w:rsidP="00E216A5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8B46F3">
        <w:rPr>
          <w:bCs/>
          <w:sz w:val="28"/>
          <w:szCs w:val="28"/>
        </w:rPr>
        <w:t>К участию в семинаре приглашаются</w:t>
      </w:r>
      <w:r>
        <w:rPr>
          <w:bCs/>
          <w:sz w:val="28"/>
          <w:szCs w:val="28"/>
        </w:rPr>
        <w:t xml:space="preserve"> педагоги-предметники, педагоги, курирующие направление по профориентации обучающихся, образовательных организаций Северо-Восточного образовательного округа.</w:t>
      </w:r>
    </w:p>
    <w:p w:rsidR="006D2554" w:rsidRDefault="006D2554" w:rsidP="00EC7D44">
      <w:pPr>
        <w:spacing w:line="276" w:lineRule="auto"/>
        <w:jc w:val="both"/>
        <w:rPr>
          <w:bCs/>
          <w:sz w:val="28"/>
          <w:szCs w:val="28"/>
        </w:rPr>
      </w:pPr>
    </w:p>
    <w:p w:rsidR="00EC7D44" w:rsidRDefault="00EC7D44" w:rsidP="00EC7D44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Телефон для справок: 8846 56 23237</w:t>
      </w:r>
      <w:r w:rsidR="008A6227">
        <w:rPr>
          <w:bCs/>
          <w:sz w:val="28"/>
          <w:szCs w:val="28"/>
        </w:rPr>
        <w:t xml:space="preserve"> – Бондаренко В. В., ГБУ ДПО «Похвистневский РЦ».</w:t>
      </w:r>
    </w:p>
    <w:p w:rsidR="006D2554" w:rsidRDefault="006D2554" w:rsidP="00E216A5">
      <w:pPr>
        <w:spacing w:line="276" w:lineRule="auto"/>
        <w:ind w:firstLine="851"/>
        <w:jc w:val="both"/>
        <w:rPr>
          <w:bCs/>
          <w:sz w:val="28"/>
          <w:szCs w:val="28"/>
        </w:rPr>
      </w:pPr>
    </w:p>
    <w:p w:rsidR="006D2554" w:rsidRDefault="006D2554" w:rsidP="003F3D6B">
      <w:pPr>
        <w:ind w:firstLine="851"/>
        <w:jc w:val="both"/>
        <w:rPr>
          <w:bCs/>
          <w:sz w:val="28"/>
          <w:szCs w:val="28"/>
        </w:rPr>
      </w:pPr>
    </w:p>
    <w:p w:rsidR="006D2554" w:rsidRDefault="006D2554" w:rsidP="003F3D6B">
      <w:pPr>
        <w:ind w:firstLine="851"/>
        <w:jc w:val="both"/>
        <w:rPr>
          <w:bCs/>
          <w:sz w:val="28"/>
          <w:szCs w:val="28"/>
        </w:rPr>
      </w:pPr>
    </w:p>
    <w:p w:rsidR="006D2554" w:rsidRDefault="006D2554" w:rsidP="003F3D6B">
      <w:pPr>
        <w:ind w:firstLine="851"/>
        <w:jc w:val="both"/>
        <w:rPr>
          <w:bCs/>
          <w:sz w:val="28"/>
          <w:szCs w:val="28"/>
        </w:rPr>
      </w:pPr>
    </w:p>
    <w:p w:rsidR="006D2554" w:rsidRDefault="006D2554" w:rsidP="006D2554">
      <w:pPr>
        <w:widowControl w:val="0"/>
        <w:rPr>
          <w:snapToGrid w:val="0"/>
          <w:sz w:val="28"/>
          <w:szCs w:val="28"/>
        </w:rPr>
      </w:pPr>
      <w:proofErr w:type="spellStart"/>
      <w:proofErr w:type="gramStart"/>
      <w:r>
        <w:rPr>
          <w:snapToGrid w:val="0"/>
          <w:sz w:val="28"/>
          <w:szCs w:val="28"/>
        </w:rPr>
        <w:t>и.о</w:t>
      </w:r>
      <w:proofErr w:type="spellEnd"/>
      <w:r>
        <w:rPr>
          <w:snapToGrid w:val="0"/>
          <w:sz w:val="28"/>
          <w:szCs w:val="28"/>
        </w:rPr>
        <w:t xml:space="preserve"> д</w:t>
      </w:r>
      <w:r w:rsidRPr="00805461">
        <w:rPr>
          <w:snapToGrid w:val="0"/>
          <w:sz w:val="28"/>
          <w:szCs w:val="28"/>
        </w:rPr>
        <w:t>иректор</w:t>
      </w:r>
      <w:r>
        <w:rPr>
          <w:snapToGrid w:val="0"/>
          <w:sz w:val="28"/>
          <w:szCs w:val="28"/>
        </w:rPr>
        <w:t>а</w:t>
      </w:r>
      <w:proofErr w:type="gramEnd"/>
    </w:p>
    <w:p w:rsidR="006D2554" w:rsidRDefault="006D2554" w:rsidP="006D2554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ГБУ ДПО «</w:t>
      </w:r>
      <w:proofErr w:type="spellStart"/>
      <w:r>
        <w:rPr>
          <w:snapToGrid w:val="0"/>
          <w:sz w:val="28"/>
          <w:szCs w:val="28"/>
        </w:rPr>
        <w:t>Повистневский</w:t>
      </w:r>
      <w:proofErr w:type="spellEnd"/>
      <w:r>
        <w:rPr>
          <w:snapToGrid w:val="0"/>
          <w:sz w:val="28"/>
          <w:szCs w:val="28"/>
        </w:rPr>
        <w:t xml:space="preserve"> РЦ»                                                 Н.Б. Дуняшина</w:t>
      </w:r>
    </w:p>
    <w:p w:rsidR="001069B1" w:rsidRDefault="001069B1" w:rsidP="006D2554">
      <w:pPr>
        <w:rPr>
          <w:snapToGrid w:val="0"/>
          <w:sz w:val="28"/>
          <w:szCs w:val="28"/>
        </w:rPr>
      </w:pPr>
    </w:p>
    <w:p w:rsidR="001069B1" w:rsidRDefault="001069B1" w:rsidP="006D2554">
      <w:pPr>
        <w:rPr>
          <w:snapToGrid w:val="0"/>
          <w:sz w:val="28"/>
          <w:szCs w:val="28"/>
        </w:rPr>
      </w:pPr>
    </w:p>
    <w:p w:rsidR="001069B1" w:rsidRDefault="001069B1" w:rsidP="006D2554">
      <w:pPr>
        <w:rPr>
          <w:snapToGrid w:val="0"/>
          <w:sz w:val="28"/>
          <w:szCs w:val="28"/>
        </w:rPr>
      </w:pPr>
    </w:p>
    <w:p w:rsidR="001069B1" w:rsidRDefault="001069B1" w:rsidP="006D2554">
      <w:pPr>
        <w:rPr>
          <w:snapToGrid w:val="0"/>
          <w:sz w:val="28"/>
          <w:szCs w:val="28"/>
        </w:rPr>
      </w:pPr>
    </w:p>
    <w:p w:rsidR="001069B1" w:rsidRPr="001069B1" w:rsidRDefault="001069B1" w:rsidP="001069B1">
      <w:pPr>
        <w:widowControl w:val="0"/>
        <w:suppressAutoHyphens/>
        <w:spacing w:line="360" w:lineRule="auto"/>
        <w:jc w:val="center"/>
        <w:rPr>
          <w:rFonts w:eastAsia="Andale Sans UI"/>
          <w:b/>
          <w:color w:val="000000"/>
          <w:kern w:val="1"/>
          <w:sz w:val="28"/>
          <w:szCs w:val="28"/>
          <w:lang w:eastAsia="en-US"/>
        </w:rPr>
      </w:pPr>
      <w:r w:rsidRPr="001069B1">
        <w:rPr>
          <w:rFonts w:eastAsia="Andale Sans UI"/>
          <w:b/>
          <w:bCs/>
          <w:iCs/>
          <w:kern w:val="1"/>
          <w:sz w:val="28"/>
          <w:szCs w:val="28"/>
          <w:lang w:eastAsia="en-US"/>
        </w:rPr>
        <w:lastRenderedPageBreak/>
        <w:t xml:space="preserve">ПРОГРАММА </w:t>
      </w:r>
    </w:p>
    <w:p w:rsidR="001069B1" w:rsidRPr="001069B1" w:rsidRDefault="001069B1" w:rsidP="001069B1">
      <w:pPr>
        <w:widowControl w:val="0"/>
        <w:suppressAutoHyphens/>
        <w:spacing w:line="360" w:lineRule="auto"/>
        <w:jc w:val="center"/>
        <w:rPr>
          <w:rFonts w:ascii="Nimbus Roman No9 L" w:hAnsi="Nimbus Roman No9 L"/>
          <w:b/>
          <w:bCs/>
          <w:kern w:val="1"/>
          <w:sz w:val="28"/>
          <w:szCs w:val="28"/>
          <w:lang w:eastAsia="en-US"/>
        </w:rPr>
      </w:pPr>
      <w:r w:rsidRPr="001069B1">
        <w:rPr>
          <w:rFonts w:ascii="Nimbus Roman No9 L" w:hAnsi="Nimbus Roman No9 L"/>
          <w:b/>
          <w:bCs/>
          <w:color w:val="000000"/>
          <w:kern w:val="1"/>
          <w:sz w:val="28"/>
          <w:szCs w:val="28"/>
          <w:lang w:eastAsia="en-US"/>
        </w:rPr>
        <w:t xml:space="preserve">районного </w:t>
      </w:r>
      <w:r w:rsidRPr="001069B1">
        <w:rPr>
          <w:rFonts w:ascii="Nimbus Roman No9 L" w:hAnsi="Nimbus Roman No9 L"/>
          <w:b/>
          <w:bCs/>
          <w:kern w:val="1"/>
          <w:sz w:val="28"/>
          <w:szCs w:val="28"/>
          <w:lang w:eastAsia="en-US"/>
        </w:rPr>
        <w:t xml:space="preserve">практико-ориентированного семинара </w:t>
      </w:r>
    </w:p>
    <w:p w:rsidR="001069B1" w:rsidRPr="001069B1" w:rsidRDefault="001069B1" w:rsidP="001069B1">
      <w:pPr>
        <w:widowControl w:val="0"/>
        <w:suppressAutoHyphens/>
        <w:spacing w:line="360" w:lineRule="auto"/>
        <w:jc w:val="center"/>
        <w:rPr>
          <w:rFonts w:ascii="Nimbus Roman No9 L" w:hAnsi="Nimbus Roman No9 L"/>
          <w:b/>
          <w:bCs/>
          <w:kern w:val="1"/>
          <w:sz w:val="28"/>
          <w:szCs w:val="28"/>
          <w:lang w:eastAsia="en-US"/>
        </w:rPr>
      </w:pPr>
      <w:r w:rsidRPr="001069B1">
        <w:rPr>
          <w:rFonts w:ascii="Nimbus Roman No9 L" w:hAnsi="Nimbus Roman No9 L"/>
          <w:b/>
          <w:bCs/>
          <w:kern w:val="1"/>
          <w:sz w:val="28"/>
          <w:szCs w:val="28"/>
          <w:lang w:eastAsia="en-US"/>
        </w:rPr>
        <w:t>«Использование профессиональных проб в профориентационной работе»</w:t>
      </w:r>
    </w:p>
    <w:p w:rsidR="001069B1" w:rsidRPr="001069B1" w:rsidRDefault="001069B1" w:rsidP="001069B1">
      <w:pPr>
        <w:widowControl w:val="0"/>
        <w:suppressAutoHyphens/>
        <w:spacing w:line="360" w:lineRule="auto"/>
        <w:jc w:val="center"/>
        <w:rPr>
          <w:rFonts w:eastAsia="Andale Sans UI"/>
          <w:b/>
          <w:color w:val="000000"/>
          <w:kern w:val="1"/>
          <w:sz w:val="28"/>
          <w:szCs w:val="28"/>
          <w:lang w:eastAsia="en-US"/>
        </w:rPr>
      </w:pPr>
    </w:p>
    <w:p w:rsidR="001069B1" w:rsidRPr="001069B1" w:rsidRDefault="001069B1" w:rsidP="001069B1">
      <w:pPr>
        <w:widowControl w:val="0"/>
        <w:suppressAutoHyphens/>
        <w:spacing w:line="360" w:lineRule="auto"/>
        <w:jc w:val="both"/>
        <w:rPr>
          <w:rFonts w:ascii="Nimbus Roman No9 L" w:hAnsi="Nimbus Roman No9 L"/>
          <w:bCs/>
          <w:kern w:val="1"/>
          <w:sz w:val="28"/>
          <w:szCs w:val="28"/>
          <w:lang w:eastAsia="en-US"/>
        </w:rPr>
      </w:pPr>
      <w:r w:rsidRPr="001069B1">
        <w:rPr>
          <w:rFonts w:ascii="Nimbus Roman No9 L" w:hAnsi="Nimbus Roman No9 L"/>
          <w:b/>
          <w:bCs/>
          <w:kern w:val="1"/>
          <w:sz w:val="28"/>
          <w:szCs w:val="28"/>
          <w:lang w:eastAsia="en-US"/>
        </w:rPr>
        <w:t xml:space="preserve">Цель проведения: </w:t>
      </w:r>
      <w:r w:rsidRPr="001069B1">
        <w:rPr>
          <w:rFonts w:ascii="Nimbus Roman No9 L" w:hAnsi="Nimbus Roman No9 L"/>
          <w:bCs/>
          <w:kern w:val="1"/>
          <w:sz w:val="28"/>
          <w:szCs w:val="28"/>
          <w:lang w:eastAsia="en-US"/>
        </w:rPr>
        <w:t>повышение уровня компетенции педагогических работников в плане организации профориентационных проб в общеобразовательном учреждении.</w:t>
      </w:r>
    </w:p>
    <w:p w:rsidR="001069B1" w:rsidRPr="001069B1" w:rsidRDefault="001069B1" w:rsidP="001069B1">
      <w:pPr>
        <w:widowControl w:val="0"/>
        <w:suppressAutoHyphens/>
        <w:spacing w:line="360" w:lineRule="auto"/>
        <w:jc w:val="both"/>
        <w:rPr>
          <w:b/>
          <w:bCs/>
          <w:color w:val="000000"/>
          <w:kern w:val="1"/>
          <w:sz w:val="28"/>
          <w:szCs w:val="28"/>
          <w:lang w:eastAsia="en-US"/>
        </w:rPr>
      </w:pPr>
      <w:r w:rsidRPr="001069B1">
        <w:rPr>
          <w:b/>
          <w:bCs/>
          <w:color w:val="000000"/>
          <w:kern w:val="1"/>
          <w:sz w:val="28"/>
          <w:szCs w:val="28"/>
          <w:lang w:eastAsia="en-US"/>
        </w:rPr>
        <w:t xml:space="preserve">Дата проведения: </w:t>
      </w:r>
      <w:r w:rsidRPr="001069B1">
        <w:rPr>
          <w:bCs/>
          <w:color w:val="000000"/>
          <w:kern w:val="1"/>
          <w:sz w:val="28"/>
          <w:szCs w:val="28"/>
          <w:lang w:eastAsia="en-US"/>
        </w:rPr>
        <w:t>21 марта 2019 года</w:t>
      </w:r>
    </w:p>
    <w:p w:rsidR="001069B1" w:rsidRPr="001069B1" w:rsidRDefault="001069B1" w:rsidP="001069B1">
      <w:pPr>
        <w:widowControl w:val="0"/>
        <w:suppressAutoHyphens/>
        <w:spacing w:line="360" w:lineRule="auto"/>
        <w:jc w:val="both"/>
        <w:rPr>
          <w:b/>
          <w:bCs/>
          <w:color w:val="000000"/>
          <w:kern w:val="1"/>
          <w:sz w:val="28"/>
          <w:szCs w:val="28"/>
          <w:lang w:eastAsia="en-US"/>
        </w:rPr>
      </w:pPr>
      <w:r w:rsidRPr="001069B1">
        <w:rPr>
          <w:b/>
          <w:bCs/>
          <w:color w:val="000000"/>
          <w:kern w:val="1"/>
          <w:sz w:val="28"/>
          <w:szCs w:val="28"/>
          <w:lang w:eastAsia="en-US"/>
        </w:rPr>
        <w:t xml:space="preserve">Время проведения: </w:t>
      </w:r>
      <w:r w:rsidRPr="001069B1">
        <w:rPr>
          <w:bCs/>
          <w:color w:val="000000"/>
          <w:kern w:val="1"/>
          <w:sz w:val="28"/>
          <w:szCs w:val="28"/>
          <w:lang w:eastAsia="en-US"/>
        </w:rPr>
        <w:t>13.00</w:t>
      </w:r>
    </w:p>
    <w:p w:rsidR="001069B1" w:rsidRPr="001069B1" w:rsidRDefault="001069B1" w:rsidP="001069B1">
      <w:pPr>
        <w:widowControl w:val="0"/>
        <w:suppressAutoHyphens/>
        <w:spacing w:line="360" w:lineRule="auto"/>
        <w:jc w:val="both"/>
        <w:rPr>
          <w:bCs/>
          <w:color w:val="000000"/>
          <w:kern w:val="1"/>
          <w:sz w:val="28"/>
          <w:szCs w:val="28"/>
          <w:lang w:eastAsia="en-US"/>
        </w:rPr>
      </w:pPr>
      <w:r w:rsidRPr="001069B1">
        <w:rPr>
          <w:b/>
          <w:bCs/>
          <w:color w:val="000000"/>
          <w:kern w:val="1"/>
          <w:sz w:val="28"/>
          <w:szCs w:val="28"/>
          <w:lang w:eastAsia="en-US"/>
        </w:rPr>
        <w:t xml:space="preserve">Участники семинара: </w:t>
      </w:r>
      <w:r w:rsidRPr="001069B1">
        <w:rPr>
          <w:bCs/>
          <w:color w:val="000000"/>
          <w:kern w:val="1"/>
          <w:sz w:val="28"/>
          <w:szCs w:val="28"/>
          <w:lang w:eastAsia="en-US"/>
        </w:rPr>
        <w:t>педагоги образовательных организаций</w:t>
      </w:r>
      <w:r w:rsidR="00A431E1">
        <w:rPr>
          <w:bCs/>
          <w:color w:val="000000"/>
          <w:kern w:val="1"/>
          <w:sz w:val="28"/>
          <w:szCs w:val="28"/>
          <w:lang w:eastAsia="en-US"/>
        </w:rPr>
        <w:t xml:space="preserve"> Похвистневского района</w:t>
      </w:r>
      <w:r w:rsidRPr="001069B1">
        <w:rPr>
          <w:bCs/>
          <w:color w:val="000000"/>
          <w:kern w:val="1"/>
          <w:sz w:val="28"/>
          <w:szCs w:val="28"/>
          <w:lang w:eastAsia="en-US"/>
        </w:rPr>
        <w:t>.</w:t>
      </w:r>
    </w:p>
    <w:tbl>
      <w:tblPr>
        <w:tblW w:w="9637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3969"/>
        <w:gridCol w:w="3825"/>
      </w:tblGrid>
      <w:tr w:rsidR="001069B1" w:rsidRPr="001069B1" w:rsidTr="00245B91">
        <w:trPr>
          <w:jc w:val="center"/>
        </w:trPr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9B1" w:rsidRPr="001069B1" w:rsidRDefault="001069B1" w:rsidP="001069B1">
            <w:pPr>
              <w:widowControl w:val="0"/>
              <w:suppressLineNumbers/>
              <w:suppressAutoHyphens/>
              <w:jc w:val="center"/>
              <w:rPr>
                <w:b/>
                <w:bCs/>
                <w:kern w:val="1"/>
                <w:sz w:val="28"/>
                <w:szCs w:val="28"/>
                <w:lang w:eastAsia="en-US"/>
              </w:rPr>
            </w:pPr>
            <w:r w:rsidRPr="001069B1">
              <w:rPr>
                <w:b/>
                <w:bCs/>
                <w:kern w:val="1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9B1" w:rsidRPr="001069B1" w:rsidRDefault="001069B1" w:rsidP="001069B1">
            <w:pPr>
              <w:widowControl w:val="0"/>
              <w:suppressLineNumbers/>
              <w:suppressAutoHyphens/>
              <w:jc w:val="center"/>
              <w:rPr>
                <w:b/>
                <w:bCs/>
                <w:kern w:val="1"/>
                <w:sz w:val="28"/>
                <w:szCs w:val="28"/>
                <w:lang w:eastAsia="en-US"/>
              </w:rPr>
            </w:pPr>
            <w:r w:rsidRPr="001069B1">
              <w:rPr>
                <w:b/>
                <w:bCs/>
                <w:kern w:val="1"/>
                <w:sz w:val="28"/>
                <w:szCs w:val="28"/>
                <w:lang w:eastAsia="en-US"/>
              </w:rPr>
              <w:t>Содержание деятельности</w:t>
            </w:r>
          </w:p>
        </w:tc>
        <w:tc>
          <w:tcPr>
            <w:tcW w:w="3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69B1" w:rsidRPr="001069B1" w:rsidRDefault="001069B1" w:rsidP="001069B1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1069B1">
              <w:rPr>
                <w:b/>
                <w:bCs/>
                <w:kern w:val="1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1069B1" w:rsidRPr="001069B1" w:rsidTr="00245B91">
        <w:trPr>
          <w:jc w:val="center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9B1" w:rsidRPr="001069B1" w:rsidRDefault="001069B1" w:rsidP="001069B1">
            <w:pPr>
              <w:widowControl w:val="0"/>
              <w:suppressAutoHyphens/>
              <w:spacing w:line="100" w:lineRule="atLeast"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1069B1">
              <w:rPr>
                <w:rFonts w:eastAsia="Andale Sans UI"/>
                <w:kern w:val="1"/>
                <w:sz w:val="28"/>
                <w:szCs w:val="28"/>
                <w:lang w:eastAsia="en-US"/>
              </w:rPr>
              <w:t>13.00-13.05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9B1" w:rsidRPr="001069B1" w:rsidRDefault="001069B1" w:rsidP="001069B1">
            <w:pPr>
              <w:widowControl w:val="0"/>
              <w:suppressAutoHyphens/>
              <w:spacing w:line="100" w:lineRule="atLeast"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1069B1">
              <w:rPr>
                <w:rFonts w:eastAsia="Andale Sans UI"/>
                <w:kern w:val="1"/>
                <w:sz w:val="28"/>
                <w:szCs w:val="28"/>
                <w:lang w:eastAsia="en-US"/>
              </w:rPr>
              <w:t>Вступительное слово</w:t>
            </w:r>
          </w:p>
          <w:p w:rsidR="001069B1" w:rsidRPr="001069B1" w:rsidRDefault="001069B1" w:rsidP="001069B1">
            <w:pPr>
              <w:widowControl w:val="0"/>
              <w:suppressAutoHyphens/>
              <w:spacing w:line="100" w:lineRule="atLeast"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1069B1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Приветствие участников </w:t>
            </w:r>
          </w:p>
          <w:p w:rsidR="001069B1" w:rsidRPr="001069B1" w:rsidRDefault="001069B1" w:rsidP="001069B1">
            <w:pPr>
              <w:widowControl w:val="0"/>
              <w:suppressAutoHyphens/>
              <w:spacing w:line="100" w:lineRule="atLeast"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1069B1">
              <w:rPr>
                <w:rFonts w:eastAsia="Andale Sans UI"/>
                <w:kern w:val="1"/>
                <w:sz w:val="28"/>
                <w:szCs w:val="28"/>
                <w:lang w:eastAsia="en-US"/>
              </w:rPr>
              <w:t>семинара</w:t>
            </w:r>
          </w:p>
        </w:tc>
        <w:tc>
          <w:tcPr>
            <w:tcW w:w="3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69B1" w:rsidRPr="001069B1" w:rsidRDefault="001069B1" w:rsidP="008C0E3A">
            <w:pPr>
              <w:widowControl w:val="0"/>
              <w:suppressAutoHyphens/>
              <w:spacing w:line="100" w:lineRule="atLeast"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1069B1">
              <w:rPr>
                <w:rFonts w:eastAsia="Andale Sans UI"/>
                <w:i/>
                <w:kern w:val="1"/>
                <w:sz w:val="28"/>
                <w:szCs w:val="28"/>
                <w:lang w:eastAsia="en-US"/>
              </w:rPr>
              <w:t>«</w:t>
            </w:r>
            <w:r w:rsidR="008C0E3A">
              <w:rPr>
                <w:rFonts w:eastAsia="Andale Sans UI"/>
                <w:i/>
                <w:kern w:val="1"/>
                <w:sz w:val="28"/>
                <w:szCs w:val="28"/>
                <w:lang w:eastAsia="en-US"/>
              </w:rPr>
              <w:t xml:space="preserve">Роль профессиональных </w:t>
            </w:r>
            <w:r w:rsidRPr="001069B1">
              <w:rPr>
                <w:rFonts w:eastAsia="Andale Sans UI"/>
                <w:i/>
                <w:kern w:val="1"/>
                <w:sz w:val="28"/>
                <w:szCs w:val="28"/>
                <w:lang w:eastAsia="en-US"/>
              </w:rPr>
              <w:t>проб</w:t>
            </w:r>
            <w:r w:rsidR="008C0E3A">
              <w:rPr>
                <w:rFonts w:eastAsia="Andale Sans UI"/>
                <w:i/>
                <w:kern w:val="1"/>
                <w:sz w:val="28"/>
                <w:szCs w:val="28"/>
                <w:lang w:eastAsia="en-US"/>
              </w:rPr>
              <w:t xml:space="preserve"> в профориентационной деятельности педагога</w:t>
            </w:r>
            <w:r w:rsidRPr="001069B1">
              <w:rPr>
                <w:rFonts w:eastAsia="Andale Sans UI"/>
                <w:i/>
                <w:kern w:val="1"/>
                <w:sz w:val="28"/>
                <w:szCs w:val="28"/>
                <w:lang w:eastAsia="en-US"/>
              </w:rPr>
              <w:t>»</w:t>
            </w:r>
            <w:r w:rsidRPr="001069B1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Бондаренко Виктория Викторовна, педагог-психолог ГБУ ДПО «Похвистневский Ресурсный центр»</w:t>
            </w:r>
          </w:p>
        </w:tc>
      </w:tr>
      <w:tr w:rsidR="001069B1" w:rsidRPr="001069B1" w:rsidTr="00245B91">
        <w:trPr>
          <w:jc w:val="center"/>
        </w:trPr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69B1" w:rsidRPr="001069B1" w:rsidRDefault="001069B1" w:rsidP="001069B1">
            <w:pPr>
              <w:widowControl w:val="0"/>
              <w:suppressAutoHyphens/>
              <w:spacing w:line="100" w:lineRule="atLeast"/>
              <w:jc w:val="center"/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</w:pPr>
            <w:r w:rsidRPr="001069B1"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  <w:t xml:space="preserve">Представление опыта работы </w:t>
            </w:r>
          </w:p>
        </w:tc>
      </w:tr>
      <w:tr w:rsidR="001069B1" w:rsidRPr="001069B1" w:rsidTr="00245B91">
        <w:trPr>
          <w:jc w:val="center"/>
        </w:trPr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069B1" w:rsidRPr="001069B1" w:rsidRDefault="001069B1" w:rsidP="001069B1">
            <w:pPr>
              <w:widowControl w:val="0"/>
              <w:suppressLineNumbers/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en-US"/>
              </w:rPr>
            </w:pPr>
            <w:r w:rsidRPr="001069B1">
              <w:rPr>
                <w:color w:val="000000"/>
                <w:kern w:val="1"/>
                <w:sz w:val="28"/>
                <w:szCs w:val="28"/>
                <w:lang w:eastAsia="en-US"/>
              </w:rPr>
              <w:t>13.05-14.45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9B1" w:rsidRPr="001069B1" w:rsidRDefault="001069B1" w:rsidP="001069B1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 w:rsidRPr="001069B1">
              <w:rPr>
                <w:kern w:val="1"/>
                <w:sz w:val="28"/>
                <w:szCs w:val="28"/>
                <w:lang w:eastAsia="fa-IR" w:bidi="fa-IR"/>
              </w:rPr>
              <w:t xml:space="preserve">Практическое занятие: «Использование профессиональных проб во внеурочной деятельности обучающихся младшего и среднего звена. Профессиональная проба “Оператор </w:t>
            </w:r>
            <w:proofErr w:type="spellStart"/>
            <w:r w:rsidRPr="001069B1">
              <w:rPr>
                <w:kern w:val="1"/>
                <w:sz w:val="28"/>
                <w:szCs w:val="28"/>
                <w:lang w:eastAsia="fa-IR" w:bidi="fa-IR"/>
              </w:rPr>
              <w:t>дронов</w:t>
            </w:r>
            <w:proofErr w:type="spellEnd"/>
            <w:r w:rsidRPr="001069B1">
              <w:rPr>
                <w:kern w:val="1"/>
                <w:sz w:val="28"/>
                <w:szCs w:val="28"/>
                <w:lang w:eastAsia="fa-IR" w:bidi="fa-IR"/>
              </w:rPr>
              <w:t xml:space="preserve">”»  </w:t>
            </w:r>
          </w:p>
        </w:tc>
        <w:tc>
          <w:tcPr>
            <w:tcW w:w="3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69B1" w:rsidRPr="001069B1" w:rsidRDefault="001069B1" w:rsidP="001069B1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proofErr w:type="spellStart"/>
            <w:r w:rsidRPr="001069B1">
              <w:rPr>
                <w:rFonts w:eastAsia="Andale Sans UI"/>
                <w:kern w:val="1"/>
                <w:sz w:val="28"/>
                <w:szCs w:val="28"/>
                <w:lang w:eastAsia="en-US"/>
              </w:rPr>
              <w:t>Садчикова</w:t>
            </w:r>
            <w:proofErr w:type="spellEnd"/>
            <w:r w:rsidRPr="001069B1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Наталья Федоровна, учитель информатики ГБОУ СОШ им. Н.Т. Кукушкина с. Савруха </w:t>
            </w:r>
          </w:p>
        </w:tc>
      </w:tr>
      <w:tr w:rsidR="001069B1" w:rsidRPr="001069B1" w:rsidTr="00245B91">
        <w:trPr>
          <w:jc w:val="center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69B1" w:rsidRPr="001069B1" w:rsidRDefault="001069B1" w:rsidP="001069B1">
            <w:pPr>
              <w:widowControl w:val="0"/>
              <w:suppressLineNumbers/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9B1" w:rsidRPr="001069B1" w:rsidRDefault="001069B1" w:rsidP="001069B1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 w:rsidRPr="001069B1">
              <w:rPr>
                <w:kern w:val="1"/>
                <w:sz w:val="28"/>
                <w:szCs w:val="28"/>
                <w:lang w:eastAsia="fa-IR" w:bidi="fa-IR"/>
              </w:rPr>
              <w:t xml:space="preserve"> «Профессиональная проба в  социальной практике выбора профессии выпускников»</w:t>
            </w:r>
          </w:p>
        </w:tc>
        <w:tc>
          <w:tcPr>
            <w:tcW w:w="3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69B1" w:rsidRPr="001069B1" w:rsidRDefault="001069B1" w:rsidP="001069B1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1069B1">
              <w:rPr>
                <w:rFonts w:eastAsia="Andale Sans UI"/>
                <w:kern w:val="1"/>
                <w:sz w:val="28"/>
                <w:szCs w:val="28"/>
                <w:lang w:eastAsia="en-US"/>
              </w:rPr>
              <w:t>Душаева</w:t>
            </w:r>
            <w:proofErr w:type="spellEnd"/>
            <w:r w:rsidRPr="001069B1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69B1">
              <w:rPr>
                <w:rFonts w:eastAsia="Andale Sans UI"/>
                <w:kern w:val="1"/>
                <w:sz w:val="28"/>
                <w:szCs w:val="28"/>
                <w:lang w:eastAsia="en-US"/>
              </w:rPr>
              <w:t>Назира</w:t>
            </w:r>
            <w:proofErr w:type="spellEnd"/>
            <w:r w:rsidRPr="001069B1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69B1">
              <w:rPr>
                <w:rFonts w:eastAsia="Andale Sans UI"/>
                <w:kern w:val="1"/>
                <w:sz w:val="28"/>
                <w:szCs w:val="28"/>
                <w:lang w:eastAsia="en-US"/>
              </w:rPr>
              <w:t>Амантаевна</w:t>
            </w:r>
            <w:proofErr w:type="spellEnd"/>
            <w:r w:rsidRPr="001069B1">
              <w:rPr>
                <w:rFonts w:eastAsia="Andale Sans UI"/>
                <w:kern w:val="1"/>
                <w:sz w:val="28"/>
                <w:szCs w:val="28"/>
                <w:lang w:eastAsia="en-US"/>
              </w:rPr>
              <w:t>,  зам. директора по ВР, учитель обществознания ГБОУ СОШ им. Н.С. Доровского с. Подбельск</w:t>
            </w:r>
          </w:p>
        </w:tc>
      </w:tr>
      <w:tr w:rsidR="001069B1" w:rsidRPr="001069B1" w:rsidTr="00245B91">
        <w:trPr>
          <w:jc w:val="center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69B1" w:rsidRPr="001069B1" w:rsidRDefault="001069B1" w:rsidP="001069B1">
            <w:pPr>
              <w:widowControl w:val="0"/>
              <w:suppressLineNumbers/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9B1" w:rsidRPr="001069B1" w:rsidRDefault="001069B1" w:rsidP="001069B1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 w:rsidRPr="001069B1">
              <w:rPr>
                <w:kern w:val="1"/>
                <w:sz w:val="28"/>
                <w:szCs w:val="28"/>
                <w:lang w:eastAsia="fa-IR" w:bidi="fa-IR"/>
              </w:rPr>
              <w:t>«Профессиональная проба  в  урочной и внеурочной деятельности»</w:t>
            </w:r>
          </w:p>
        </w:tc>
        <w:tc>
          <w:tcPr>
            <w:tcW w:w="3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69B1" w:rsidRPr="001069B1" w:rsidRDefault="001069B1" w:rsidP="001069B1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1069B1">
              <w:rPr>
                <w:rFonts w:eastAsia="Andale Sans UI"/>
                <w:kern w:val="1"/>
                <w:sz w:val="28"/>
                <w:szCs w:val="28"/>
                <w:lang w:eastAsia="en-US"/>
              </w:rPr>
              <w:t>Резачкина</w:t>
            </w:r>
            <w:proofErr w:type="spellEnd"/>
            <w:r w:rsidRPr="001069B1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 Светлана Ивановна, учитель начальных классов ГБОУ СОШ им. Н.С. </w:t>
            </w:r>
            <w:r w:rsidRPr="001069B1">
              <w:rPr>
                <w:rFonts w:eastAsia="Andale Sans UI"/>
                <w:kern w:val="1"/>
                <w:sz w:val="28"/>
                <w:szCs w:val="28"/>
                <w:lang w:eastAsia="en-US"/>
              </w:rPr>
              <w:lastRenderedPageBreak/>
              <w:t>Доровского с. Подбельск</w:t>
            </w:r>
          </w:p>
        </w:tc>
      </w:tr>
      <w:tr w:rsidR="001069B1" w:rsidRPr="001069B1" w:rsidTr="00245B91">
        <w:trPr>
          <w:jc w:val="center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69B1" w:rsidRPr="001069B1" w:rsidRDefault="001069B1" w:rsidP="001069B1">
            <w:pPr>
              <w:widowControl w:val="0"/>
              <w:suppressLineNumbers/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9B1" w:rsidRPr="001069B1" w:rsidRDefault="001069B1" w:rsidP="001069B1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 w:rsidRPr="001069B1">
              <w:rPr>
                <w:kern w:val="1"/>
                <w:sz w:val="28"/>
                <w:szCs w:val="28"/>
                <w:lang w:eastAsia="fa-IR" w:bidi="fa-IR"/>
              </w:rPr>
              <w:t>«Роль профориентационной работы в социализации личности обучающихся сельской школы»</w:t>
            </w:r>
          </w:p>
        </w:tc>
        <w:tc>
          <w:tcPr>
            <w:tcW w:w="3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69B1" w:rsidRPr="001069B1" w:rsidRDefault="001069B1" w:rsidP="001069B1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proofErr w:type="spellStart"/>
            <w:r w:rsidRPr="001069B1">
              <w:rPr>
                <w:rFonts w:eastAsia="Andale Sans UI"/>
                <w:kern w:val="1"/>
                <w:sz w:val="28"/>
                <w:szCs w:val="28"/>
                <w:lang w:eastAsia="en-US"/>
              </w:rPr>
              <w:t>Кастаргина</w:t>
            </w:r>
            <w:proofErr w:type="spellEnd"/>
            <w:r w:rsidRPr="001069B1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69B1">
              <w:rPr>
                <w:rFonts w:eastAsia="Andale Sans UI"/>
                <w:kern w:val="1"/>
                <w:sz w:val="28"/>
                <w:szCs w:val="28"/>
                <w:lang w:eastAsia="en-US"/>
              </w:rPr>
              <w:t>Зульфия</w:t>
            </w:r>
            <w:proofErr w:type="spellEnd"/>
            <w:r w:rsidRPr="001069B1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69B1">
              <w:rPr>
                <w:rFonts w:eastAsia="Andale Sans UI"/>
                <w:kern w:val="1"/>
                <w:sz w:val="28"/>
                <w:szCs w:val="28"/>
                <w:lang w:eastAsia="en-US"/>
              </w:rPr>
              <w:t>Хайдаровна</w:t>
            </w:r>
            <w:proofErr w:type="spellEnd"/>
            <w:r w:rsidRPr="001069B1">
              <w:rPr>
                <w:rFonts w:eastAsia="Andale Sans UI"/>
                <w:kern w:val="1"/>
                <w:sz w:val="28"/>
                <w:szCs w:val="28"/>
                <w:lang w:eastAsia="en-US"/>
              </w:rPr>
              <w:t>, учитель технологии ГБОУ СОШ им. Н.Т. Кукушкина с. Савруха</w:t>
            </w:r>
          </w:p>
        </w:tc>
      </w:tr>
      <w:tr w:rsidR="001069B1" w:rsidRPr="001069B1" w:rsidTr="00245B91">
        <w:trPr>
          <w:jc w:val="center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69B1" w:rsidRPr="001069B1" w:rsidRDefault="001069B1" w:rsidP="001069B1">
            <w:pPr>
              <w:widowControl w:val="0"/>
              <w:suppressLineNumbers/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9B1" w:rsidRPr="001069B1" w:rsidRDefault="001069B1" w:rsidP="001069B1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 w:rsidRPr="001069B1">
              <w:rPr>
                <w:kern w:val="1"/>
                <w:sz w:val="28"/>
                <w:szCs w:val="28"/>
                <w:lang w:eastAsia="fa-IR" w:bidi="fa-IR"/>
              </w:rPr>
              <w:t>«У меня растут года»</w:t>
            </w:r>
          </w:p>
        </w:tc>
        <w:tc>
          <w:tcPr>
            <w:tcW w:w="3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69B1" w:rsidRPr="001069B1" w:rsidRDefault="001069B1" w:rsidP="001069B1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1069B1">
              <w:rPr>
                <w:rFonts w:eastAsia="Andale Sans UI"/>
                <w:kern w:val="1"/>
                <w:sz w:val="28"/>
                <w:szCs w:val="28"/>
                <w:lang w:eastAsia="en-US"/>
              </w:rPr>
              <w:t>Белыскова</w:t>
            </w:r>
            <w:proofErr w:type="spellEnd"/>
            <w:r w:rsidRPr="001069B1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Валентина Александровна, учитель начальных классов ГБОУ СОШ им. Н.С. Доровского с. Подбельск</w:t>
            </w:r>
          </w:p>
        </w:tc>
      </w:tr>
      <w:tr w:rsidR="001069B1" w:rsidRPr="001069B1" w:rsidTr="00245B91">
        <w:trPr>
          <w:jc w:val="center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69B1" w:rsidRPr="001069B1" w:rsidRDefault="001069B1" w:rsidP="001069B1">
            <w:pPr>
              <w:widowControl w:val="0"/>
              <w:suppressLineNumbers/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9B1" w:rsidRPr="001069B1" w:rsidRDefault="001069B1" w:rsidP="001069B1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 w:rsidRPr="001069B1">
              <w:rPr>
                <w:kern w:val="1"/>
                <w:sz w:val="28"/>
                <w:szCs w:val="28"/>
                <w:lang w:eastAsia="fa-IR" w:bidi="fa-IR"/>
              </w:rPr>
              <w:t>«Английский язык - моя  профессия»</w:t>
            </w:r>
          </w:p>
        </w:tc>
        <w:tc>
          <w:tcPr>
            <w:tcW w:w="3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69B1" w:rsidRPr="001069B1" w:rsidRDefault="001069B1" w:rsidP="001069B1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proofErr w:type="spellStart"/>
            <w:r w:rsidRPr="001069B1">
              <w:rPr>
                <w:rFonts w:eastAsia="Andale Sans UI"/>
                <w:kern w:val="1"/>
                <w:sz w:val="28"/>
                <w:szCs w:val="28"/>
                <w:lang w:eastAsia="en-US"/>
              </w:rPr>
              <w:t>Максутова</w:t>
            </w:r>
            <w:proofErr w:type="spellEnd"/>
            <w:r w:rsidRPr="001069B1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Юлия </w:t>
            </w:r>
            <w:proofErr w:type="spellStart"/>
            <w:r w:rsidRPr="001069B1">
              <w:rPr>
                <w:rFonts w:eastAsia="Andale Sans UI"/>
                <w:kern w:val="1"/>
                <w:sz w:val="28"/>
                <w:szCs w:val="28"/>
                <w:lang w:eastAsia="en-US"/>
              </w:rPr>
              <w:t>Раисовна</w:t>
            </w:r>
            <w:proofErr w:type="spellEnd"/>
            <w:r w:rsidRPr="001069B1">
              <w:rPr>
                <w:rFonts w:eastAsia="Andale Sans UI"/>
                <w:kern w:val="1"/>
                <w:sz w:val="28"/>
                <w:szCs w:val="28"/>
                <w:lang w:eastAsia="en-US"/>
              </w:rPr>
              <w:t>,  учитель английского языка ГБОУ СОШ им. Н.С. Доровского с. Подбельск</w:t>
            </w:r>
          </w:p>
        </w:tc>
      </w:tr>
      <w:tr w:rsidR="001069B1" w:rsidRPr="001069B1" w:rsidTr="00245B91">
        <w:trPr>
          <w:jc w:val="center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69B1" w:rsidRPr="001069B1" w:rsidRDefault="001069B1" w:rsidP="001069B1">
            <w:pPr>
              <w:widowControl w:val="0"/>
              <w:suppressLineNumbers/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9B1" w:rsidRPr="001069B1" w:rsidRDefault="001069B1" w:rsidP="001069B1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 w:rsidRPr="001069B1">
              <w:rPr>
                <w:kern w:val="1"/>
                <w:sz w:val="28"/>
                <w:szCs w:val="28"/>
                <w:lang w:eastAsia="fa-IR" w:bidi="fa-IR"/>
              </w:rPr>
              <w:t>«Профессия - любить музыку»</w:t>
            </w:r>
          </w:p>
        </w:tc>
        <w:tc>
          <w:tcPr>
            <w:tcW w:w="3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69B1" w:rsidRPr="001069B1" w:rsidRDefault="001069B1" w:rsidP="001069B1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1069B1">
              <w:rPr>
                <w:rFonts w:eastAsia="Andale Sans UI"/>
                <w:kern w:val="1"/>
                <w:sz w:val="28"/>
                <w:szCs w:val="28"/>
                <w:lang w:eastAsia="en-US"/>
              </w:rPr>
              <w:t>Пижамова</w:t>
            </w:r>
            <w:proofErr w:type="spellEnd"/>
            <w:r w:rsidRPr="001069B1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069B1">
              <w:rPr>
                <w:rFonts w:eastAsia="Andale Sans UI"/>
                <w:kern w:val="1"/>
                <w:sz w:val="28"/>
                <w:szCs w:val="28"/>
                <w:lang w:eastAsia="en-US"/>
              </w:rPr>
              <w:t>Гульсара</w:t>
            </w:r>
            <w:proofErr w:type="spellEnd"/>
            <w:r w:rsidRPr="001069B1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069B1">
              <w:rPr>
                <w:rFonts w:eastAsia="Andale Sans UI"/>
                <w:kern w:val="1"/>
                <w:sz w:val="28"/>
                <w:szCs w:val="28"/>
                <w:lang w:eastAsia="en-US"/>
              </w:rPr>
              <w:t>Ахметжановна</w:t>
            </w:r>
            <w:proofErr w:type="spellEnd"/>
            <w:r w:rsidRPr="001069B1">
              <w:rPr>
                <w:rFonts w:eastAsia="Andale Sans UI"/>
                <w:kern w:val="1"/>
                <w:sz w:val="28"/>
                <w:szCs w:val="28"/>
                <w:lang w:eastAsia="en-US"/>
              </w:rPr>
              <w:t>, учитель музыки ГБОУ СОШ им. Н.С. Доровского с. Подбельск</w:t>
            </w:r>
          </w:p>
        </w:tc>
      </w:tr>
      <w:tr w:rsidR="001069B1" w:rsidRPr="001069B1" w:rsidTr="00245B91">
        <w:trPr>
          <w:jc w:val="center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69B1" w:rsidRPr="001069B1" w:rsidRDefault="001069B1" w:rsidP="001069B1">
            <w:pPr>
              <w:widowControl w:val="0"/>
              <w:suppressLineNumbers/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9B1" w:rsidRPr="001069B1" w:rsidRDefault="001069B1" w:rsidP="001069B1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 w:rsidRPr="001069B1">
              <w:rPr>
                <w:kern w:val="1"/>
                <w:sz w:val="28"/>
                <w:szCs w:val="28"/>
                <w:lang w:eastAsia="fa-IR" w:bidi="fa-IR"/>
              </w:rPr>
              <w:t>«Роль математики в жизни человека»</w:t>
            </w:r>
          </w:p>
        </w:tc>
        <w:tc>
          <w:tcPr>
            <w:tcW w:w="3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69B1" w:rsidRPr="001069B1" w:rsidRDefault="001069B1" w:rsidP="001069B1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1069B1">
              <w:rPr>
                <w:rFonts w:eastAsia="Andale Sans UI"/>
                <w:kern w:val="1"/>
                <w:sz w:val="28"/>
                <w:szCs w:val="28"/>
                <w:lang w:eastAsia="en-US"/>
              </w:rPr>
              <w:t>Подакова</w:t>
            </w:r>
            <w:proofErr w:type="spellEnd"/>
            <w:r w:rsidRPr="001069B1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Галина Ивановна, учитель математики ГБОУ СОШ им. Н.С. Доровского с. Подбельск</w:t>
            </w:r>
          </w:p>
        </w:tc>
      </w:tr>
      <w:tr w:rsidR="001069B1" w:rsidRPr="001069B1" w:rsidTr="00245B91">
        <w:trPr>
          <w:jc w:val="center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69B1" w:rsidRPr="001069B1" w:rsidRDefault="001069B1" w:rsidP="001069B1">
            <w:pPr>
              <w:widowControl w:val="0"/>
              <w:suppressLineNumbers/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9B1" w:rsidRPr="001069B1" w:rsidRDefault="001069B1" w:rsidP="001069B1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 w:rsidRPr="001069B1">
              <w:rPr>
                <w:kern w:val="1"/>
                <w:sz w:val="28"/>
                <w:szCs w:val="28"/>
                <w:lang w:eastAsia="fa-IR" w:bidi="fa-IR"/>
              </w:rPr>
              <w:t>«Физическая культура в общекультурной</w:t>
            </w:r>
            <w:proofErr w:type="gramStart"/>
            <w:r w:rsidRPr="001069B1">
              <w:rPr>
                <w:kern w:val="1"/>
                <w:sz w:val="28"/>
                <w:szCs w:val="28"/>
                <w:lang w:eastAsia="fa-IR" w:bidi="fa-IR"/>
              </w:rPr>
              <w:t xml:space="preserve"> ,</w:t>
            </w:r>
            <w:proofErr w:type="gramEnd"/>
            <w:r w:rsidRPr="001069B1">
              <w:rPr>
                <w:kern w:val="1"/>
                <w:sz w:val="28"/>
                <w:szCs w:val="28"/>
                <w:lang w:eastAsia="fa-IR" w:bidi="fa-IR"/>
              </w:rPr>
              <w:t xml:space="preserve"> профессиональной и социальной подготовке выпускника»</w:t>
            </w:r>
          </w:p>
        </w:tc>
        <w:tc>
          <w:tcPr>
            <w:tcW w:w="3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69B1" w:rsidRPr="001069B1" w:rsidRDefault="001069B1" w:rsidP="001069B1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1069B1">
              <w:rPr>
                <w:rFonts w:eastAsia="Andale Sans UI"/>
                <w:kern w:val="1"/>
                <w:sz w:val="28"/>
                <w:szCs w:val="28"/>
                <w:lang w:eastAsia="en-US"/>
              </w:rPr>
              <w:t>Фахриева</w:t>
            </w:r>
            <w:proofErr w:type="spellEnd"/>
            <w:r w:rsidRPr="001069B1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Ирина Сергеевна, учитель физической культуры ГБОУ СОШ им. Н.С. Доровского с. Подбельск</w:t>
            </w:r>
          </w:p>
        </w:tc>
      </w:tr>
      <w:tr w:rsidR="001069B1" w:rsidRPr="001069B1" w:rsidTr="00245B91">
        <w:trPr>
          <w:jc w:val="center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69B1" w:rsidRPr="001069B1" w:rsidRDefault="001069B1" w:rsidP="001069B1">
            <w:pPr>
              <w:widowControl w:val="0"/>
              <w:suppressLineNumbers/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9B1" w:rsidRPr="001069B1" w:rsidRDefault="001069B1" w:rsidP="001069B1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 w:rsidRPr="001069B1">
              <w:rPr>
                <w:kern w:val="1"/>
                <w:sz w:val="28"/>
                <w:szCs w:val="28"/>
                <w:lang w:eastAsia="fa-IR" w:bidi="fa-IR"/>
              </w:rPr>
              <w:t xml:space="preserve"> «Психологическое сопровождение профориентационной работы в школе»</w:t>
            </w:r>
          </w:p>
        </w:tc>
        <w:tc>
          <w:tcPr>
            <w:tcW w:w="3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69B1" w:rsidRPr="001069B1" w:rsidRDefault="001069B1" w:rsidP="001069B1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1069B1">
              <w:rPr>
                <w:rFonts w:eastAsia="Andale Sans UI"/>
                <w:kern w:val="1"/>
                <w:sz w:val="28"/>
                <w:szCs w:val="28"/>
                <w:lang w:eastAsia="en-US"/>
              </w:rPr>
              <w:t>Титова Елена Анатольевна, педагог-психолог ГБОУ СОШ им. Н.С. Доровского с. Подбельск</w:t>
            </w:r>
          </w:p>
        </w:tc>
      </w:tr>
      <w:tr w:rsidR="001069B1" w:rsidRPr="001069B1" w:rsidTr="00245B91">
        <w:trPr>
          <w:jc w:val="center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69B1" w:rsidRPr="001069B1" w:rsidRDefault="001069B1" w:rsidP="001069B1">
            <w:pPr>
              <w:widowControl w:val="0"/>
              <w:suppressLineNumbers/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9B1" w:rsidRPr="001069B1" w:rsidRDefault="001069B1" w:rsidP="001069B1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 w:rsidRPr="001069B1">
              <w:rPr>
                <w:kern w:val="1"/>
                <w:sz w:val="28"/>
                <w:szCs w:val="28"/>
                <w:lang w:eastAsia="fa-IR" w:bidi="fa-IR"/>
              </w:rPr>
              <w:t>«Использование метода профессиональных проб в условиях сельской школы»</w:t>
            </w:r>
          </w:p>
        </w:tc>
        <w:tc>
          <w:tcPr>
            <w:tcW w:w="3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69B1" w:rsidRPr="001069B1" w:rsidRDefault="001069B1" w:rsidP="001069B1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1069B1">
              <w:rPr>
                <w:rFonts w:eastAsia="Andale Sans UI"/>
                <w:kern w:val="1"/>
                <w:sz w:val="28"/>
                <w:szCs w:val="28"/>
                <w:lang w:eastAsia="en-US"/>
              </w:rPr>
              <w:t>Краснов Андрей Анатольевич, учитель русского языка и литературы</w:t>
            </w:r>
          </w:p>
          <w:p w:rsidR="001069B1" w:rsidRPr="001069B1" w:rsidRDefault="001069B1" w:rsidP="001069B1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1069B1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ГБОУ СОШ </w:t>
            </w:r>
            <w:proofErr w:type="gramStart"/>
            <w:r w:rsidRPr="001069B1">
              <w:rPr>
                <w:rFonts w:eastAsia="Andale Sans UI"/>
                <w:kern w:val="1"/>
                <w:sz w:val="28"/>
                <w:szCs w:val="28"/>
                <w:lang w:eastAsia="en-US"/>
              </w:rPr>
              <w:t>с</w:t>
            </w:r>
            <w:proofErr w:type="gramEnd"/>
            <w:r w:rsidRPr="001069B1">
              <w:rPr>
                <w:rFonts w:eastAsia="Andale Sans UI"/>
                <w:kern w:val="1"/>
                <w:sz w:val="28"/>
                <w:szCs w:val="28"/>
                <w:lang w:eastAsia="en-US"/>
              </w:rPr>
              <w:t>. Среднее Аверкино</w:t>
            </w:r>
          </w:p>
        </w:tc>
      </w:tr>
      <w:tr w:rsidR="001069B1" w:rsidRPr="001069B1" w:rsidTr="00245B91">
        <w:trPr>
          <w:jc w:val="center"/>
        </w:trPr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9B1" w:rsidRPr="001069B1" w:rsidRDefault="001069B1" w:rsidP="001069B1">
            <w:pPr>
              <w:widowControl w:val="0"/>
              <w:suppressLineNumbers/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9B1" w:rsidRPr="001069B1" w:rsidRDefault="001069B1" w:rsidP="001069B1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 w:rsidRPr="001069B1">
              <w:rPr>
                <w:kern w:val="1"/>
                <w:sz w:val="28"/>
                <w:szCs w:val="28"/>
                <w:lang w:eastAsia="fa-IR" w:bidi="fa-IR"/>
              </w:rPr>
              <w:t xml:space="preserve">Стендовый доклад </w:t>
            </w:r>
          </w:p>
          <w:p w:rsidR="001069B1" w:rsidRPr="001069B1" w:rsidRDefault="001069B1" w:rsidP="001069B1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 w:rsidRPr="001069B1">
              <w:rPr>
                <w:kern w:val="1"/>
                <w:sz w:val="28"/>
                <w:szCs w:val="28"/>
                <w:lang w:eastAsia="fa-IR" w:bidi="fa-IR"/>
              </w:rPr>
              <w:t>«Семь шагов к профессии»</w:t>
            </w:r>
          </w:p>
        </w:tc>
        <w:tc>
          <w:tcPr>
            <w:tcW w:w="3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69B1" w:rsidRPr="001069B1" w:rsidRDefault="001069B1" w:rsidP="001069B1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proofErr w:type="spellStart"/>
            <w:r w:rsidRPr="001069B1">
              <w:rPr>
                <w:rFonts w:eastAsia="Andale Sans UI"/>
                <w:kern w:val="1"/>
                <w:sz w:val="28"/>
                <w:szCs w:val="28"/>
                <w:lang w:eastAsia="en-US"/>
              </w:rPr>
              <w:t>Арестанова</w:t>
            </w:r>
            <w:proofErr w:type="spellEnd"/>
            <w:r w:rsidRPr="001069B1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69B1">
              <w:rPr>
                <w:rFonts w:eastAsia="Andale Sans UI"/>
                <w:kern w:val="1"/>
                <w:sz w:val="28"/>
                <w:szCs w:val="28"/>
                <w:lang w:eastAsia="en-US"/>
              </w:rPr>
              <w:t>Галия</w:t>
            </w:r>
            <w:proofErr w:type="spellEnd"/>
            <w:r w:rsidRPr="001069B1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69B1">
              <w:rPr>
                <w:rFonts w:eastAsia="Andale Sans UI"/>
                <w:kern w:val="1"/>
                <w:sz w:val="28"/>
                <w:szCs w:val="28"/>
                <w:lang w:eastAsia="en-US"/>
              </w:rPr>
              <w:t>Амантаевна</w:t>
            </w:r>
            <w:proofErr w:type="spellEnd"/>
            <w:r w:rsidRPr="001069B1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,  учитель начальных классов  </w:t>
            </w:r>
            <w:r w:rsidRPr="001069B1">
              <w:rPr>
                <w:rFonts w:eastAsia="Andale Sans UI"/>
                <w:kern w:val="1"/>
                <w:sz w:val="28"/>
                <w:szCs w:val="28"/>
                <w:lang w:eastAsia="en-US"/>
              </w:rPr>
              <w:lastRenderedPageBreak/>
              <w:t xml:space="preserve">Алексеевского  филиала  ГБОУ СОШ "ОЦ" пос. Поляков  Б-Черниговского района </w:t>
            </w:r>
          </w:p>
        </w:tc>
      </w:tr>
      <w:tr w:rsidR="001069B1" w:rsidRPr="001069B1" w:rsidTr="00245B91">
        <w:trPr>
          <w:jc w:val="center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9B1" w:rsidRPr="001069B1" w:rsidRDefault="001069B1" w:rsidP="001069B1">
            <w:pPr>
              <w:widowControl w:val="0"/>
              <w:suppressLineNumbers/>
              <w:suppressAutoHyphens/>
              <w:jc w:val="center"/>
              <w:rPr>
                <w:kern w:val="1"/>
                <w:sz w:val="28"/>
                <w:szCs w:val="28"/>
                <w:lang w:eastAsia="en-US"/>
              </w:rPr>
            </w:pPr>
            <w:r w:rsidRPr="001069B1">
              <w:rPr>
                <w:kern w:val="1"/>
                <w:sz w:val="28"/>
                <w:szCs w:val="28"/>
                <w:lang w:eastAsia="en-US"/>
              </w:rPr>
              <w:lastRenderedPageBreak/>
              <w:t>14.45 – 15.10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9B1" w:rsidRPr="001069B1" w:rsidRDefault="001069B1" w:rsidP="001069B1">
            <w:pPr>
              <w:widowControl w:val="0"/>
              <w:suppressLineNumbers/>
              <w:suppressAutoHyphens/>
              <w:jc w:val="center"/>
              <w:rPr>
                <w:kern w:val="1"/>
                <w:sz w:val="28"/>
                <w:szCs w:val="28"/>
                <w:lang w:eastAsia="en-US"/>
              </w:rPr>
            </w:pPr>
            <w:r w:rsidRPr="001069B1">
              <w:rPr>
                <w:kern w:val="1"/>
                <w:sz w:val="28"/>
                <w:szCs w:val="28"/>
                <w:lang w:eastAsia="en-US"/>
              </w:rPr>
              <w:t>Подведение итогов. Рефлексия</w:t>
            </w:r>
          </w:p>
        </w:tc>
        <w:tc>
          <w:tcPr>
            <w:tcW w:w="3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69B1" w:rsidRPr="001069B1" w:rsidRDefault="001069B1" w:rsidP="001069B1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1069B1">
              <w:rPr>
                <w:rFonts w:eastAsia="Andale Sans UI"/>
                <w:kern w:val="1"/>
                <w:sz w:val="28"/>
                <w:szCs w:val="28"/>
                <w:lang w:eastAsia="en-US"/>
              </w:rPr>
              <w:t>Участники семинара</w:t>
            </w:r>
          </w:p>
        </w:tc>
      </w:tr>
    </w:tbl>
    <w:p w:rsidR="001069B1" w:rsidRPr="001069B1" w:rsidRDefault="001069B1" w:rsidP="001069B1">
      <w:pPr>
        <w:widowControl w:val="0"/>
        <w:suppressAutoHyphens/>
        <w:spacing w:line="360" w:lineRule="auto"/>
        <w:jc w:val="both"/>
        <w:rPr>
          <w:rFonts w:eastAsia="Andale Sans UI"/>
          <w:color w:val="000000"/>
          <w:kern w:val="1"/>
          <w:sz w:val="28"/>
          <w:szCs w:val="28"/>
          <w:lang w:eastAsia="en-US"/>
        </w:rPr>
      </w:pPr>
    </w:p>
    <w:p w:rsidR="001069B1" w:rsidRDefault="001069B1" w:rsidP="001069B1">
      <w:pPr>
        <w:jc w:val="right"/>
      </w:pPr>
    </w:p>
    <w:sectPr w:rsidR="0010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Nimbus Roman No9 L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C5"/>
    <w:rsid w:val="001069B1"/>
    <w:rsid w:val="00121BAD"/>
    <w:rsid w:val="00245B91"/>
    <w:rsid w:val="003B78B2"/>
    <w:rsid w:val="003C04E4"/>
    <w:rsid w:val="003F3D6B"/>
    <w:rsid w:val="004247B3"/>
    <w:rsid w:val="00683330"/>
    <w:rsid w:val="006D2554"/>
    <w:rsid w:val="0070011B"/>
    <w:rsid w:val="008433C7"/>
    <w:rsid w:val="008679FB"/>
    <w:rsid w:val="008A6227"/>
    <w:rsid w:val="008C0E3A"/>
    <w:rsid w:val="008D082A"/>
    <w:rsid w:val="009408C5"/>
    <w:rsid w:val="00A431E1"/>
    <w:rsid w:val="00B651E1"/>
    <w:rsid w:val="00C02B91"/>
    <w:rsid w:val="00DA31CF"/>
    <w:rsid w:val="00E216A5"/>
    <w:rsid w:val="00EC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2019-03-18T06:19:00Z</dcterms:created>
  <dcterms:modified xsi:type="dcterms:W3CDTF">2019-03-18T10:23:00Z</dcterms:modified>
</cp:coreProperties>
</file>