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BF" w:rsidRPr="00BD5428" w:rsidRDefault="00613CBF" w:rsidP="00613CBF">
      <w:pPr>
        <w:pStyle w:val="ac"/>
        <w:jc w:val="center"/>
        <w:rPr>
          <w:rFonts w:ascii="Times New Roman" w:hAnsi="Times New Roman" w:cs="Times New Roman"/>
          <w:b/>
        </w:rPr>
      </w:pPr>
      <w:r w:rsidRPr="00BD5428">
        <w:rPr>
          <w:rFonts w:ascii="Times New Roman" w:hAnsi="Times New Roman" w:cs="Times New Roman"/>
          <w:b/>
        </w:rPr>
        <w:t>государственное бюджетное общеобразовательное учреждение Самарской области</w:t>
      </w:r>
    </w:p>
    <w:p w:rsidR="00613CBF" w:rsidRPr="00BD5428" w:rsidRDefault="00613CBF" w:rsidP="00613CBF">
      <w:pPr>
        <w:pStyle w:val="ac"/>
        <w:jc w:val="center"/>
        <w:rPr>
          <w:rFonts w:ascii="Times New Roman" w:hAnsi="Times New Roman" w:cs="Times New Roman"/>
          <w:b/>
        </w:rPr>
      </w:pPr>
      <w:r w:rsidRPr="00BD5428">
        <w:rPr>
          <w:rFonts w:ascii="Times New Roman" w:hAnsi="Times New Roman" w:cs="Times New Roman"/>
          <w:b/>
        </w:rPr>
        <w:t>средняя общеобразовательная школа</w:t>
      </w:r>
    </w:p>
    <w:p w:rsidR="00613CBF" w:rsidRPr="00BD5428" w:rsidRDefault="00613CBF" w:rsidP="00613CBF">
      <w:pPr>
        <w:pStyle w:val="ac"/>
        <w:jc w:val="center"/>
        <w:rPr>
          <w:rFonts w:ascii="Times New Roman" w:hAnsi="Times New Roman" w:cs="Times New Roman"/>
          <w:b/>
        </w:rPr>
      </w:pPr>
      <w:r w:rsidRPr="00BD5428">
        <w:rPr>
          <w:rFonts w:ascii="Times New Roman" w:hAnsi="Times New Roman" w:cs="Times New Roman"/>
          <w:b/>
        </w:rPr>
        <w:t xml:space="preserve">имени Героя Советского Союза Николая Степановича </w:t>
      </w:r>
      <w:proofErr w:type="spellStart"/>
      <w:r w:rsidRPr="00BD5428">
        <w:rPr>
          <w:rFonts w:ascii="Times New Roman" w:hAnsi="Times New Roman" w:cs="Times New Roman"/>
          <w:b/>
        </w:rPr>
        <w:t>Доровского</w:t>
      </w:r>
      <w:proofErr w:type="spellEnd"/>
      <w:r w:rsidRPr="00BD5428">
        <w:rPr>
          <w:rFonts w:ascii="Times New Roman" w:hAnsi="Times New Roman" w:cs="Times New Roman"/>
          <w:b/>
        </w:rPr>
        <w:t xml:space="preserve"> с. </w:t>
      </w:r>
      <w:proofErr w:type="spellStart"/>
      <w:r w:rsidRPr="00BD5428">
        <w:rPr>
          <w:rFonts w:ascii="Times New Roman" w:hAnsi="Times New Roman" w:cs="Times New Roman"/>
          <w:b/>
        </w:rPr>
        <w:t>Подбельск</w:t>
      </w:r>
      <w:proofErr w:type="spellEnd"/>
    </w:p>
    <w:p w:rsidR="00613CBF" w:rsidRPr="00BD5428" w:rsidRDefault="00613CBF" w:rsidP="00613CBF">
      <w:pPr>
        <w:pStyle w:val="ac"/>
        <w:jc w:val="center"/>
        <w:rPr>
          <w:rFonts w:ascii="Times New Roman" w:hAnsi="Times New Roman" w:cs="Times New Roman"/>
          <w:b/>
        </w:rPr>
      </w:pPr>
      <w:r w:rsidRPr="00BD5428">
        <w:rPr>
          <w:rFonts w:ascii="Times New Roman" w:hAnsi="Times New Roman" w:cs="Times New Roman"/>
          <w:b/>
        </w:rPr>
        <w:t xml:space="preserve">муниципального района </w:t>
      </w:r>
      <w:proofErr w:type="spellStart"/>
      <w:r w:rsidRPr="00BD5428">
        <w:rPr>
          <w:rFonts w:ascii="Times New Roman" w:hAnsi="Times New Roman" w:cs="Times New Roman"/>
          <w:b/>
        </w:rPr>
        <w:t>Похвистневский</w:t>
      </w:r>
      <w:proofErr w:type="spellEnd"/>
      <w:r w:rsidRPr="00BD5428">
        <w:rPr>
          <w:rFonts w:ascii="Times New Roman" w:hAnsi="Times New Roman" w:cs="Times New Roman"/>
          <w:b/>
        </w:rPr>
        <w:t xml:space="preserve"> Самарской области</w:t>
      </w:r>
    </w:p>
    <w:p w:rsidR="00613CBF" w:rsidRPr="00BD5428" w:rsidRDefault="00613CBF" w:rsidP="00613CBF">
      <w:pPr>
        <w:pStyle w:val="ac"/>
        <w:jc w:val="center"/>
        <w:rPr>
          <w:rFonts w:ascii="Times New Roman" w:eastAsia="Times New Roman" w:hAnsi="Times New Roman" w:cs="Times New Roman"/>
          <w:b/>
          <w:bCs/>
          <w:sz w:val="18"/>
          <w:szCs w:val="18"/>
          <w:lang w:eastAsia="ru-RU"/>
        </w:rPr>
      </w:pPr>
      <w:r w:rsidRPr="00BD5428">
        <w:rPr>
          <w:rFonts w:ascii="Times New Roman" w:hAnsi="Times New Roman" w:cs="Times New Roman"/>
          <w:b/>
        </w:rPr>
        <w:t xml:space="preserve">(ГБОУ СОШ им. Н.С. </w:t>
      </w:r>
      <w:proofErr w:type="spellStart"/>
      <w:r w:rsidRPr="00BD5428">
        <w:rPr>
          <w:rFonts w:ascii="Times New Roman" w:hAnsi="Times New Roman" w:cs="Times New Roman"/>
          <w:b/>
        </w:rPr>
        <w:t>Доровского</w:t>
      </w:r>
      <w:proofErr w:type="spellEnd"/>
      <w:r w:rsidRPr="00BD5428">
        <w:rPr>
          <w:rFonts w:ascii="Times New Roman" w:hAnsi="Times New Roman" w:cs="Times New Roman"/>
          <w:b/>
        </w:rPr>
        <w:t xml:space="preserve"> с. </w:t>
      </w:r>
      <w:proofErr w:type="spellStart"/>
      <w:r w:rsidRPr="00BD5428">
        <w:rPr>
          <w:rFonts w:ascii="Times New Roman" w:hAnsi="Times New Roman" w:cs="Times New Roman"/>
          <w:b/>
        </w:rPr>
        <w:t>Подбельск</w:t>
      </w:r>
      <w:proofErr w:type="spellEnd"/>
      <w:r w:rsidRPr="00BD5428">
        <w:rPr>
          <w:rFonts w:ascii="Times New Roman" w:hAnsi="Times New Roman" w:cs="Times New Roman"/>
          <w:b/>
        </w:rPr>
        <w:t>)</w:t>
      </w:r>
    </w:p>
    <w:p w:rsidR="00613CBF" w:rsidRPr="00BD5428" w:rsidRDefault="00613CBF" w:rsidP="00613CBF">
      <w:pPr>
        <w:pStyle w:val="ac"/>
        <w:jc w:val="center"/>
        <w:rPr>
          <w:rFonts w:ascii="Times New Roman" w:eastAsia="Calibri" w:hAnsi="Times New Roman" w:cs="Times New Roman"/>
          <w:b/>
          <w:lang w:eastAsia="ru-RU" w:bidi="ru-RU"/>
        </w:rPr>
      </w:pPr>
    </w:p>
    <w:p w:rsidR="00613CBF" w:rsidRDefault="00613CBF" w:rsidP="00613CBF">
      <w:pPr>
        <w:widowControl w:val="0"/>
        <w:autoSpaceDE w:val="0"/>
        <w:autoSpaceDN w:val="0"/>
        <w:jc w:val="center"/>
        <w:rPr>
          <w:rFonts w:ascii="Times New Roman" w:eastAsia="Calibri" w:hAnsi="Times New Roman" w:cs="Times New Roman"/>
          <w:b/>
          <w:lang w:eastAsia="ru-RU" w:bidi="ru-RU"/>
        </w:rPr>
      </w:pPr>
    </w:p>
    <w:tbl>
      <w:tblPr>
        <w:tblW w:w="0" w:type="auto"/>
        <w:tblInd w:w="-601" w:type="dxa"/>
        <w:tblLook w:val="04A0"/>
      </w:tblPr>
      <w:tblGrid>
        <w:gridCol w:w="3578"/>
        <w:gridCol w:w="3027"/>
        <w:gridCol w:w="3430"/>
      </w:tblGrid>
      <w:tr w:rsidR="00613CBF" w:rsidTr="00864E5A">
        <w:tc>
          <w:tcPr>
            <w:tcW w:w="3578" w:type="dxa"/>
          </w:tcPr>
          <w:p w:rsidR="00613CBF" w:rsidRDefault="00613CBF" w:rsidP="00864E5A">
            <w:pPr>
              <w:suppressAutoHyphens/>
              <w:autoSpaceDE w:val="0"/>
              <w:autoSpaceDN w:val="0"/>
              <w:rPr>
                <w:rFonts w:ascii="Times New Roman" w:eastAsia="Calibri" w:hAnsi="Times New Roman" w:cs="Times New Roman"/>
                <w:b/>
                <w:lang w:eastAsia="ru-RU" w:bidi="ru-RU"/>
              </w:rPr>
            </w:pPr>
            <w:r>
              <w:rPr>
                <w:rFonts w:ascii="Times New Roman" w:eastAsia="Calibri" w:hAnsi="Times New Roman" w:cs="Times New Roman"/>
                <w:b/>
                <w:lang w:eastAsia="ru-RU" w:bidi="ru-RU"/>
              </w:rPr>
              <w:t xml:space="preserve">   РАССМОТРЕНА </w:t>
            </w:r>
          </w:p>
          <w:p w:rsidR="00613CBF" w:rsidRDefault="00613CBF" w:rsidP="00864E5A">
            <w:pPr>
              <w:suppressAutoHyphens/>
              <w:autoSpaceDE w:val="0"/>
              <w:autoSpaceDN w:val="0"/>
              <w:rPr>
                <w:rFonts w:ascii="Times New Roman" w:eastAsia="Calibri" w:hAnsi="Times New Roman" w:cs="Times New Roman"/>
                <w:b/>
                <w:lang w:eastAsia="ru-RU" w:bidi="ru-RU"/>
              </w:rPr>
            </w:pPr>
          </w:p>
          <w:p w:rsidR="00613CBF" w:rsidRDefault="00613CBF" w:rsidP="00864E5A">
            <w:pPr>
              <w:pStyle w:val="ac"/>
              <w:spacing w:line="276" w:lineRule="auto"/>
              <w:rPr>
                <w:rFonts w:ascii="Times New Roman" w:hAnsi="Times New Roman" w:cs="Times New Roman"/>
                <w:lang w:eastAsia="ru-RU" w:bidi="ru-RU"/>
              </w:rPr>
            </w:pPr>
            <w:r>
              <w:rPr>
                <w:lang w:eastAsia="ru-RU" w:bidi="ru-RU"/>
              </w:rPr>
              <w:t xml:space="preserve"> </w:t>
            </w:r>
            <w:r>
              <w:rPr>
                <w:rFonts w:ascii="Times New Roman" w:hAnsi="Times New Roman" w:cs="Times New Roman"/>
                <w:lang w:eastAsia="ru-RU" w:bidi="ru-RU"/>
              </w:rPr>
              <w:t>На заседании МО</w:t>
            </w:r>
          </w:p>
          <w:p w:rsidR="00613CBF" w:rsidRDefault="00613CBF" w:rsidP="00864E5A">
            <w:pPr>
              <w:pStyle w:val="ac"/>
              <w:spacing w:line="276" w:lineRule="auto"/>
              <w:rPr>
                <w:rFonts w:ascii="Times New Roman" w:hAnsi="Times New Roman" w:cs="Times New Roman"/>
                <w:lang w:eastAsia="ru-RU" w:bidi="ru-RU"/>
              </w:rPr>
            </w:pPr>
            <w:r>
              <w:rPr>
                <w:rFonts w:ascii="Times New Roman" w:hAnsi="Times New Roman" w:cs="Times New Roman"/>
                <w:lang w:eastAsia="ru-RU" w:bidi="ru-RU"/>
              </w:rPr>
              <w:t>Филологического цикла</w:t>
            </w:r>
          </w:p>
          <w:p w:rsidR="00613CBF" w:rsidRDefault="00613CBF" w:rsidP="00864E5A">
            <w:pPr>
              <w:pStyle w:val="ac"/>
              <w:spacing w:line="276" w:lineRule="auto"/>
              <w:rPr>
                <w:rFonts w:ascii="Times New Roman" w:hAnsi="Times New Roman" w:cs="Times New Roman"/>
                <w:lang w:eastAsia="ru-RU" w:bidi="ru-RU"/>
              </w:rPr>
            </w:pPr>
            <w:r>
              <w:rPr>
                <w:rFonts w:ascii="Times New Roman" w:hAnsi="Times New Roman" w:cs="Times New Roman"/>
                <w:lang w:eastAsia="ru-RU" w:bidi="ru-RU"/>
              </w:rPr>
              <w:t xml:space="preserve">(протокол №1 от </w:t>
            </w:r>
            <w:r w:rsidR="007923F4">
              <w:rPr>
                <w:rFonts w:ascii="Times New Roman" w:hAnsi="Times New Roman" w:cs="Times New Roman"/>
                <w:lang w:eastAsia="ru-RU" w:bidi="ru-RU"/>
              </w:rPr>
              <w:t>29</w:t>
            </w:r>
            <w:r w:rsidR="007923F4">
              <w:rPr>
                <w:rFonts w:ascii="Times New Roman" w:hAnsi="Times New Roman" w:cs="Times New Roman"/>
                <w:lang w:val="en-US" w:eastAsia="ru-RU" w:bidi="ru-RU"/>
              </w:rPr>
              <w:t>.0</w:t>
            </w:r>
            <w:r w:rsidR="007923F4" w:rsidRPr="007923F4">
              <w:rPr>
                <w:rFonts w:ascii="Times New Roman" w:hAnsi="Times New Roman" w:cs="Times New Roman"/>
                <w:lang w:eastAsia="ru-RU" w:bidi="ru-RU"/>
              </w:rPr>
              <w:t>8.</w:t>
            </w:r>
            <w:r>
              <w:rPr>
                <w:rFonts w:ascii="Times New Roman" w:hAnsi="Times New Roman" w:cs="Times New Roman"/>
                <w:lang w:eastAsia="ru-RU" w:bidi="ru-RU"/>
              </w:rPr>
              <w:t xml:space="preserve">  202</w:t>
            </w:r>
            <w:r w:rsidR="007923F4">
              <w:rPr>
                <w:rFonts w:ascii="Times New Roman" w:hAnsi="Times New Roman" w:cs="Times New Roman"/>
                <w:lang w:val="en-US" w:eastAsia="ru-RU" w:bidi="ru-RU"/>
              </w:rPr>
              <w:t>2</w:t>
            </w:r>
            <w:r>
              <w:rPr>
                <w:rFonts w:ascii="Times New Roman" w:hAnsi="Times New Roman" w:cs="Times New Roman"/>
                <w:lang w:eastAsia="ru-RU" w:bidi="ru-RU"/>
              </w:rPr>
              <w:t>г.)</w:t>
            </w:r>
          </w:p>
          <w:p w:rsidR="00613CBF" w:rsidRDefault="00613CBF" w:rsidP="00864E5A">
            <w:pPr>
              <w:pStyle w:val="ac"/>
              <w:spacing w:line="276" w:lineRule="auto"/>
              <w:rPr>
                <w:rFonts w:ascii="Times New Roman" w:hAnsi="Times New Roman" w:cs="Times New Roman"/>
                <w:lang w:eastAsia="ru-RU" w:bidi="ru-RU"/>
              </w:rPr>
            </w:pPr>
            <w:r>
              <w:rPr>
                <w:rFonts w:ascii="Times New Roman" w:hAnsi="Times New Roman" w:cs="Times New Roman"/>
                <w:lang w:eastAsia="ru-RU" w:bidi="ru-RU"/>
              </w:rPr>
              <w:t xml:space="preserve">Руководитель МО </w:t>
            </w:r>
          </w:p>
          <w:p w:rsidR="00613CBF" w:rsidRDefault="00613CBF" w:rsidP="00864E5A">
            <w:pPr>
              <w:pStyle w:val="ac"/>
              <w:spacing w:line="276" w:lineRule="auto"/>
              <w:rPr>
                <w:lang w:eastAsia="ru-RU" w:bidi="ru-RU"/>
              </w:rPr>
            </w:pPr>
            <w:r>
              <w:rPr>
                <w:rFonts w:ascii="Times New Roman" w:hAnsi="Times New Roman" w:cs="Times New Roman"/>
                <w:lang w:eastAsia="ru-RU" w:bidi="ru-RU"/>
              </w:rPr>
              <w:t>___________/Сидорова И.И.</w:t>
            </w:r>
          </w:p>
          <w:p w:rsidR="00613CBF" w:rsidRDefault="00613CBF" w:rsidP="00864E5A">
            <w:pPr>
              <w:suppressAutoHyphens/>
              <w:autoSpaceDE w:val="0"/>
              <w:autoSpaceDN w:val="0"/>
              <w:rPr>
                <w:rFonts w:ascii="Times New Roman" w:eastAsia="Calibri" w:hAnsi="Times New Roman" w:cs="Times New Roman"/>
                <w:lang w:eastAsia="ru-RU" w:bidi="ru-RU"/>
              </w:rPr>
            </w:pPr>
          </w:p>
          <w:p w:rsidR="00613CBF" w:rsidRDefault="00613CBF" w:rsidP="00864E5A">
            <w:pPr>
              <w:suppressAutoHyphens/>
              <w:autoSpaceDE w:val="0"/>
              <w:autoSpaceDN w:val="0"/>
              <w:rPr>
                <w:rFonts w:ascii="Times New Roman" w:eastAsia="Calibri" w:hAnsi="Times New Roman" w:cs="Times New Roman"/>
                <w:b/>
                <w:lang w:eastAsia="ru-RU" w:bidi="ru-RU"/>
              </w:rPr>
            </w:pPr>
          </w:p>
        </w:tc>
        <w:tc>
          <w:tcPr>
            <w:tcW w:w="3027" w:type="dxa"/>
          </w:tcPr>
          <w:p w:rsidR="00613CBF" w:rsidRDefault="00613CBF" w:rsidP="00864E5A">
            <w:pPr>
              <w:suppressAutoHyphens/>
              <w:autoSpaceDE w:val="0"/>
              <w:autoSpaceDN w:val="0"/>
              <w:jc w:val="center"/>
              <w:rPr>
                <w:rFonts w:ascii="Times New Roman" w:eastAsia="Calibri" w:hAnsi="Times New Roman" w:cs="Times New Roman"/>
                <w:b/>
                <w:lang w:eastAsia="ru-RU" w:bidi="ru-RU"/>
              </w:rPr>
            </w:pPr>
            <w:r>
              <w:rPr>
                <w:rFonts w:ascii="Times New Roman" w:eastAsia="Calibri" w:hAnsi="Times New Roman" w:cs="Times New Roman"/>
                <w:b/>
                <w:lang w:eastAsia="ru-RU" w:bidi="ru-RU"/>
              </w:rPr>
              <w:t xml:space="preserve">   ПРОВЕРЕНА</w:t>
            </w:r>
          </w:p>
          <w:p w:rsidR="00613CBF" w:rsidRDefault="00613CBF" w:rsidP="00864E5A">
            <w:pPr>
              <w:suppressAutoHyphens/>
              <w:autoSpaceDE w:val="0"/>
              <w:autoSpaceDN w:val="0"/>
              <w:jc w:val="center"/>
              <w:rPr>
                <w:rFonts w:ascii="Times New Roman" w:eastAsia="Calibri" w:hAnsi="Times New Roman" w:cs="Times New Roman"/>
                <w:b/>
                <w:lang w:eastAsia="ru-RU" w:bidi="ru-RU"/>
              </w:rPr>
            </w:pPr>
          </w:p>
          <w:p w:rsidR="00613CBF" w:rsidRDefault="00613CBF" w:rsidP="00864E5A">
            <w:pPr>
              <w:suppressAutoHyphens/>
              <w:autoSpaceDE w:val="0"/>
              <w:autoSpaceDN w:val="0"/>
              <w:rPr>
                <w:rFonts w:ascii="Times New Roman" w:eastAsia="Calibri" w:hAnsi="Times New Roman" w:cs="Times New Roman"/>
                <w:lang w:eastAsia="ru-RU" w:bidi="ru-RU"/>
              </w:rPr>
            </w:pPr>
            <w:r>
              <w:rPr>
                <w:rFonts w:ascii="Times New Roman" w:eastAsia="Calibri" w:hAnsi="Times New Roman" w:cs="Times New Roman"/>
                <w:lang w:eastAsia="ru-RU" w:bidi="ru-RU"/>
              </w:rPr>
              <w:t>Зам. директора по УР</w:t>
            </w:r>
          </w:p>
          <w:p w:rsidR="00613CBF" w:rsidRDefault="00613CBF" w:rsidP="00864E5A">
            <w:pPr>
              <w:suppressAutoHyphens/>
              <w:autoSpaceDE w:val="0"/>
              <w:autoSpaceDN w:val="0"/>
              <w:rPr>
                <w:rFonts w:ascii="Times New Roman" w:eastAsia="Calibri" w:hAnsi="Times New Roman" w:cs="Times New Roman"/>
                <w:b/>
                <w:lang w:eastAsia="ru-RU" w:bidi="ru-RU"/>
              </w:rPr>
            </w:pPr>
            <w:r>
              <w:rPr>
                <w:rFonts w:ascii="Times New Roman" w:eastAsia="Calibri" w:hAnsi="Times New Roman" w:cs="Times New Roman"/>
                <w:b/>
                <w:lang w:eastAsia="ru-RU" w:bidi="ru-RU"/>
              </w:rPr>
              <w:t>__________/</w:t>
            </w:r>
            <w:r>
              <w:rPr>
                <w:rFonts w:ascii="Times New Roman" w:eastAsia="Calibri" w:hAnsi="Times New Roman" w:cs="Times New Roman"/>
                <w:u w:val="single"/>
                <w:lang w:eastAsia="ru-RU" w:bidi="ru-RU"/>
              </w:rPr>
              <w:t>Сухорукова Т.В</w:t>
            </w:r>
            <w:r>
              <w:rPr>
                <w:rFonts w:ascii="Times New Roman" w:eastAsia="Calibri" w:hAnsi="Times New Roman" w:cs="Times New Roman"/>
                <w:b/>
                <w:lang w:eastAsia="ru-RU" w:bidi="ru-RU"/>
              </w:rPr>
              <w:t>.</w:t>
            </w:r>
          </w:p>
          <w:p w:rsidR="00613CBF" w:rsidRDefault="00613CBF" w:rsidP="00864E5A">
            <w:pPr>
              <w:suppressAutoHyphens/>
              <w:autoSpaceDE w:val="0"/>
              <w:autoSpaceDN w:val="0"/>
              <w:rPr>
                <w:rFonts w:ascii="Times New Roman" w:eastAsia="Calibri" w:hAnsi="Times New Roman" w:cs="Times New Roman"/>
                <w:b/>
                <w:lang w:eastAsia="ru-RU" w:bidi="ru-RU"/>
              </w:rPr>
            </w:pPr>
          </w:p>
        </w:tc>
        <w:tc>
          <w:tcPr>
            <w:tcW w:w="3430" w:type="dxa"/>
            <w:hideMark/>
          </w:tcPr>
          <w:p w:rsidR="00613CBF" w:rsidRDefault="00613CBF" w:rsidP="00864E5A">
            <w:pPr>
              <w:suppressAutoHyphens/>
              <w:autoSpaceDE w:val="0"/>
              <w:autoSpaceDN w:val="0"/>
              <w:ind w:right="141"/>
              <w:jc w:val="right"/>
              <w:rPr>
                <w:rFonts w:ascii="Times New Roman" w:eastAsia="Calibri" w:hAnsi="Times New Roman" w:cs="Times New Roman"/>
                <w:b/>
                <w:lang w:eastAsia="ru-RU" w:bidi="ru-RU"/>
              </w:rPr>
            </w:pPr>
            <w:r>
              <w:rPr>
                <w:rFonts w:ascii="Times New Roman" w:eastAsia="Calibri" w:hAnsi="Times New Roman" w:cs="Times New Roman"/>
                <w:b/>
                <w:lang w:eastAsia="ru-RU" w:bidi="ru-RU"/>
              </w:rPr>
              <w:t xml:space="preserve">   УТВЕРЖДЕНА</w:t>
            </w:r>
          </w:p>
          <w:tbl>
            <w:tblPr>
              <w:tblpPr w:leftFromText="180" w:rightFromText="180" w:bottomFromText="200" w:vertAnchor="text" w:horzAnchor="margin" w:tblpXSpec="right" w:tblpY="145"/>
              <w:tblOverlap w:val="never"/>
              <w:tblW w:w="0" w:type="auto"/>
              <w:tblLook w:val="04A0"/>
            </w:tblPr>
            <w:tblGrid>
              <w:gridCol w:w="3119"/>
            </w:tblGrid>
            <w:tr w:rsidR="00613CBF" w:rsidTr="00864E5A">
              <w:tc>
                <w:tcPr>
                  <w:tcW w:w="3119" w:type="dxa"/>
                </w:tcPr>
                <w:p w:rsidR="00613CBF" w:rsidRDefault="00613CBF" w:rsidP="00864E5A">
                  <w:pPr>
                    <w:suppressAutoHyphens/>
                    <w:autoSpaceDE w:val="0"/>
                    <w:autoSpaceDN w:val="0"/>
                    <w:ind w:left="-108" w:right="-108"/>
                    <w:jc w:val="right"/>
                    <w:rPr>
                      <w:rFonts w:ascii="Times New Roman" w:eastAsia="Calibri" w:hAnsi="Times New Roman" w:cs="Times New Roman"/>
                      <w:lang w:eastAsia="ru-RU" w:bidi="ru-RU"/>
                    </w:rPr>
                  </w:pPr>
                  <w:r>
                    <w:rPr>
                      <w:rFonts w:ascii="Times New Roman" w:eastAsia="Calibri" w:hAnsi="Times New Roman" w:cs="Times New Roman"/>
                      <w:lang w:eastAsia="ru-RU" w:bidi="ru-RU"/>
                    </w:rPr>
                    <w:t>приказом  №__ от _</w:t>
                  </w:r>
                  <w:r w:rsidR="007923F4" w:rsidRPr="007923F4">
                    <w:rPr>
                      <w:rFonts w:ascii="Times New Roman" w:eastAsia="Calibri" w:hAnsi="Times New Roman" w:cs="Times New Roman"/>
                      <w:lang w:eastAsia="ru-RU" w:bidi="ru-RU"/>
                    </w:rPr>
                    <w:t>30.08.</w:t>
                  </w:r>
                  <w:r>
                    <w:rPr>
                      <w:rFonts w:ascii="Times New Roman" w:eastAsia="Calibri" w:hAnsi="Times New Roman" w:cs="Times New Roman"/>
                      <w:lang w:eastAsia="ru-RU" w:bidi="ru-RU"/>
                    </w:rPr>
                    <w:t>202</w:t>
                  </w:r>
                  <w:r w:rsidR="007923F4" w:rsidRPr="007923F4">
                    <w:rPr>
                      <w:rFonts w:ascii="Times New Roman" w:eastAsia="Calibri" w:hAnsi="Times New Roman" w:cs="Times New Roman"/>
                      <w:lang w:eastAsia="ru-RU" w:bidi="ru-RU"/>
                    </w:rPr>
                    <w:t>2</w:t>
                  </w:r>
                  <w:r>
                    <w:rPr>
                      <w:rFonts w:ascii="Times New Roman" w:eastAsia="Calibri" w:hAnsi="Times New Roman" w:cs="Times New Roman"/>
                      <w:lang w:eastAsia="ru-RU" w:bidi="ru-RU"/>
                    </w:rPr>
                    <w:t xml:space="preserve"> г. Директор ГБОУ СОШ им. </w:t>
                  </w:r>
                  <w:proofErr w:type="spellStart"/>
                  <w:r>
                    <w:rPr>
                      <w:rFonts w:ascii="Times New Roman" w:eastAsia="Calibri" w:hAnsi="Times New Roman" w:cs="Times New Roman"/>
                      <w:lang w:eastAsia="ru-RU" w:bidi="ru-RU"/>
                    </w:rPr>
                    <w:t>Н.С.Доровского</w:t>
                  </w:r>
                  <w:proofErr w:type="spellEnd"/>
                  <w:r>
                    <w:rPr>
                      <w:rFonts w:ascii="Times New Roman" w:eastAsia="Calibri" w:hAnsi="Times New Roman" w:cs="Times New Roman"/>
                      <w:lang w:eastAsia="ru-RU" w:bidi="ru-RU"/>
                    </w:rPr>
                    <w:t xml:space="preserve"> с. </w:t>
                  </w:r>
                  <w:proofErr w:type="spellStart"/>
                  <w:r>
                    <w:rPr>
                      <w:rFonts w:ascii="Times New Roman" w:eastAsia="Calibri" w:hAnsi="Times New Roman" w:cs="Times New Roman"/>
                      <w:lang w:eastAsia="ru-RU" w:bidi="ru-RU"/>
                    </w:rPr>
                    <w:t>Подбельск</w:t>
                  </w:r>
                  <w:proofErr w:type="spellEnd"/>
                </w:p>
                <w:p w:rsidR="00613CBF" w:rsidRDefault="00613CBF" w:rsidP="00864E5A">
                  <w:pPr>
                    <w:suppressAutoHyphens/>
                    <w:autoSpaceDE w:val="0"/>
                    <w:autoSpaceDN w:val="0"/>
                    <w:jc w:val="right"/>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____________ </w:t>
                  </w:r>
                  <w:proofErr w:type="spellStart"/>
                  <w:r>
                    <w:rPr>
                      <w:rFonts w:ascii="Times New Roman" w:eastAsia="Calibri" w:hAnsi="Times New Roman" w:cs="Times New Roman"/>
                      <w:lang w:eastAsia="ru-RU" w:bidi="ru-RU"/>
                    </w:rPr>
                    <w:t>В.Н.Уздяев</w:t>
                  </w:r>
                  <w:proofErr w:type="spellEnd"/>
                </w:p>
                <w:p w:rsidR="00613CBF" w:rsidRDefault="00613CBF" w:rsidP="00864E5A">
                  <w:pPr>
                    <w:suppressAutoHyphens/>
                    <w:autoSpaceDE w:val="0"/>
                    <w:autoSpaceDN w:val="0"/>
                    <w:jc w:val="right"/>
                    <w:rPr>
                      <w:rFonts w:ascii="Times New Roman" w:eastAsia="Calibri" w:hAnsi="Times New Roman" w:cs="Times New Roman"/>
                      <w:lang w:eastAsia="ru-RU" w:bidi="ru-RU"/>
                    </w:rPr>
                  </w:pPr>
                </w:p>
                <w:p w:rsidR="00613CBF" w:rsidRDefault="00613CBF" w:rsidP="00864E5A">
                  <w:pPr>
                    <w:suppressAutoHyphens/>
                    <w:autoSpaceDE w:val="0"/>
                    <w:autoSpaceDN w:val="0"/>
                    <w:rPr>
                      <w:rFonts w:ascii="Times New Roman" w:eastAsia="Calibri" w:hAnsi="Times New Roman" w:cs="Times New Roman"/>
                      <w:lang w:eastAsia="ru-RU" w:bidi="ru-RU"/>
                    </w:rPr>
                  </w:pPr>
                </w:p>
                <w:p w:rsidR="00613CBF" w:rsidRDefault="00613CBF" w:rsidP="00864E5A">
                  <w:pPr>
                    <w:suppressAutoHyphens/>
                    <w:autoSpaceDE w:val="0"/>
                    <w:autoSpaceDN w:val="0"/>
                    <w:rPr>
                      <w:rFonts w:ascii="Times New Roman" w:eastAsia="Calibri" w:hAnsi="Times New Roman" w:cs="Times New Roman"/>
                      <w:b/>
                      <w:lang w:eastAsia="ru-RU" w:bidi="ru-RU"/>
                    </w:rPr>
                  </w:pPr>
                </w:p>
              </w:tc>
            </w:tr>
          </w:tbl>
          <w:p w:rsidR="00613CBF" w:rsidRDefault="00613CBF" w:rsidP="00864E5A">
            <w:pPr>
              <w:suppressAutoHyphens/>
              <w:autoSpaceDE w:val="0"/>
              <w:autoSpaceDN w:val="0"/>
              <w:jc w:val="right"/>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p>
        </w:tc>
      </w:tr>
    </w:tbl>
    <w:p w:rsidR="00613CBF" w:rsidRPr="00F8150E" w:rsidRDefault="00613CBF" w:rsidP="00613CBF">
      <w:pPr>
        <w:pStyle w:val="Default"/>
        <w:jc w:val="center"/>
        <w:rPr>
          <w:sz w:val="36"/>
          <w:szCs w:val="36"/>
        </w:rPr>
      </w:pPr>
      <w:r w:rsidRPr="00F8150E">
        <w:rPr>
          <w:b/>
          <w:bCs/>
          <w:sz w:val="36"/>
          <w:szCs w:val="36"/>
        </w:rPr>
        <w:t>РАБОЧАЯ ПРОГРАММА</w:t>
      </w:r>
    </w:p>
    <w:p w:rsidR="00613CBF" w:rsidRPr="00F8150E" w:rsidRDefault="00613CBF" w:rsidP="00613CBF">
      <w:pPr>
        <w:pStyle w:val="Default"/>
        <w:jc w:val="center"/>
        <w:rPr>
          <w:sz w:val="36"/>
          <w:szCs w:val="36"/>
        </w:rPr>
      </w:pPr>
      <w:r w:rsidRPr="00F8150E">
        <w:rPr>
          <w:b/>
          <w:bCs/>
          <w:sz w:val="36"/>
          <w:szCs w:val="36"/>
        </w:rPr>
        <w:t xml:space="preserve">по </w:t>
      </w:r>
      <w:r>
        <w:rPr>
          <w:b/>
          <w:bCs/>
          <w:sz w:val="36"/>
          <w:szCs w:val="36"/>
        </w:rPr>
        <w:t>литературе</w:t>
      </w:r>
      <w:r w:rsidRPr="00F8150E">
        <w:rPr>
          <w:b/>
          <w:bCs/>
          <w:sz w:val="36"/>
          <w:szCs w:val="36"/>
        </w:rPr>
        <w:t xml:space="preserve"> </w:t>
      </w:r>
      <w:r>
        <w:rPr>
          <w:b/>
          <w:bCs/>
          <w:sz w:val="36"/>
          <w:szCs w:val="36"/>
        </w:rPr>
        <w:t>(базовый уровень)</w:t>
      </w:r>
    </w:p>
    <w:p w:rsidR="00613CBF" w:rsidRPr="00F8150E" w:rsidRDefault="00613CBF" w:rsidP="00613CBF">
      <w:pPr>
        <w:pStyle w:val="Default"/>
        <w:jc w:val="center"/>
        <w:rPr>
          <w:sz w:val="36"/>
          <w:szCs w:val="36"/>
        </w:rPr>
      </w:pPr>
      <w:r w:rsidRPr="00F8150E">
        <w:rPr>
          <w:b/>
          <w:bCs/>
          <w:sz w:val="36"/>
          <w:szCs w:val="36"/>
        </w:rPr>
        <w:t>Уровень программы</w:t>
      </w:r>
    </w:p>
    <w:p w:rsidR="00613CBF" w:rsidRPr="00F8150E" w:rsidRDefault="00613CBF" w:rsidP="00613CBF">
      <w:pPr>
        <w:pStyle w:val="Default"/>
        <w:jc w:val="center"/>
        <w:rPr>
          <w:sz w:val="36"/>
          <w:szCs w:val="36"/>
        </w:rPr>
      </w:pPr>
      <w:r>
        <w:rPr>
          <w:b/>
          <w:bCs/>
          <w:sz w:val="36"/>
          <w:szCs w:val="36"/>
        </w:rPr>
        <w:t>основное</w:t>
      </w:r>
      <w:r w:rsidRPr="00F8150E">
        <w:rPr>
          <w:b/>
          <w:bCs/>
          <w:sz w:val="36"/>
          <w:szCs w:val="36"/>
        </w:rPr>
        <w:t xml:space="preserve"> общее образование</w:t>
      </w:r>
    </w:p>
    <w:p w:rsidR="00613CBF" w:rsidRPr="00F8150E" w:rsidRDefault="00613CBF" w:rsidP="00613CBF">
      <w:pPr>
        <w:pStyle w:val="Default"/>
        <w:jc w:val="center"/>
        <w:rPr>
          <w:b/>
          <w:bCs/>
          <w:sz w:val="36"/>
          <w:szCs w:val="36"/>
        </w:rPr>
      </w:pPr>
      <w:r>
        <w:rPr>
          <w:b/>
          <w:bCs/>
          <w:sz w:val="36"/>
          <w:szCs w:val="36"/>
        </w:rPr>
        <w:t>8 класс</w:t>
      </w:r>
    </w:p>
    <w:p w:rsidR="00613CBF" w:rsidRPr="00F8150E" w:rsidRDefault="00613CBF" w:rsidP="00613CBF">
      <w:pPr>
        <w:pStyle w:val="Default"/>
        <w:jc w:val="center"/>
        <w:rPr>
          <w:sz w:val="36"/>
          <w:szCs w:val="36"/>
        </w:rPr>
      </w:pPr>
    </w:p>
    <w:p w:rsidR="00613CBF" w:rsidRDefault="00613CBF" w:rsidP="00613CB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668F4">
        <w:rPr>
          <w:rFonts w:ascii="Times New Roman" w:hAnsi="Times New Roman" w:cs="Times New Roman"/>
          <w:sz w:val="28"/>
          <w:szCs w:val="28"/>
        </w:rPr>
        <w:t xml:space="preserve">Программа: </w:t>
      </w:r>
      <w:r w:rsidRPr="00F668F4">
        <w:rPr>
          <w:rFonts w:ascii="Times New Roman" w:eastAsia="Times New Roman" w:hAnsi="Times New Roman" w:cs="Times New Roman"/>
          <w:color w:val="000000"/>
          <w:sz w:val="28"/>
          <w:szCs w:val="28"/>
          <w:lang w:eastAsia="ru-RU"/>
        </w:rPr>
        <w:t xml:space="preserve">В.Я. Коровина, В.П. Журавлев, В.И. Коровин, </w:t>
      </w:r>
      <w:r>
        <w:rPr>
          <w:rFonts w:ascii="Times New Roman" w:eastAsia="Times New Roman" w:hAnsi="Times New Roman" w:cs="Times New Roman"/>
          <w:color w:val="000000"/>
          <w:sz w:val="28"/>
          <w:szCs w:val="28"/>
          <w:lang w:eastAsia="ru-RU"/>
        </w:rPr>
        <w:t>Н.В. Беляева</w:t>
      </w:r>
      <w:r w:rsidRPr="00F668F4">
        <w:rPr>
          <w:rFonts w:ascii="Times New Roman" w:eastAsia="Times New Roman" w:hAnsi="Times New Roman" w:cs="Times New Roman"/>
          <w:color w:val="000000"/>
          <w:sz w:val="28"/>
          <w:szCs w:val="28"/>
          <w:lang w:eastAsia="ru-RU"/>
        </w:rPr>
        <w:t xml:space="preserve">. </w:t>
      </w:r>
      <w:r w:rsidRPr="00F668F4">
        <w:rPr>
          <w:rFonts w:ascii="Times New Roman" w:hAnsi="Times New Roman" w:cs="Times New Roman"/>
          <w:sz w:val="28"/>
          <w:szCs w:val="28"/>
        </w:rPr>
        <w:t xml:space="preserve">Литература. Рабочие программы. Предметная линия учебников </w:t>
      </w:r>
      <w:r>
        <w:rPr>
          <w:rFonts w:ascii="Times New Roman" w:hAnsi="Times New Roman" w:cs="Times New Roman"/>
          <w:sz w:val="28"/>
          <w:szCs w:val="28"/>
        </w:rPr>
        <w:t>под редакцией В. Я. Коровиной 5-</w:t>
      </w:r>
      <w:r w:rsidRPr="00F668F4">
        <w:rPr>
          <w:rFonts w:ascii="Times New Roman" w:hAnsi="Times New Roman" w:cs="Times New Roman"/>
          <w:sz w:val="28"/>
          <w:szCs w:val="28"/>
        </w:rPr>
        <w:t>9 классы</w:t>
      </w:r>
      <w:r>
        <w:rPr>
          <w:rFonts w:ascii="Times New Roman" w:hAnsi="Times New Roman" w:cs="Times New Roman"/>
          <w:sz w:val="28"/>
          <w:szCs w:val="28"/>
        </w:rPr>
        <w:t xml:space="preserve">: учебное пособие для общеобразовательных организаций/ В.Я. Коровина и др. – 6-е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 </w:t>
      </w:r>
      <w:r w:rsidRPr="00F668F4">
        <w:rPr>
          <w:rFonts w:ascii="Times New Roman" w:hAnsi="Times New Roman" w:cs="Times New Roman"/>
          <w:sz w:val="28"/>
          <w:szCs w:val="28"/>
        </w:rPr>
        <w:t xml:space="preserve"> </w:t>
      </w:r>
      <w:r w:rsidRPr="00F668F4">
        <w:rPr>
          <w:rFonts w:ascii="Times New Roman" w:eastAsia="Times New Roman" w:hAnsi="Times New Roman" w:cs="Times New Roman"/>
          <w:color w:val="000000"/>
          <w:sz w:val="28"/>
          <w:szCs w:val="28"/>
          <w:lang w:eastAsia="ru-RU"/>
        </w:rPr>
        <w:t>М.: Просвещение, 20</w:t>
      </w:r>
      <w:r>
        <w:rPr>
          <w:rFonts w:ascii="Times New Roman" w:eastAsia="Times New Roman" w:hAnsi="Times New Roman" w:cs="Times New Roman"/>
          <w:color w:val="000000"/>
          <w:sz w:val="28"/>
          <w:szCs w:val="28"/>
          <w:lang w:eastAsia="ru-RU"/>
        </w:rPr>
        <w:t>20</w:t>
      </w:r>
      <w:r w:rsidRPr="00F668F4">
        <w:rPr>
          <w:rFonts w:ascii="Times New Roman" w:eastAsia="Times New Roman" w:hAnsi="Times New Roman" w:cs="Times New Roman"/>
          <w:color w:val="000000"/>
          <w:sz w:val="28"/>
          <w:szCs w:val="28"/>
          <w:lang w:eastAsia="ru-RU"/>
        </w:rPr>
        <w:t>.</w:t>
      </w:r>
    </w:p>
    <w:p w:rsidR="00613CBF" w:rsidRPr="00F668F4" w:rsidRDefault="00613CBF" w:rsidP="00613CB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F8150E">
        <w:rPr>
          <w:rFonts w:ascii="Times New Roman" w:hAnsi="Times New Roman" w:cs="Times New Roman"/>
          <w:sz w:val="28"/>
          <w:szCs w:val="28"/>
        </w:rPr>
        <w:t>Предметная линия учебников:</w:t>
      </w:r>
      <w:r w:rsidRPr="00F668F4">
        <w:rPr>
          <w:rFonts w:ascii="Times New Roman" w:hAnsi="Times New Roman" w:cs="Times New Roman"/>
          <w:sz w:val="28"/>
          <w:szCs w:val="28"/>
        </w:rPr>
        <w:t xml:space="preserve"> </w:t>
      </w:r>
      <w:r w:rsidRPr="00F668F4">
        <w:rPr>
          <w:rFonts w:ascii="Times New Roman" w:eastAsia="Times New Roman" w:hAnsi="Times New Roman" w:cs="Times New Roman"/>
          <w:color w:val="000000"/>
          <w:sz w:val="28"/>
          <w:szCs w:val="28"/>
          <w:lang w:eastAsia="ru-RU"/>
        </w:rPr>
        <w:t>Коровин</w:t>
      </w:r>
      <w:r>
        <w:rPr>
          <w:rFonts w:ascii="Times New Roman" w:eastAsia="Times New Roman" w:hAnsi="Times New Roman" w:cs="Times New Roman"/>
          <w:color w:val="000000"/>
          <w:sz w:val="28"/>
          <w:szCs w:val="28"/>
          <w:lang w:eastAsia="ru-RU"/>
        </w:rPr>
        <w:t xml:space="preserve">а В.Я., В.П. Журавлёв, В.И. Коровин. </w:t>
      </w:r>
      <w:r w:rsidRPr="00F668F4">
        <w:rPr>
          <w:rFonts w:ascii="Times New Roman" w:eastAsia="Times New Roman" w:hAnsi="Times New Roman" w:cs="Times New Roman"/>
          <w:color w:val="000000"/>
          <w:sz w:val="28"/>
          <w:szCs w:val="28"/>
          <w:lang w:eastAsia="ru-RU"/>
        </w:rPr>
        <w:t>Литера</w:t>
      </w:r>
      <w:r>
        <w:rPr>
          <w:rFonts w:ascii="Times New Roman" w:eastAsia="Times New Roman" w:hAnsi="Times New Roman" w:cs="Times New Roman"/>
          <w:color w:val="000000"/>
          <w:sz w:val="28"/>
          <w:szCs w:val="28"/>
          <w:lang w:eastAsia="ru-RU"/>
        </w:rPr>
        <w:t>тура, 8 класс. Учебник для общеобразовательных учреждений в 2-х частях. - М.: Просвещение, 2017.</w:t>
      </w:r>
    </w:p>
    <w:p w:rsidR="00613CBF" w:rsidRPr="00F8150E" w:rsidRDefault="00613CBF" w:rsidP="00613CB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3CBF" w:rsidRPr="00F8150E" w:rsidRDefault="00613CBF" w:rsidP="00613CBF">
      <w:pPr>
        <w:pStyle w:val="Default"/>
        <w:rPr>
          <w:sz w:val="28"/>
          <w:szCs w:val="28"/>
        </w:rPr>
      </w:pPr>
    </w:p>
    <w:p w:rsidR="00613CBF" w:rsidRPr="00F8150E" w:rsidRDefault="00613CBF" w:rsidP="00613CBF">
      <w:pPr>
        <w:pStyle w:val="Default"/>
        <w:jc w:val="right"/>
        <w:rPr>
          <w:sz w:val="28"/>
          <w:szCs w:val="28"/>
        </w:rPr>
      </w:pPr>
    </w:p>
    <w:p w:rsidR="00613CBF" w:rsidRPr="00F8150E" w:rsidRDefault="00613CBF" w:rsidP="00613CBF">
      <w:pPr>
        <w:pStyle w:val="Default"/>
        <w:jc w:val="right"/>
        <w:rPr>
          <w:sz w:val="28"/>
          <w:szCs w:val="28"/>
        </w:rPr>
      </w:pPr>
    </w:p>
    <w:p w:rsidR="00613CBF" w:rsidRPr="00F8150E" w:rsidRDefault="00613CBF" w:rsidP="00613CBF">
      <w:pPr>
        <w:pStyle w:val="Default"/>
        <w:jc w:val="right"/>
        <w:rPr>
          <w:sz w:val="28"/>
          <w:szCs w:val="28"/>
        </w:rPr>
      </w:pPr>
      <w:r w:rsidRPr="00F8150E">
        <w:rPr>
          <w:sz w:val="28"/>
          <w:szCs w:val="28"/>
        </w:rPr>
        <w:t>Составитель</w:t>
      </w:r>
      <w:r>
        <w:rPr>
          <w:sz w:val="28"/>
          <w:szCs w:val="28"/>
        </w:rPr>
        <w:t>:</w:t>
      </w:r>
      <w:r w:rsidRPr="00F8150E">
        <w:rPr>
          <w:sz w:val="28"/>
          <w:szCs w:val="28"/>
        </w:rPr>
        <w:t xml:space="preserve"> </w:t>
      </w:r>
    </w:p>
    <w:p w:rsidR="00613CBF" w:rsidRPr="00F8150E" w:rsidRDefault="007923F4" w:rsidP="00613CBF">
      <w:pPr>
        <w:pStyle w:val="Default"/>
        <w:jc w:val="right"/>
        <w:rPr>
          <w:sz w:val="28"/>
          <w:szCs w:val="28"/>
        </w:rPr>
      </w:pPr>
      <w:r>
        <w:rPr>
          <w:sz w:val="28"/>
          <w:szCs w:val="28"/>
        </w:rPr>
        <w:t>Атаманова С.Ю.</w:t>
      </w:r>
      <w:r w:rsidR="00613CBF">
        <w:rPr>
          <w:sz w:val="28"/>
          <w:szCs w:val="28"/>
        </w:rPr>
        <w:t>, высшая категория</w:t>
      </w:r>
    </w:p>
    <w:p w:rsidR="00613CBF" w:rsidRPr="00F8150E" w:rsidRDefault="00613CBF" w:rsidP="00613CBF">
      <w:pPr>
        <w:pStyle w:val="Default"/>
        <w:jc w:val="right"/>
        <w:rPr>
          <w:sz w:val="28"/>
          <w:szCs w:val="28"/>
        </w:rPr>
      </w:pPr>
      <w:r w:rsidRPr="00F8150E">
        <w:rPr>
          <w:sz w:val="28"/>
          <w:szCs w:val="28"/>
        </w:rPr>
        <w:t xml:space="preserve"> </w:t>
      </w:r>
    </w:p>
    <w:p w:rsidR="00613CBF" w:rsidRPr="00F8150E" w:rsidRDefault="00613CBF" w:rsidP="00613CBF">
      <w:pPr>
        <w:rPr>
          <w:rFonts w:ascii="Times New Roman" w:hAnsi="Times New Roman" w:cs="Times New Roman"/>
          <w:sz w:val="28"/>
          <w:szCs w:val="28"/>
        </w:rPr>
      </w:pPr>
    </w:p>
    <w:p w:rsidR="00613CBF" w:rsidRDefault="00613CBF" w:rsidP="00613CBF">
      <w:pPr>
        <w:pStyle w:val="ac"/>
        <w:jc w:val="center"/>
        <w:rPr>
          <w:rFonts w:ascii="Times New Roman" w:hAnsi="Times New Roman" w:cs="Times New Roman"/>
          <w:sz w:val="28"/>
          <w:szCs w:val="28"/>
        </w:rPr>
      </w:pPr>
    </w:p>
    <w:p w:rsidR="00613CBF" w:rsidRDefault="00613CBF" w:rsidP="00613CBF">
      <w:pPr>
        <w:pStyle w:val="ac"/>
        <w:jc w:val="center"/>
        <w:rPr>
          <w:rFonts w:ascii="Times New Roman" w:hAnsi="Times New Roman" w:cs="Times New Roman"/>
          <w:sz w:val="28"/>
          <w:szCs w:val="28"/>
        </w:rPr>
      </w:pPr>
      <w:proofErr w:type="spellStart"/>
      <w:r w:rsidRPr="009F13FC">
        <w:rPr>
          <w:rFonts w:ascii="Times New Roman" w:hAnsi="Times New Roman" w:cs="Times New Roman"/>
          <w:sz w:val="28"/>
          <w:szCs w:val="28"/>
        </w:rPr>
        <w:t>Подбельск</w:t>
      </w:r>
      <w:proofErr w:type="spellEnd"/>
    </w:p>
    <w:p w:rsidR="00613CBF" w:rsidRPr="009F13FC" w:rsidRDefault="00613CBF" w:rsidP="00613CBF">
      <w:pPr>
        <w:pStyle w:val="ac"/>
        <w:jc w:val="center"/>
        <w:rPr>
          <w:rFonts w:ascii="Times New Roman" w:hAnsi="Times New Roman" w:cs="Times New Roman"/>
          <w:sz w:val="28"/>
          <w:szCs w:val="28"/>
        </w:rPr>
      </w:pPr>
      <w:r w:rsidRPr="009F13FC">
        <w:rPr>
          <w:rFonts w:ascii="Times New Roman" w:hAnsi="Times New Roman" w:cs="Times New Roman"/>
          <w:sz w:val="28"/>
          <w:szCs w:val="28"/>
        </w:rPr>
        <w:t>202</w:t>
      </w:r>
      <w:r w:rsidR="007923F4">
        <w:rPr>
          <w:rFonts w:ascii="Times New Roman" w:hAnsi="Times New Roman" w:cs="Times New Roman"/>
          <w:sz w:val="28"/>
          <w:szCs w:val="28"/>
        </w:rPr>
        <w:t>2</w:t>
      </w:r>
    </w:p>
    <w:p w:rsidR="00613CBF" w:rsidRDefault="00613CBF" w:rsidP="00613CBF">
      <w:pPr>
        <w:shd w:val="clear" w:color="auto" w:fill="FFFFFF"/>
        <w:spacing w:after="0" w:line="240" w:lineRule="auto"/>
        <w:ind w:firstLine="708"/>
        <w:jc w:val="center"/>
        <w:rPr>
          <w:rFonts w:ascii="Times New Roman" w:eastAsia="Times New Roman" w:hAnsi="Times New Roman" w:cs="Times New Roman"/>
          <w:b/>
          <w:bCs/>
          <w:iCs/>
          <w:color w:val="000000"/>
          <w:sz w:val="28"/>
          <w:szCs w:val="28"/>
          <w:lang w:eastAsia="ru-RU"/>
        </w:rPr>
      </w:pPr>
      <w:r w:rsidRPr="00A16D53">
        <w:rPr>
          <w:rFonts w:ascii="Times New Roman" w:eastAsia="Times New Roman" w:hAnsi="Times New Roman" w:cs="Times New Roman"/>
          <w:b/>
          <w:bCs/>
          <w:iCs/>
          <w:color w:val="000000"/>
          <w:sz w:val="28"/>
          <w:szCs w:val="28"/>
          <w:lang w:eastAsia="ru-RU"/>
        </w:rPr>
        <w:lastRenderedPageBreak/>
        <w:t>Пояснительная записка</w:t>
      </w:r>
    </w:p>
    <w:p w:rsidR="00613CBF" w:rsidRPr="000D066E" w:rsidRDefault="00613CBF" w:rsidP="00613CB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066E">
        <w:rPr>
          <w:rFonts w:ascii="Times New Roman" w:hAnsi="Times New Roman" w:cs="Times New Roman"/>
          <w:sz w:val="24"/>
          <w:szCs w:val="24"/>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w:t>
      </w:r>
      <w:r>
        <w:rPr>
          <w:rFonts w:ascii="Times New Roman" w:hAnsi="Times New Roman" w:cs="Times New Roman"/>
          <w:sz w:val="24"/>
          <w:szCs w:val="24"/>
        </w:rPr>
        <w:t xml:space="preserve">витие творческих способностей - </w:t>
      </w:r>
      <w:r w:rsidRPr="000D066E">
        <w:rPr>
          <w:rFonts w:ascii="Times New Roman" w:hAnsi="Times New Roman" w:cs="Times New Roman"/>
          <w:sz w:val="24"/>
          <w:szCs w:val="24"/>
        </w:rPr>
        <w:t>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0D066E">
        <w:rPr>
          <w:rFonts w:ascii="Times New Roman" w:hAnsi="Times New Roman" w:cs="Times New Roman"/>
          <w:sz w:val="24"/>
          <w:szCs w:val="24"/>
        </w:rPr>
        <w:t>человековедением</w:t>
      </w:r>
      <w:proofErr w:type="spellEnd"/>
      <w:r w:rsidRPr="000D066E">
        <w:rPr>
          <w:rFonts w:ascii="Times New Roman" w:hAnsi="Times New Roman" w:cs="Times New Roman"/>
          <w:sz w:val="24"/>
          <w:szCs w:val="24"/>
        </w:rPr>
        <w:t xml:space="preserve">», «учебником жизни». </w:t>
      </w:r>
    </w:p>
    <w:p w:rsidR="00613CBF" w:rsidRPr="000D066E" w:rsidRDefault="00613CBF" w:rsidP="00613CB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066E">
        <w:rPr>
          <w:rFonts w:ascii="Times New Roman" w:hAnsi="Times New Roman" w:cs="Times New Roman"/>
          <w:sz w:val="24"/>
          <w:szCs w:val="24"/>
        </w:rPr>
        <w:t xml:space="preserve">Главными </w:t>
      </w:r>
      <w:r w:rsidRPr="000D066E">
        <w:rPr>
          <w:rFonts w:ascii="Times New Roman" w:hAnsi="Times New Roman" w:cs="Times New Roman"/>
          <w:b/>
          <w:sz w:val="24"/>
          <w:szCs w:val="24"/>
        </w:rPr>
        <w:t>целями</w:t>
      </w:r>
      <w:r w:rsidRPr="000D066E">
        <w:rPr>
          <w:rFonts w:ascii="Times New Roman" w:hAnsi="Times New Roman" w:cs="Times New Roman"/>
          <w:sz w:val="24"/>
          <w:szCs w:val="24"/>
        </w:rPr>
        <w:t xml:space="preserve"> из</w:t>
      </w:r>
      <w:r>
        <w:rPr>
          <w:rFonts w:ascii="Times New Roman" w:hAnsi="Times New Roman" w:cs="Times New Roman"/>
          <w:sz w:val="24"/>
          <w:szCs w:val="24"/>
        </w:rPr>
        <w:t>учения предмета «Литература» яв</w:t>
      </w:r>
      <w:r w:rsidRPr="000D066E">
        <w:rPr>
          <w:rFonts w:ascii="Times New Roman" w:hAnsi="Times New Roman" w:cs="Times New Roman"/>
          <w:sz w:val="24"/>
          <w:szCs w:val="24"/>
        </w:rPr>
        <w:t xml:space="preserve">ляются: </w:t>
      </w:r>
    </w:p>
    <w:p w:rsidR="00613CBF" w:rsidRPr="000D066E" w:rsidRDefault="00613CBF" w:rsidP="00613CBF">
      <w:pPr>
        <w:shd w:val="clear" w:color="auto" w:fill="FFFFFF"/>
        <w:spacing w:after="0" w:line="240" w:lineRule="auto"/>
        <w:ind w:firstLine="708"/>
        <w:jc w:val="both"/>
        <w:rPr>
          <w:rFonts w:ascii="Times New Roman" w:hAnsi="Times New Roman" w:cs="Times New Roman"/>
          <w:sz w:val="24"/>
          <w:szCs w:val="24"/>
        </w:rPr>
      </w:pPr>
      <w:r w:rsidRPr="000D066E">
        <w:rPr>
          <w:rFonts w:ascii="Times New Roman" w:hAnsi="Times New Roman" w:cs="Times New Roman"/>
          <w:sz w:val="24"/>
          <w:szCs w:val="24"/>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613CBF" w:rsidRPr="000D066E" w:rsidRDefault="00613CBF" w:rsidP="00613CBF">
      <w:pPr>
        <w:shd w:val="clear" w:color="auto" w:fill="FFFFFF"/>
        <w:spacing w:after="0" w:line="240" w:lineRule="auto"/>
        <w:ind w:firstLine="708"/>
        <w:jc w:val="both"/>
        <w:rPr>
          <w:rFonts w:ascii="Times New Roman" w:hAnsi="Times New Roman" w:cs="Times New Roman"/>
          <w:sz w:val="24"/>
          <w:szCs w:val="24"/>
        </w:rPr>
      </w:pPr>
      <w:r w:rsidRPr="000D066E">
        <w:rPr>
          <w:rFonts w:ascii="Times New Roman" w:hAnsi="Times New Roman" w:cs="Times New Roman"/>
          <w:sz w:val="24"/>
          <w:szCs w:val="24"/>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613CBF" w:rsidRPr="000D066E" w:rsidRDefault="00613CBF" w:rsidP="00613CBF">
      <w:pPr>
        <w:shd w:val="clear" w:color="auto" w:fill="FFFFFF"/>
        <w:spacing w:after="0" w:line="240" w:lineRule="auto"/>
        <w:ind w:firstLine="708"/>
        <w:jc w:val="both"/>
        <w:rPr>
          <w:rFonts w:ascii="Times New Roman" w:hAnsi="Times New Roman" w:cs="Times New Roman"/>
          <w:sz w:val="24"/>
          <w:szCs w:val="24"/>
        </w:rPr>
      </w:pPr>
      <w:r w:rsidRPr="000D066E">
        <w:rPr>
          <w:rFonts w:ascii="Times New Roman" w:hAnsi="Times New Roman" w:cs="Times New Roman"/>
          <w:sz w:val="24"/>
          <w:szCs w:val="24"/>
        </w:rPr>
        <w:t xml:space="preserve">•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613CBF" w:rsidRPr="000D066E" w:rsidRDefault="00613CBF" w:rsidP="00613CBF">
      <w:pPr>
        <w:shd w:val="clear" w:color="auto" w:fill="FFFFFF"/>
        <w:spacing w:after="0" w:line="240" w:lineRule="auto"/>
        <w:ind w:firstLine="708"/>
        <w:jc w:val="both"/>
        <w:rPr>
          <w:rFonts w:ascii="Times New Roman" w:hAnsi="Times New Roman" w:cs="Times New Roman"/>
          <w:sz w:val="24"/>
          <w:szCs w:val="24"/>
        </w:rPr>
      </w:pPr>
      <w:r w:rsidRPr="000D066E">
        <w:rPr>
          <w:rFonts w:ascii="Times New Roman" w:hAnsi="Times New Roman" w:cs="Times New Roman"/>
          <w:sz w:val="24"/>
          <w:szCs w:val="24"/>
        </w:rPr>
        <w:t xml:space="preserve">• поэтапное, последовательное формирование умений читать, комментировать, анализировать и интерпретировать художественный текст;  </w:t>
      </w:r>
    </w:p>
    <w:p w:rsidR="00613CBF" w:rsidRPr="000D066E" w:rsidRDefault="00613CBF" w:rsidP="00613CBF">
      <w:pPr>
        <w:shd w:val="clear" w:color="auto" w:fill="FFFFFF"/>
        <w:spacing w:after="0" w:line="240" w:lineRule="auto"/>
        <w:ind w:firstLine="708"/>
        <w:jc w:val="both"/>
        <w:rPr>
          <w:rFonts w:ascii="Times New Roman" w:hAnsi="Times New Roman" w:cs="Times New Roman"/>
          <w:sz w:val="24"/>
          <w:szCs w:val="24"/>
        </w:rPr>
      </w:pPr>
      <w:r w:rsidRPr="000D066E">
        <w:rPr>
          <w:rFonts w:ascii="Times New Roman" w:hAnsi="Times New Roman" w:cs="Times New Roman"/>
          <w:sz w:val="24"/>
          <w:szCs w:val="24"/>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613CBF" w:rsidRPr="000D066E" w:rsidRDefault="00613CBF" w:rsidP="00613CBF">
      <w:pPr>
        <w:shd w:val="clear" w:color="auto" w:fill="FFFFFF"/>
        <w:spacing w:after="0" w:line="240" w:lineRule="auto"/>
        <w:ind w:firstLine="708"/>
        <w:jc w:val="both"/>
        <w:rPr>
          <w:rFonts w:ascii="Times New Roman" w:hAnsi="Times New Roman" w:cs="Times New Roman"/>
          <w:sz w:val="24"/>
          <w:szCs w:val="24"/>
        </w:rPr>
      </w:pPr>
      <w:r w:rsidRPr="000D066E">
        <w:rPr>
          <w:rFonts w:ascii="Times New Roman" w:hAnsi="Times New Roman" w:cs="Times New Roman"/>
          <w:sz w:val="24"/>
          <w:szCs w:val="24"/>
        </w:rPr>
        <w:t xml:space="preserve">• овладение важнейшими </w:t>
      </w:r>
      <w:proofErr w:type="spellStart"/>
      <w:r w:rsidRPr="000D066E">
        <w:rPr>
          <w:rFonts w:ascii="Times New Roman" w:hAnsi="Times New Roman" w:cs="Times New Roman"/>
          <w:sz w:val="24"/>
          <w:szCs w:val="24"/>
        </w:rPr>
        <w:t>общеучебными</w:t>
      </w:r>
      <w:proofErr w:type="spellEnd"/>
      <w:r w:rsidRPr="000D066E">
        <w:rPr>
          <w:rFonts w:ascii="Times New Roman" w:hAnsi="Times New Roman" w:cs="Times New Roman"/>
          <w:sz w:val="24"/>
          <w:szCs w:val="24"/>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613CBF" w:rsidRDefault="00613CBF" w:rsidP="00613CBF">
      <w:pPr>
        <w:shd w:val="clear" w:color="auto" w:fill="FFFFFF"/>
        <w:spacing w:after="0" w:line="240" w:lineRule="auto"/>
        <w:ind w:firstLine="708"/>
        <w:jc w:val="both"/>
        <w:rPr>
          <w:rFonts w:ascii="Times New Roman" w:hAnsi="Times New Roman" w:cs="Times New Roman"/>
          <w:sz w:val="24"/>
          <w:szCs w:val="24"/>
        </w:rPr>
      </w:pPr>
      <w:r w:rsidRPr="000D066E">
        <w:rPr>
          <w:rFonts w:ascii="Times New Roman" w:hAnsi="Times New Roman" w:cs="Times New Roman"/>
          <w:sz w:val="24"/>
          <w:szCs w:val="24"/>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613CBF" w:rsidRPr="00C17786" w:rsidRDefault="00613CBF" w:rsidP="00613CBF">
      <w:pPr>
        <w:spacing w:after="0" w:line="240" w:lineRule="auto"/>
        <w:ind w:firstLine="709"/>
        <w:jc w:val="both"/>
        <w:rPr>
          <w:rFonts w:ascii="Times New Roman" w:hAnsi="Times New Roman"/>
          <w:sz w:val="24"/>
          <w:szCs w:val="24"/>
        </w:rPr>
      </w:pPr>
      <w:r w:rsidRPr="00C17786">
        <w:rPr>
          <w:rFonts w:ascii="Times New Roman" w:hAnsi="Times New Roman"/>
          <w:sz w:val="24"/>
          <w:szCs w:val="24"/>
        </w:rPr>
        <w:t xml:space="preserve">Изучение литературы в школе решает следующие образовательные </w:t>
      </w:r>
      <w:r w:rsidRPr="00C17786">
        <w:rPr>
          <w:rFonts w:ascii="Times New Roman" w:hAnsi="Times New Roman"/>
          <w:b/>
          <w:bCs/>
          <w:sz w:val="24"/>
          <w:szCs w:val="24"/>
        </w:rPr>
        <w:t>задачи</w:t>
      </w:r>
      <w:r w:rsidRPr="00C17786">
        <w:rPr>
          <w:rFonts w:ascii="Times New Roman" w:hAnsi="Times New Roman"/>
          <w:sz w:val="24"/>
          <w:szCs w:val="24"/>
        </w:rPr>
        <w:t>:</w:t>
      </w:r>
    </w:p>
    <w:p w:rsidR="00613CBF" w:rsidRPr="00C17786" w:rsidRDefault="00613CBF" w:rsidP="00613CBF">
      <w:pPr>
        <w:pStyle w:val="a7"/>
        <w:numPr>
          <w:ilvl w:val="0"/>
          <w:numId w:val="2"/>
        </w:numPr>
        <w:spacing w:after="0" w:line="240" w:lineRule="auto"/>
        <w:ind w:left="0" w:firstLine="709"/>
        <w:jc w:val="both"/>
        <w:rPr>
          <w:rFonts w:ascii="Times New Roman" w:hAnsi="Times New Roman"/>
          <w:i/>
          <w:sz w:val="24"/>
          <w:szCs w:val="24"/>
        </w:rPr>
      </w:pPr>
      <w:r w:rsidRPr="00C17786">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13CBF" w:rsidRPr="00C17786" w:rsidRDefault="00613CBF" w:rsidP="00613CBF">
      <w:pPr>
        <w:pStyle w:val="a7"/>
        <w:numPr>
          <w:ilvl w:val="0"/>
          <w:numId w:val="2"/>
        </w:numPr>
        <w:spacing w:after="0" w:line="240" w:lineRule="auto"/>
        <w:ind w:left="0" w:firstLine="709"/>
        <w:jc w:val="both"/>
        <w:rPr>
          <w:rFonts w:ascii="Times New Roman" w:hAnsi="Times New Roman"/>
          <w:i/>
          <w:sz w:val="24"/>
          <w:szCs w:val="24"/>
        </w:rPr>
      </w:pPr>
      <w:r w:rsidRPr="00C17786">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613CBF" w:rsidRPr="00C17786" w:rsidRDefault="00613CBF" w:rsidP="00613CBF">
      <w:pPr>
        <w:pStyle w:val="a7"/>
        <w:numPr>
          <w:ilvl w:val="0"/>
          <w:numId w:val="2"/>
        </w:numPr>
        <w:spacing w:after="0" w:line="240" w:lineRule="auto"/>
        <w:ind w:left="0" w:firstLine="709"/>
        <w:jc w:val="both"/>
        <w:rPr>
          <w:rFonts w:ascii="Times New Roman" w:hAnsi="Times New Roman"/>
          <w:i/>
          <w:sz w:val="24"/>
          <w:szCs w:val="24"/>
        </w:rPr>
      </w:pPr>
      <w:r w:rsidRPr="00C17786">
        <w:rPr>
          <w:rFonts w:ascii="Times New Roman" w:eastAsia="Times New Roman" w:hAnsi="Times New Roman"/>
          <w:sz w:val="24"/>
          <w:szCs w:val="24"/>
        </w:rPr>
        <w:lastRenderedPageBreak/>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C17786">
        <w:rPr>
          <w:rFonts w:ascii="Times New Roman" w:eastAsia="Times New Roman" w:hAnsi="Times New Roman"/>
          <w:sz w:val="24"/>
          <w:szCs w:val="24"/>
        </w:rPr>
        <w:t>от</w:t>
      </w:r>
      <w:proofErr w:type="gramEnd"/>
      <w:r w:rsidRPr="00C17786">
        <w:rPr>
          <w:rFonts w:ascii="Times New Roman" w:eastAsia="Times New Roman" w:hAnsi="Times New Roman"/>
          <w:sz w:val="24"/>
          <w:szCs w:val="24"/>
        </w:rPr>
        <w:t xml:space="preserve"> научного, делового, публицистического и т. п.;</w:t>
      </w:r>
    </w:p>
    <w:p w:rsidR="00613CBF" w:rsidRPr="00C17786" w:rsidRDefault="00613CBF" w:rsidP="00613CBF">
      <w:pPr>
        <w:pStyle w:val="a7"/>
        <w:numPr>
          <w:ilvl w:val="0"/>
          <w:numId w:val="2"/>
        </w:numPr>
        <w:spacing w:after="0" w:line="240" w:lineRule="auto"/>
        <w:ind w:left="0" w:firstLine="709"/>
        <w:jc w:val="both"/>
        <w:rPr>
          <w:rFonts w:ascii="Times New Roman" w:hAnsi="Times New Roman"/>
          <w:i/>
          <w:sz w:val="24"/>
          <w:szCs w:val="24"/>
        </w:rPr>
      </w:pPr>
      <w:r w:rsidRPr="00C17786">
        <w:rPr>
          <w:rFonts w:ascii="Times New Roman" w:eastAsia="Times New Roman" w:hAnsi="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C17786">
        <w:rPr>
          <w:rFonts w:ascii="Times New Roman" w:hAnsi="Times New Roman"/>
          <w:sz w:val="24"/>
          <w:szCs w:val="24"/>
        </w:rPr>
        <w:t>ответственного отношения к разнообразным художественным смыслам</w:t>
      </w:r>
      <w:r w:rsidRPr="00C17786">
        <w:rPr>
          <w:rFonts w:ascii="Times New Roman" w:eastAsia="Times New Roman" w:hAnsi="Times New Roman"/>
          <w:sz w:val="24"/>
          <w:szCs w:val="24"/>
        </w:rPr>
        <w:t>;</w:t>
      </w:r>
    </w:p>
    <w:p w:rsidR="00613CBF" w:rsidRPr="00C17786" w:rsidRDefault="00613CBF" w:rsidP="00613CBF">
      <w:pPr>
        <w:pStyle w:val="a7"/>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rPr>
      </w:pPr>
      <w:r w:rsidRPr="00C17786">
        <w:rPr>
          <w:rFonts w:ascii="Times New Roman" w:hAnsi="Times New Roman"/>
          <w:sz w:val="24"/>
          <w:szCs w:val="24"/>
        </w:rPr>
        <w:t xml:space="preserve">формирование отношения к литературе как к </w:t>
      </w:r>
      <w:r w:rsidRPr="00C17786">
        <w:rPr>
          <w:rFonts w:ascii="Times New Roman" w:eastAsia="Times New Roman" w:hAnsi="Times New Roman"/>
          <w:sz w:val="24"/>
          <w:szCs w:val="24"/>
        </w:rPr>
        <w:t>особому способу познания жизни;</w:t>
      </w:r>
    </w:p>
    <w:p w:rsidR="00613CBF" w:rsidRPr="00C17786" w:rsidRDefault="00613CBF" w:rsidP="00613CBF">
      <w:pPr>
        <w:pStyle w:val="a7"/>
        <w:numPr>
          <w:ilvl w:val="0"/>
          <w:numId w:val="2"/>
        </w:numPr>
        <w:spacing w:after="0" w:line="240" w:lineRule="auto"/>
        <w:ind w:left="0" w:firstLine="709"/>
        <w:jc w:val="both"/>
        <w:rPr>
          <w:rFonts w:ascii="Times New Roman" w:hAnsi="Times New Roman"/>
          <w:i/>
          <w:sz w:val="24"/>
          <w:szCs w:val="24"/>
        </w:rPr>
      </w:pPr>
      <w:r w:rsidRPr="00C17786">
        <w:rPr>
          <w:rFonts w:ascii="Times New Roman" w:hAnsi="Times New Roman"/>
          <w:sz w:val="24"/>
          <w:szCs w:val="24"/>
        </w:rPr>
        <w:t xml:space="preserve">воспитание у читателя культуры выражения собственной позиции, </w:t>
      </w:r>
      <w:r w:rsidRPr="00C17786">
        <w:rPr>
          <w:rFonts w:ascii="Times New Roman" w:eastAsia="Times New Roman" w:hAnsi="Times New Roman"/>
          <w:sz w:val="24"/>
          <w:szCs w:val="24"/>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613CBF" w:rsidRPr="00C17786" w:rsidRDefault="00613CBF" w:rsidP="00613CBF">
      <w:pPr>
        <w:pStyle w:val="a7"/>
        <w:numPr>
          <w:ilvl w:val="0"/>
          <w:numId w:val="2"/>
        </w:numPr>
        <w:spacing w:after="0" w:line="240" w:lineRule="auto"/>
        <w:ind w:left="0" w:firstLine="709"/>
        <w:jc w:val="both"/>
        <w:rPr>
          <w:rFonts w:ascii="Times New Roman" w:hAnsi="Times New Roman"/>
          <w:b/>
          <w:bCs/>
          <w:sz w:val="24"/>
          <w:szCs w:val="24"/>
        </w:rPr>
      </w:pPr>
      <w:r w:rsidRPr="00C17786">
        <w:rPr>
          <w:rFonts w:ascii="Times New Roman" w:hAnsi="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C17786">
        <w:rPr>
          <w:rFonts w:ascii="Times New Roman" w:eastAsia="Times New Roman" w:hAnsi="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613CBF" w:rsidRPr="00C17786" w:rsidRDefault="00613CBF" w:rsidP="00613CBF">
      <w:pPr>
        <w:pStyle w:val="a7"/>
        <w:numPr>
          <w:ilvl w:val="0"/>
          <w:numId w:val="2"/>
        </w:numPr>
        <w:spacing w:after="0" w:line="240" w:lineRule="auto"/>
        <w:ind w:left="0" w:firstLine="709"/>
        <w:jc w:val="both"/>
        <w:rPr>
          <w:rFonts w:ascii="Times New Roman" w:hAnsi="Times New Roman"/>
          <w:b/>
          <w:bCs/>
          <w:sz w:val="24"/>
          <w:szCs w:val="24"/>
        </w:rPr>
      </w:pPr>
      <w:r w:rsidRPr="00C17786">
        <w:rPr>
          <w:rFonts w:ascii="Times New Roman" w:eastAsia="Times New Roman" w:hAnsi="Times New Roman"/>
          <w:sz w:val="24"/>
          <w:szCs w:val="24"/>
        </w:rPr>
        <w:t xml:space="preserve">воспитание квалифицированного читателя со сформированным эстетическим вкусом; </w:t>
      </w:r>
    </w:p>
    <w:p w:rsidR="00613CBF" w:rsidRPr="00C17786" w:rsidRDefault="00613CBF" w:rsidP="00613CBF">
      <w:pPr>
        <w:pStyle w:val="a7"/>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rPr>
      </w:pPr>
      <w:r w:rsidRPr="00C17786">
        <w:rPr>
          <w:rFonts w:ascii="Times New Roman" w:hAnsi="Times New Roman"/>
          <w:sz w:val="24"/>
          <w:szCs w:val="24"/>
        </w:rPr>
        <w:t>формирование отношения к литературе как к одной из основных культурных ценностей народа</w:t>
      </w:r>
      <w:r w:rsidRPr="00C17786">
        <w:rPr>
          <w:rFonts w:ascii="Times New Roman" w:eastAsia="Times New Roman" w:hAnsi="Times New Roman"/>
          <w:sz w:val="24"/>
          <w:szCs w:val="24"/>
        </w:rPr>
        <w:t>;</w:t>
      </w:r>
    </w:p>
    <w:p w:rsidR="00613CBF" w:rsidRPr="00C17786" w:rsidRDefault="00613CBF" w:rsidP="00613CBF">
      <w:pPr>
        <w:pStyle w:val="a7"/>
        <w:numPr>
          <w:ilvl w:val="0"/>
          <w:numId w:val="2"/>
        </w:numPr>
        <w:spacing w:after="0" w:line="240" w:lineRule="auto"/>
        <w:ind w:left="0" w:firstLine="709"/>
        <w:jc w:val="both"/>
        <w:rPr>
          <w:rFonts w:ascii="Times New Roman" w:hAnsi="Times New Roman"/>
          <w:b/>
          <w:bCs/>
          <w:sz w:val="24"/>
          <w:szCs w:val="24"/>
        </w:rPr>
      </w:pPr>
      <w:r w:rsidRPr="00C17786">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613CBF" w:rsidRPr="00C17786" w:rsidRDefault="00613CBF" w:rsidP="00613CBF">
      <w:pPr>
        <w:pStyle w:val="a7"/>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sz w:val="24"/>
          <w:szCs w:val="24"/>
        </w:rPr>
      </w:pPr>
      <w:r w:rsidRPr="00C17786">
        <w:rPr>
          <w:rFonts w:ascii="Times New Roman" w:eastAsia="Times New Roman" w:hAnsi="Times New Roman"/>
          <w:sz w:val="24"/>
          <w:szCs w:val="24"/>
        </w:rPr>
        <w:t>осознание значимости чтения и изучения литературы для своего дальнейшего развития;</w:t>
      </w:r>
    </w:p>
    <w:p w:rsidR="00613CBF" w:rsidRPr="009F13FC" w:rsidRDefault="00613CBF" w:rsidP="00613CBF">
      <w:pPr>
        <w:pStyle w:val="a7"/>
        <w:numPr>
          <w:ilvl w:val="0"/>
          <w:numId w:val="2"/>
        </w:numPr>
        <w:spacing w:after="0" w:line="240" w:lineRule="auto"/>
        <w:ind w:left="0" w:firstLine="709"/>
        <w:jc w:val="both"/>
        <w:rPr>
          <w:rFonts w:ascii="Times New Roman" w:hAnsi="Times New Roman"/>
          <w:i/>
          <w:sz w:val="24"/>
          <w:szCs w:val="24"/>
        </w:rPr>
      </w:pPr>
      <w:r w:rsidRPr="00C17786">
        <w:rPr>
          <w:rFonts w:ascii="Times New Roman" w:eastAsia="Times New Roman" w:hAnsi="Times New Roman"/>
          <w:sz w:val="24"/>
          <w:szCs w:val="24"/>
        </w:rPr>
        <w:t xml:space="preserve">формирование у школьника стремления сознательно планировать свое досуговое чтение. </w:t>
      </w:r>
    </w:p>
    <w:p w:rsidR="00613CBF" w:rsidRDefault="00613CBF" w:rsidP="00613CBF">
      <w:pPr>
        <w:spacing w:after="0"/>
        <w:jc w:val="center"/>
        <w:rPr>
          <w:rFonts w:ascii="Times New Roman" w:hAnsi="Times New Roman" w:cs="Times New Roman"/>
          <w:b/>
          <w:sz w:val="28"/>
          <w:szCs w:val="28"/>
        </w:rPr>
      </w:pPr>
      <w:r>
        <w:rPr>
          <w:color w:val="000000"/>
        </w:rPr>
        <w:t xml:space="preserve">  </w:t>
      </w:r>
      <w:r>
        <w:rPr>
          <w:rFonts w:ascii="Times New Roman" w:hAnsi="Times New Roman" w:cs="Times New Roman"/>
          <w:b/>
          <w:sz w:val="28"/>
          <w:szCs w:val="28"/>
        </w:rPr>
        <w:t>Место курса «Литература» в учебном плане</w:t>
      </w:r>
    </w:p>
    <w:p w:rsidR="00613CBF" w:rsidRPr="009F13FC" w:rsidRDefault="00613CBF" w:rsidP="00613CBF">
      <w:pPr>
        <w:spacing w:after="0"/>
        <w:rPr>
          <w:rFonts w:ascii="Times New Roman" w:hAnsi="Times New Roman" w:cs="Times New Roman"/>
          <w:sz w:val="24"/>
          <w:szCs w:val="24"/>
        </w:rPr>
      </w:pPr>
      <w:r w:rsidRPr="009F13FC">
        <w:rPr>
          <w:rFonts w:ascii="Times New Roman" w:hAnsi="Times New Roman" w:cs="Times New Roman"/>
          <w:sz w:val="24"/>
          <w:szCs w:val="24"/>
        </w:rPr>
        <w:t xml:space="preserve">Обязательное изучение литературы на этапе основного общего образования предусматривает ресурс учебного времени в объёме 455 ч, в том числе: </w:t>
      </w:r>
      <w:r w:rsidRPr="009F13FC">
        <w:rPr>
          <w:rFonts w:ascii="Times New Roman" w:hAnsi="Times New Roman" w:cs="Times New Roman"/>
          <w:color w:val="000000"/>
          <w:sz w:val="24"/>
          <w:szCs w:val="24"/>
        </w:rPr>
        <w:t>8 класс – 68 часов.</w:t>
      </w:r>
    </w:p>
    <w:p w:rsidR="00613CBF" w:rsidRDefault="00613CBF" w:rsidP="00613CBF">
      <w:pPr>
        <w:shd w:val="clear" w:color="auto" w:fill="FFFFFF"/>
        <w:spacing w:after="0" w:line="240" w:lineRule="auto"/>
        <w:jc w:val="center"/>
        <w:rPr>
          <w:rFonts w:ascii="Times New Roman" w:eastAsia="Times New Roman" w:hAnsi="Times New Roman" w:cs="Times New Roman"/>
          <w:b/>
          <w:sz w:val="28"/>
          <w:szCs w:val="28"/>
          <w:lang w:eastAsia="ru-RU"/>
        </w:rPr>
      </w:pPr>
      <w:r w:rsidRPr="00E24BD4">
        <w:rPr>
          <w:rFonts w:ascii="Times New Roman" w:eastAsia="Times New Roman" w:hAnsi="Times New Roman" w:cs="Times New Roman"/>
          <w:b/>
          <w:sz w:val="28"/>
          <w:szCs w:val="28"/>
          <w:lang w:eastAsia="ru-RU"/>
        </w:rPr>
        <w:t>Планируемые результаты освоения учебного предмета</w:t>
      </w:r>
    </w:p>
    <w:p w:rsidR="00613CBF" w:rsidRDefault="00613CBF" w:rsidP="00613CB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7921">
        <w:rPr>
          <w:rFonts w:ascii="Times New Roman" w:eastAsia="Times New Roman" w:hAnsi="Times New Roman" w:cs="Times New Roman"/>
          <w:b/>
          <w:bCs/>
          <w:color w:val="000000"/>
          <w:sz w:val="24"/>
          <w:szCs w:val="24"/>
          <w:lang w:eastAsia="ru-RU"/>
        </w:rPr>
        <w:t>Предметными результатами</w:t>
      </w:r>
      <w:r w:rsidRPr="003A7921">
        <w:rPr>
          <w:rFonts w:ascii="Times New Roman" w:eastAsia="Times New Roman" w:hAnsi="Times New Roman" w:cs="Times New Roman"/>
          <w:color w:val="000000"/>
          <w:sz w:val="24"/>
          <w:szCs w:val="24"/>
          <w:lang w:eastAsia="ru-RU"/>
        </w:rPr>
        <w:t> являются:</w:t>
      </w:r>
    </w:p>
    <w:p w:rsidR="00613CBF" w:rsidRPr="00C17786" w:rsidRDefault="00613CBF" w:rsidP="00613CBF">
      <w:pPr>
        <w:spacing w:after="0" w:line="240" w:lineRule="auto"/>
        <w:rPr>
          <w:rFonts w:ascii="Times New Roman" w:hAnsi="Times New Roman" w:cs="Times New Roman"/>
          <w:b/>
          <w:sz w:val="24"/>
          <w:szCs w:val="24"/>
        </w:rPr>
      </w:pPr>
      <w:r w:rsidRPr="00C17786">
        <w:rPr>
          <w:rFonts w:ascii="Times New Roman" w:hAnsi="Times New Roman" w:cs="Times New Roman"/>
          <w:b/>
          <w:sz w:val="24"/>
          <w:szCs w:val="24"/>
        </w:rPr>
        <w:t>Выпускник научится:</w:t>
      </w:r>
    </w:p>
    <w:p w:rsidR="00613CBF" w:rsidRPr="003E1D1A" w:rsidRDefault="00613CBF" w:rsidP="00613CBF">
      <w:pPr>
        <w:pStyle w:val="a"/>
        <w:numPr>
          <w:ilvl w:val="0"/>
          <w:numId w:val="5"/>
        </w:numPr>
        <w:spacing w:line="240" w:lineRule="auto"/>
        <w:ind w:left="0" w:firstLine="0"/>
        <w:rPr>
          <w:sz w:val="24"/>
          <w:szCs w:val="24"/>
        </w:rPr>
      </w:pPr>
      <w:r w:rsidRPr="003E1D1A">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13CBF" w:rsidRPr="003E1D1A" w:rsidRDefault="00613CBF" w:rsidP="00613CBF">
      <w:pPr>
        <w:pStyle w:val="a"/>
        <w:numPr>
          <w:ilvl w:val="0"/>
          <w:numId w:val="5"/>
        </w:numPr>
        <w:spacing w:line="240" w:lineRule="auto"/>
        <w:ind w:left="0" w:firstLine="0"/>
        <w:rPr>
          <w:sz w:val="24"/>
          <w:szCs w:val="24"/>
        </w:rPr>
      </w:pPr>
      <w:r w:rsidRPr="003E1D1A">
        <w:rPr>
          <w:sz w:val="24"/>
          <w:szCs w:val="24"/>
        </w:rPr>
        <w:t>в устной и письменной форме обобщать и анализировать свой читательский опыт, а именно:</w:t>
      </w:r>
    </w:p>
    <w:p w:rsidR="00613CBF" w:rsidRPr="003E1D1A" w:rsidRDefault="00613CBF" w:rsidP="00613CBF">
      <w:pPr>
        <w:pStyle w:val="a0"/>
        <w:numPr>
          <w:ilvl w:val="1"/>
          <w:numId w:val="5"/>
        </w:numPr>
        <w:spacing w:line="240" w:lineRule="auto"/>
        <w:ind w:left="0" w:firstLine="0"/>
        <w:rPr>
          <w:sz w:val="24"/>
          <w:szCs w:val="24"/>
        </w:rPr>
      </w:pPr>
      <w:r w:rsidRPr="003E1D1A">
        <w:rPr>
          <w:sz w:val="24"/>
          <w:szCs w:val="24"/>
        </w:rPr>
        <w:t xml:space="preserve">обосновывать выбор художественного произведения для анализа, приводя в качестве </w:t>
      </w:r>
      <w:proofErr w:type="gramStart"/>
      <w:r w:rsidRPr="003E1D1A">
        <w:rPr>
          <w:sz w:val="24"/>
          <w:szCs w:val="24"/>
        </w:rPr>
        <w:t>аргумента</w:t>
      </w:r>
      <w:proofErr w:type="gramEnd"/>
      <w:r w:rsidRPr="003E1D1A">
        <w:rPr>
          <w:sz w:val="24"/>
          <w:szCs w:val="24"/>
        </w:rPr>
        <w:t xml:space="preserve"> как тему (темы) произведения, так и его проблематику (содержащиеся в нем смыслы и подтексты);</w:t>
      </w:r>
    </w:p>
    <w:p w:rsidR="00613CBF" w:rsidRPr="003E1D1A" w:rsidRDefault="00613CBF" w:rsidP="00613CBF">
      <w:pPr>
        <w:pStyle w:val="a0"/>
        <w:numPr>
          <w:ilvl w:val="1"/>
          <w:numId w:val="5"/>
        </w:numPr>
        <w:spacing w:line="240" w:lineRule="auto"/>
        <w:ind w:left="0" w:firstLine="0"/>
        <w:rPr>
          <w:sz w:val="24"/>
          <w:szCs w:val="24"/>
        </w:rPr>
      </w:pPr>
      <w:r w:rsidRPr="003E1D1A">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13CBF" w:rsidRPr="003E1D1A" w:rsidRDefault="00613CBF" w:rsidP="00613CBF">
      <w:pPr>
        <w:pStyle w:val="a0"/>
        <w:numPr>
          <w:ilvl w:val="1"/>
          <w:numId w:val="5"/>
        </w:numPr>
        <w:spacing w:line="240" w:lineRule="auto"/>
        <w:ind w:left="0" w:firstLine="0"/>
        <w:rPr>
          <w:sz w:val="24"/>
          <w:szCs w:val="24"/>
        </w:rPr>
      </w:pPr>
      <w:r w:rsidRPr="003E1D1A">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13CBF" w:rsidRPr="003E1D1A" w:rsidRDefault="00613CBF" w:rsidP="00613CBF">
      <w:pPr>
        <w:pStyle w:val="a0"/>
        <w:numPr>
          <w:ilvl w:val="1"/>
          <w:numId w:val="5"/>
        </w:numPr>
        <w:spacing w:line="240" w:lineRule="auto"/>
        <w:ind w:left="0" w:firstLine="0"/>
        <w:rPr>
          <w:sz w:val="24"/>
          <w:szCs w:val="24"/>
        </w:rPr>
      </w:pPr>
      <w:r w:rsidRPr="003E1D1A">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13CBF" w:rsidRPr="003E1D1A" w:rsidRDefault="00613CBF" w:rsidP="00613CBF">
      <w:pPr>
        <w:pStyle w:val="a0"/>
        <w:numPr>
          <w:ilvl w:val="1"/>
          <w:numId w:val="5"/>
        </w:numPr>
        <w:spacing w:line="240" w:lineRule="auto"/>
        <w:ind w:left="0" w:firstLine="0"/>
        <w:rPr>
          <w:sz w:val="24"/>
          <w:szCs w:val="24"/>
        </w:rPr>
      </w:pPr>
      <w:r w:rsidRPr="003E1D1A">
        <w:rPr>
          <w:sz w:val="24"/>
          <w:szCs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w:t>
      </w:r>
      <w:r w:rsidRPr="003E1D1A">
        <w:rPr>
          <w:sz w:val="24"/>
          <w:szCs w:val="24"/>
        </w:rPr>
        <w:lastRenderedPageBreak/>
        <w:t>художественную выразительность с точки зрения новизны, эмоциональной и смысловой наполненности, эстетической значимости;</w:t>
      </w:r>
    </w:p>
    <w:p w:rsidR="00613CBF" w:rsidRPr="003E1D1A" w:rsidRDefault="00613CBF" w:rsidP="00613CBF">
      <w:pPr>
        <w:pStyle w:val="a0"/>
        <w:numPr>
          <w:ilvl w:val="1"/>
          <w:numId w:val="5"/>
        </w:numPr>
        <w:spacing w:line="240" w:lineRule="auto"/>
        <w:ind w:left="0" w:firstLine="0"/>
        <w:rPr>
          <w:sz w:val="24"/>
          <w:szCs w:val="24"/>
        </w:rPr>
      </w:pPr>
      <w:r w:rsidRPr="003E1D1A">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13CBF" w:rsidRPr="003E1D1A" w:rsidRDefault="00613CBF" w:rsidP="00613CBF">
      <w:pPr>
        <w:pStyle w:val="a0"/>
        <w:numPr>
          <w:ilvl w:val="1"/>
          <w:numId w:val="5"/>
        </w:numPr>
        <w:spacing w:line="240" w:lineRule="auto"/>
        <w:ind w:left="0" w:firstLine="0"/>
        <w:rPr>
          <w:sz w:val="24"/>
          <w:szCs w:val="24"/>
        </w:rPr>
      </w:pPr>
      <w:r w:rsidRPr="003E1D1A">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13CBF" w:rsidRPr="003E1D1A" w:rsidRDefault="00613CBF" w:rsidP="00613CBF">
      <w:pPr>
        <w:pStyle w:val="a"/>
        <w:numPr>
          <w:ilvl w:val="0"/>
          <w:numId w:val="5"/>
        </w:numPr>
        <w:spacing w:line="240" w:lineRule="auto"/>
        <w:ind w:left="0" w:firstLine="0"/>
        <w:rPr>
          <w:sz w:val="24"/>
          <w:szCs w:val="24"/>
        </w:rPr>
      </w:pPr>
      <w:r w:rsidRPr="003E1D1A">
        <w:rPr>
          <w:sz w:val="24"/>
          <w:szCs w:val="24"/>
        </w:rPr>
        <w:t>осуществлять следующую продуктивную деятельность:</w:t>
      </w:r>
    </w:p>
    <w:p w:rsidR="00613CBF" w:rsidRPr="003E1D1A" w:rsidRDefault="00613CBF" w:rsidP="00613CBF">
      <w:pPr>
        <w:pStyle w:val="a0"/>
        <w:numPr>
          <w:ilvl w:val="1"/>
          <w:numId w:val="5"/>
        </w:numPr>
        <w:spacing w:line="240" w:lineRule="auto"/>
        <w:ind w:left="0" w:firstLine="0"/>
        <w:rPr>
          <w:sz w:val="24"/>
          <w:szCs w:val="24"/>
        </w:rPr>
      </w:pPr>
      <w:r w:rsidRPr="003E1D1A">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13CBF" w:rsidRPr="00C17786" w:rsidRDefault="00613CBF" w:rsidP="00613CBF">
      <w:pPr>
        <w:pStyle w:val="a0"/>
        <w:numPr>
          <w:ilvl w:val="1"/>
          <w:numId w:val="5"/>
        </w:numPr>
        <w:spacing w:line="240" w:lineRule="auto"/>
        <w:ind w:left="0" w:firstLine="0"/>
        <w:rPr>
          <w:sz w:val="24"/>
          <w:szCs w:val="24"/>
        </w:rPr>
      </w:pPr>
      <w:r w:rsidRPr="003E1D1A">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13CBF" w:rsidRPr="00C17786" w:rsidRDefault="00613CBF" w:rsidP="00613CBF">
      <w:pPr>
        <w:spacing w:after="0" w:line="240" w:lineRule="auto"/>
        <w:rPr>
          <w:rFonts w:ascii="Times New Roman" w:hAnsi="Times New Roman" w:cs="Times New Roman"/>
          <w:b/>
          <w:sz w:val="24"/>
          <w:szCs w:val="24"/>
        </w:rPr>
      </w:pPr>
      <w:r w:rsidRPr="00C17786">
        <w:rPr>
          <w:rFonts w:ascii="Times New Roman" w:hAnsi="Times New Roman" w:cs="Times New Roman"/>
          <w:b/>
          <w:sz w:val="24"/>
          <w:szCs w:val="24"/>
        </w:rPr>
        <w:t>Выпускник получит возможность научиться:</w:t>
      </w:r>
    </w:p>
    <w:p w:rsidR="00613CBF" w:rsidRPr="00C17786" w:rsidRDefault="00613CBF" w:rsidP="00613CBF">
      <w:pPr>
        <w:pStyle w:val="a"/>
        <w:numPr>
          <w:ilvl w:val="0"/>
          <w:numId w:val="6"/>
        </w:numPr>
        <w:spacing w:line="240" w:lineRule="auto"/>
        <w:ind w:left="0" w:firstLine="0"/>
        <w:rPr>
          <w:sz w:val="24"/>
          <w:szCs w:val="24"/>
        </w:rPr>
      </w:pPr>
      <w:r w:rsidRPr="00C17786">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13CBF" w:rsidRPr="00C17786" w:rsidRDefault="00613CBF" w:rsidP="00613CBF">
      <w:pPr>
        <w:pStyle w:val="a"/>
        <w:numPr>
          <w:ilvl w:val="0"/>
          <w:numId w:val="6"/>
        </w:numPr>
        <w:spacing w:line="240" w:lineRule="auto"/>
        <w:ind w:left="0" w:firstLine="0"/>
        <w:rPr>
          <w:sz w:val="24"/>
          <w:szCs w:val="24"/>
        </w:rPr>
      </w:pPr>
      <w:r w:rsidRPr="00C17786">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13CBF" w:rsidRPr="00C17786" w:rsidRDefault="00613CBF" w:rsidP="00613CBF">
      <w:pPr>
        <w:pStyle w:val="a"/>
        <w:numPr>
          <w:ilvl w:val="0"/>
          <w:numId w:val="6"/>
        </w:numPr>
        <w:spacing w:line="240" w:lineRule="auto"/>
        <w:ind w:left="0" w:firstLine="0"/>
        <w:rPr>
          <w:sz w:val="24"/>
          <w:szCs w:val="24"/>
        </w:rPr>
      </w:pPr>
      <w:r w:rsidRPr="00C17786">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13CBF" w:rsidRPr="00C17786" w:rsidRDefault="00613CBF" w:rsidP="00613CBF">
      <w:pPr>
        <w:pStyle w:val="a"/>
        <w:numPr>
          <w:ilvl w:val="0"/>
          <w:numId w:val="6"/>
        </w:numPr>
        <w:spacing w:line="240" w:lineRule="auto"/>
        <w:ind w:left="0" w:firstLine="0"/>
        <w:rPr>
          <w:sz w:val="24"/>
          <w:szCs w:val="24"/>
        </w:rPr>
      </w:pPr>
      <w:r w:rsidRPr="00C17786">
        <w:rPr>
          <w:sz w:val="24"/>
          <w:szCs w:val="24"/>
        </w:rPr>
        <w:t>анализировать</w:t>
      </w:r>
      <w:r w:rsidRPr="00C17786">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C17786">
        <w:rPr>
          <w:sz w:val="24"/>
          <w:szCs w:val="24"/>
        </w:rPr>
        <w:t>.</w:t>
      </w:r>
    </w:p>
    <w:p w:rsidR="00613CBF" w:rsidRPr="00C17786" w:rsidRDefault="00613CBF" w:rsidP="00613CBF">
      <w:pPr>
        <w:spacing w:after="0" w:line="240" w:lineRule="auto"/>
        <w:rPr>
          <w:rFonts w:ascii="Times New Roman" w:hAnsi="Times New Roman" w:cs="Times New Roman"/>
          <w:sz w:val="24"/>
          <w:szCs w:val="24"/>
        </w:rPr>
      </w:pPr>
      <w:r w:rsidRPr="00C17786">
        <w:rPr>
          <w:rFonts w:ascii="Times New Roman" w:hAnsi="Times New Roman" w:cs="Times New Roman"/>
          <w:b/>
          <w:sz w:val="24"/>
          <w:szCs w:val="24"/>
        </w:rPr>
        <w:t>Выпускник получит возможность узнать:</w:t>
      </w:r>
    </w:p>
    <w:p w:rsidR="00613CBF" w:rsidRPr="00C17786" w:rsidRDefault="00613CBF" w:rsidP="00613CBF">
      <w:pPr>
        <w:pStyle w:val="a"/>
        <w:numPr>
          <w:ilvl w:val="0"/>
          <w:numId w:val="7"/>
        </w:numPr>
        <w:spacing w:line="240" w:lineRule="auto"/>
        <w:ind w:left="0" w:firstLine="0"/>
        <w:rPr>
          <w:sz w:val="24"/>
          <w:szCs w:val="24"/>
        </w:rPr>
      </w:pPr>
      <w:r w:rsidRPr="00C17786">
        <w:rPr>
          <w:sz w:val="24"/>
          <w:szCs w:val="24"/>
        </w:rPr>
        <w:t>о месте и значении русской литературы в мировой литературе;</w:t>
      </w:r>
    </w:p>
    <w:p w:rsidR="00613CBF" w:rsidRPr="00C17786" w:rsidRDefault="00613CBF" w:rsidP="00613CBF">
      <w:pPr>
        <w:pStyle w:val="a"/>
        <w:numPr>
          <w:ilvl w:val="0"/>
          <w:numId w:val="7"/>
        </w:numPr>
        <w:spacing w:line="240" w:lineRule="auto"/>
        <w:ind w:left="0" w:firstLine="0"/>
        <w:rPr>
          <w:sz w:val="24"/>
          <w:szCs w:val="24"/>
        </w:rPr>
      </w:pPr>
      <w:r w:rsidRPr="00C17786">
        <w:rPr>
          <w:sz w:val="24"/>
          <w:szCs w:val="24"/>
        </w:rPr>
        <w:t>о произведениях новейшей отечественной и мировой литературы;</w:t>
      </w:r>
    </w:p>
    <w:p w:rsidR="00613CBF" w:rsidRPr="00C17786" w:rsidRDefault="00613CBF" w:rsidP="00613CBF">
      <w:pPr>
        <w:pStyle w:val="a"/>
        <w:numPr>
          <w:ilvl w:val="0"/>
          <w:numId w:val="7"/>
        </w:numPr>
        <w:spacing w:line="240" w:lineRule="auto"/>
        <w:ind w:left="0" w:firstLine="0"/>
        <w:rPr>
          <w:sz w:val="24"/>
          <w:szCs w:val="24"/>
        </w:rPr>
      </w:pPr>
      <w:r w:rsidRPr="00C17786">
        <w:rPr>
          <w:sz w:val="24"/>
          <w:szCs w:val="24"/>
        </w:rPr>
        <w:t>о важнейших литературных ресурсах, в том числе в сети Интернет;</w:t>
      </w:r>
    </w:p>
    <w:p w:rsidR="00613CBF" w:rsidRPr="00C17786" w:rsidRDefault="00613CBF" w:rsidP="00613CBF">
      <w:pPr>
        <w:pStyle w:val="a"/>
        <w:numPr>
          <w:ilvl w:val="0"/>
          <w:numId w:val="7"/>
        </w:numPr>
        <w:spacing w:line="240" w:lineRule="auto"/>
        <w:ind w:left="0" w:firstLine="0"/>
        <w:rPr>
          <w:sz w:val="24"/>
          <w:szCs w:val="24"/>
        </w:rPr>
      </w:pPr>
      <w:r w:rsidRPr="00C17786">
        <w:rPr>
          <w:sz w:val="24"/>
          <w:szCs w:val="24"/>
        </w:rPr>
        <w:t>об историко-культурном подходе в литературоведении;</w:t>
      </w:r>
    </w:p>
    <w:p w:rsidR="00613CBF" w:rsidRPr="00C17786" w:rsidRDefault="00613CBF" w:rsidP="00613CBF">
      <w:pPr>
        <w:pStyle w:val="a"/>
        <w:numPr>
          <w:ilvl w:val="0"/>
          <w:numId w:val="7"/>
        </w:numPr>
        <w:spacing w:line="240" w:lineRule="auto"/>
        <w:ind w:left="0" w:firstLine="0"/>
        <w:rPr>
          <w:sz w:val="24"/>
          <w:szCs w:val="24"/>
        </w:rPr>
      </w:pPr>
      <w:r w:rsidRPr="00C17786">
        <w:rPr>
          <w:sz w:val="24"/>
          <w:szCs w:val="24"/>
        </w:rPr>
        <w:t>об историко-литературном процессе XIX и XX веков;</w:t>
      </w:r>
    </w:p>
    <w:p w:rsidR="00613CBF" w:rsidRPr="00C17786" w:rsidRDefault="00613CBF" w:rsidP="00613CBF">
      <w:pPr>
        <w:pStyle w:val="a"/>
        <w:numPr>
          <w:ilvl w:val="0"/>
          <w:numId w:val="7"/>
        </w:numPr>
        <w:spacing w:line="240" w:lineRule="auto"/>
        <w:ind w:left="0" w:firstLine="0"/>
        <w:rPr>
          <w:sz w:val="24"/>
          <w:szCs w:val="24"/>
        </w:rPr>
      </w:pPr>
      <w:r w:rsidRPr="00C17786">
        <w:rPr>
          <w:sz w:val="24"/>
          <w:szCs w:val="24"/>
        </w:rPr>
        <w:t xml:space="preserve">о наиболее ярких или характерных чертах литературных направлений или течений; </w:t>
      </w:r>
    </w:p>
    <w:p w:rsidR="00613CBF" w:rsidRPr="00C17786" w:rsidRDefault="00613CBF" w:rsidP="00613CBF">
      <w:pPr>
        <w:pStyle w:val="a"/>
        <w:numPr>
          <w:ilvl w:val="0"/>
          <w:numId w:val="7"/>
        </w:numPr>
        <w:spacing w:line="240" w:lineRule="auto"/>
        <w:ind w:left="0" w:firstLine="0"/>
        <w:rPr>
          <w:sz w:val="24"/>
          <w:szCs w:val="24"/>
        </w:rPr>
      </w:pPr>
      <w:r w:rsidRPr="00C17786">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13CBF" w:rsidRPr="009F13FC" w:rsidRDefault="00613CBF" w:rsidP="00613CBF">
      <w:pPr>
        <w:pStyle w:val="a"/>
        <w:numPr>
          <w:ilvl w:val="0"/>
          <w:numId w:val="7"/>
        </w:numPr>
        <w:spacing w:line="240" w:lineRule="auto"/>
        <w:ind w:left="0" w:firstLine="0"/>
        <w:rPr>
          <w:sz w:val="24"/>
          <w:szCs w:val="24"/>
        </w:rPr>
      </w:pPr>
      <w:r w:rsidRPr="00C17786">
        <w:rPr>
          <w:sz w:val="24"/>
          <w:szCs w:val="24"/>
        </w:rPr>
        <w:t>о соотношении и взаимосвязях литературы с историческим периодом, эпохой.</w:t>
      </w:r>
    </w:p>
    <w:p w:rsidR="00613CBF" w:rsidRPr="007125EE" w:rsidRDefault="00613CBF" w:rsidP="00613CBF">
      <w:pPr>
        <w:pStyle w:val="a7"/>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7125EE">
        <w:rPr>
          <w:rFonts w:ascii="Times New Roman" w:eastAsia="Times New Roman" w:hAnsi="Times New Roman" w:cs="Times New Roman"/>
          <w:b/>
          <w:bCs/>
          <w:color w:val="000000"/>
          <w:sz w:val="24"/>
          <w:szCs w:val="24"/>
          <w:lang w:eastAsia="ru-RU"/>
        </w:rPr>
        <w:t>Личностными результатами</w:t>
      </w:r>
      <w:r w:rsidRPr="007125EE">
        <w:rPr>
          <w:rFonts w:ascii="Times New Roman" w:eastAsia="Times New Roman" w:hAnsi="Times New Roman" w:cs="Times New Roman"/>
          <w:color w:val="000000"/>
          <w:sz w:val="24"/>
          <w:szCs w:val="24"/>
          <w:lang w:eastAsia="ru-RU"/>
        </w:rPr>
        <w:t> являются:</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proofErr w:type="gramStart"/>
      <w:r w:rsidRPr="003A7921">
        <w:rPr>
          <w:color w:val="00000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ценностей многонационального российского общества, воспитание чувства ответственности и долга перед Родиной;</w:t>
      </w:r>
      <w:proofErr w:type="gramEnd"/>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 xml:space="preserve">формирование ответственного отношения к учению, готовности и </w:t>
      </w:r>
      <w:proofErr w:type="gramStart"/>
      <w:r w:rsidRPr="003A7921">
        <w:rPr>
          <w:color w:val="000000"/>
        </w:rPr>
        <w:t>способности</w:t>
      </w:r>
      <w:proofErr w:type="gramEnd"/>
      <w:r w:rsidRPr="003A7921">
        <w:rPr>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sidRPr="003A7921">
        <w:rPr>
          <w:color w:val="000000"/>
        </w:rPr>
        <w:lastRenderedPageBreak/>
        <w:t>образования на базе ориентирования в мире профессий и профессиональных предпочтений, с учетом устойчивых познавательных интересов;</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proofErr w:type="gramStart"/>
      <w:r w:rsidRPr="003A7921">
        <w:rPr>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613CBF"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13CBF" w:rsidRPr="007125EE" w:rsidRDefault="00613CBF" w:rsidP="00613CBF">
      <w:pPr>
        <w:pStyle w:val="a7"/>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7125EE">
        <w:rPr>
          <w:rFonts w:ascii="Times New Roman" w:eastAsia="Times New Roman" w:hAnsi="Times New Roman" w:cs="Times New Roman"/>
          <w:b/>
          <w:bCs/>
          <w:color w:val="000000"/>
          <w:sz w:val="24"/>
          <w:szCs w:val="24"/>
          <w:lang w:eastAsia="ru-RU"/>
        </w:rPr>
        <w:t>Метапредметными</w:t>
      </w:r>
      <w:proofErr w:type="spellEnd"/>
      <w:r w:rsidRPr="007125EE">
        <w:rPr>
          <w:rFonts w:ascii="Times New Roman" w:eastAsia="Times New Roman" w:hAnsi="Times New Roman" w:cs="Times New Roman"/>
          <w:b/>
          <w:bCs/>
          <w:color w:val="000000"/>
          <w:sz w:val="24"/>
          <w:szCs w:val="24"/>
          <w:lang w:eastAsia="ru-RU"/>
        </w:rPr>
        <w:t xml:space="preserve"> результатами</w:t>
      </w:r>
      <w:r w:rsidRPr="007125EE">
        <w:rPr>
          <w:rFonts w:ascii="Times New Roman" w:eastAsia="Times New Roman" w:hAnsi="Times New Roman" w:cs="Times New Roman"/>
          <w:color w:val="000000"/>
          <w:sz w:val="24"/>
          <w:szCs w:val="24"/>
          <w:lang w:eastAsia="ru-RU"/>
        </w:rPr>
        <w:t> являются:</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3CBF"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обстановкой;</w:t>
      </w:r>
    </w:p>
    <w:p w:rsidR="00613CBF" w:rsidRPr="009F13FC"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9F13FC">
        <w:rPr>
          <w:color w:val="000000"/>
        </w:rPr>
        <w:t>умение оценивать правильность выполнения учебной задачи, собственные возможности ее решения;</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Pr>
          <w:color w:val="000000"/>
        </w:rPr>
        <w:t>в</w:t>
      </w:r>
      <w:r w:rsidRPr="003A7921">
        <w:rPr>
          <w:color w:val="000000"/>
        </w:rPr>
        <w:t>ладение основами самоконтроля, самооценки, принятия решений и осуществления осознанного выбора в учебной и познавательной деятельности;</w:t>
      </w:r>
    </w:p>
    <w:p w:rsidR="00613CBF" w:rsidRPr="009F13FC"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причинно-следственную связь, строить логическое рассуждение, умозаключение </w:t>
      </w:r>
      <w:proofErr w:type="gramStart"/>
      <w:r w:rsidRPr="003A7921">
        <w:rPr>
          <w:color w:val="000000"/>
        </w:rPr>
        <w:t xml:space="preserve">( </w:t>
      </w:r>
      <w:proofErr w:type="gramEnd"/>
      <w:r w:rsidRPr="003A7921">
        <w:rPr>
          <w:color w:val="000000"/>
        </w:rPr>
        <w:t>индуктивное, дедуктивное и по аналогии) и делать выводы;</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умение создавать, применять и преобразовывать знаки и символы, модели и схемы для решения познавательных задач;</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смысловое чтение, умение организовывать учебное сотрудничество и совместную деятельность с учителем и сверстниками, работать индивидуально и в группах, находить общее решение и разрешать конфликты на основе согласования позиций с учетом интересов, формулировать, аргументировать и отстаивать свое мнение;</w:t>
      </w:r>
    </w:p>
    <w:p w:rsidR="00613CBF" w:rsidRPr="003A7921"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w:t>
      </w:r>
      <w:r w:rsidRPr="003A7921">
        <w:rPr>
          <w:color w:val="000000"/>
        </w:rPr>
        <w:lastRenderedPageBreak/>
        <w:t>регуляции своей деятельности: владение устной и письменной речью, монологической контекстной речью;</w:t>
      </w:r>
    </w:p>
    <w:p w:rsidR="00613CBF" w:rsidRDefault="00613CBF" w:rsidP="00613CBF">
      <w:pPr>
        <w:pStyle w:val="a6"/>
        <w:numPr>
          <w:ilvl w:val="0"/>
          <w:numId w:val="1"/>
        </w:numPr>
        <w:shd w:val="clear" w:color="auto" w:fill="FFFFFF"/>
        <w:spacing w:before="0" w:beforeAutospacing="0" w:after="0" w:afterAutospacing="0"/>
        <w:ind w:left="0" w:firstLine="0"/>
        <w:jc w:val="both"/>
        <w:rPr>
          <w:color w:val="000000"/>
        </w:rPr>
      </w:pPr>
      <w:r w:rsidRPr="003A7921">
        <w:rPr>
          <w:color w:val="000000"/>
        </w:rPr>
        <w:t>формирование и развитие компетентности в области использования информационно-коммуникационных технологий.</w:t>
      </w:r>
    </w:p>
    <w:p w:rsidR="00613CBF" w:rsidRPr="003A7921" w:rsidRDefault="00613CBF" w:rsidP="00613CBF">
      <w:pPr>
        <w:pStyle w:val="a6"/>
        <w:shd w:val="clear" w:color="auto" w:fill="FFFFFF"/>
        <w:spacing w:before="0" w:beforeAutospacing="0" w:after="0" w:afterAutospacing="0"/>
        <w:jc w:val="both"/>
        <w:rPr>
          <w:color w:val="000000"/>
        </w:rPr>
      </w:pPr>
    </w:p>
    <w:p w:rsidR="00613CBF" w:rsidRDefault="00613CBF" w:rsidP="00613CBF">
      <w:pPr>
        <w:pStyle w:val="a6"/>
        <w:shd w:val="clear" w:color="auto" w:fill="FFFFFF"/>
        <w:spacing w:before="0" w:beforeAutospacing="0" w:after="0" w:afterAutospacing="0"/>
        <w:jc w:val="center"/>
        <w:rPr>
          <w:b/>
          <w:bCs/>
          <w:sz w:val="28"/>
          <w:szCs w:val="28"/>
        </w:rPr>
      </w:pPr>
    </w:p>
    <w:p w:rsidR="00613CBF" w:rsidRDefault="00613CBF" w:rsidP="00613CBF">
      <w:pPr>
        <w:pStyle w:val="a6"/>
        <w:shd w:val="clear" w:color="auto" w:fill="FFFFFF"/>
        <w:spacing w:before="0" w:beforeAutospacing="0" w:after="0" w:afterAutospacing="0"/>
        <w:jc w:val="center"/>
        <w:rPr>
          <w:b/>
          <w:bCs/>
          <w:sz w:val="28"/>
          <w:szCs w:val="28"/>
        </w:rPr>
      </w:pPr>
    </w:p>
    <w:p w:rsidR="00613CBF" w:rsidRDefault="00613CBF" w:rsidP="00613CBF">
      <w:pPr>
        <w:pStyle w:val="a6"/>
        <w:shd w:val="clear" w:color="auto" w:fill="FFFFFF"/>
        <w:spacing w:before="0" w:beforeAutospacing="0" w:after="0" w:afterAutospacing="0"/>
        <w:jc w:val="center"/>
        <w:rPr>
          <w:b/>
          <w:bCs/>
          <w:sz w:val="28"/>
          <w:szCs w:val="28"/>
        </w:rPr>
      </w:pPr>
      <w:r w:rsidRPr="000E42FB">
        <w:rPr>
          <w:b/>
          <w:bCs/>
          <w:sz w:val="28"/>
          <w:szCs w:val="28"/>
        </w:rPr>
        <w:t>Содержание учебного предмета «</w:t>
      </w:r>
      <w:r>
        <w:rPr>
          <w:b/>
          <w:bCs/>
          <w:sz w:val="28"/>
          <w:szCs w:val="28"/>
        </w:rPr>
        <w:t>Литература</w:t>
      </w:r>
      <w:r w:rsidRPr="000E42FB">
        <w:rPr>
          <w:b/>
          <w:bCs/>
          <w:sz w:val="28"/>
          <w:szCs w:val="28"/>
        </w:rPr>
        <w:t>»</w:t>
      </w:r>
    </w:p>
    <w:p w:rsidR="00613CBF" w:rsidRPr="003B0568" w:rsidRDefault="00613CBF" w:rsidP="00613C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B0568">
        <w:rPr>
          <w:rFonts w:ascii="Times New Roman" w:hAnsi="Times New Roman" w:cs="Times New Roman"/>
          <w:b/>
          <w:sz w:val="24"/>
          <w:szCs w:val="24"/>
        </w:rPr>
        <w:t>Введение</w:t>
      </w:r>
      <w:r w:rsidRPr="003B0568">
        <w:rPr>
          <w:rFonts w:ascii="Times New Roman" w:hAnsi="Times New Roman" w:cs="Times New Roman"/>
          <w:sz w:val="24"/>
          <w:szCs w:val="24"/>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w:t>
      </w:r>
      <w:r w:rsidRPr="003B0568">
        <w:rPr>
          <w:rFonts w:ascii="Times New Roman" w:eastAsia="Times New Roman" w:hAnsi="Times New Roman" w:cs="Times New Roman"/>
          <w:b/>
          <w:color w:val="000000"/>
          <w:sz w:val="24"/>
          <w:szCs w:val="24"/>
          <w:lang w:eastAsia="ru-RU"/>
        </w:rPr>
        <w:t xml:space="preserve"> </w:t>
      </w:r>
    </w:p>
    <w:p w:rsidR="00613CBF" w:rsidRPr="003B0568" w:rsidRDefault="00613CBF" w:rsidP="00613CBF">
      <w:pPr>
        <w:shd w:val="clear" w:color="auto" w:fill="FFFFFF"/>
        <w:spacing w:after="0" w:line="240" w:lineRule="auto"/>
        <w:jc w:val="center"/>
        <w:rPr>
          <w:rFonts w:ascii="Times New Roman" w:hAnsi="Times New Roman" w:cs="Times New Roman"/>
          <w:sz w:val="24"/>
          <w:szCs w:val="24"/>
        </w:rPr>
      </w:pPr>
      <w:r w:rsidRPr="003B0568">
        <w:rPr>
          <w:rFonts w:ascii="Times New Roman" w:eastAsia="Times New Roman" w:hAnsi="Times New Roman" w:cs="Times New Roman"/>
          <w:b/>
          <w:color w:val="000000"/>
          <w:sz w:val="24"/>
          <w:szCs w:val="24"/>
          <w:lang w:eastAsia="ru-RU"/>
        </w:rPr>
        <w:t>Устное народное творчество</w:t>
      </w:r>
    </w:p>
    <w:p w:rsidR="00613CBF" w:rsidRDefault="00613CBF" w:rsidP="00613CB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0568">
        <w:rPr>
          <w:rFonts w:ascii="Times New Roman" w:hAnsi="Times New Roman" w:cs="Times New Roman"/>
          <w:sz w:val="24"/>
          <w:szCs w:val="24"/>
        </w:rPr>
        <w:t xml:space="preserve">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 </w:t>
      </w:r>
    </w:p>
    <w:p w:rsidR="00613CBF" w:rsidRDefault="00613CBF" w:rsidP="00613CB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0568">
        <w:rPr>
          <w:rFonts w:ascii="Times New Roman" w:hAnsi="Times New Roman" w:cs="Times New Roman"/>
          <w:sz w:val="24"/>
          <w:szCs w:val="24"/>
        </w:rPr>
        <w:t xml:space="preserve">Частушки как малый песенный жанр. Отражение различных сторон жизни народа в частушках. Разнообразие тематики частушек. Поэтика частушек.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0568">
        <w:rPr>
          <w:rFonts w:ascii="Times New Roman" w:hAnsi="Times New Roman" w:cs="Times New Roman"/>
          <w:sz w:val="24"/>
          <w:szCs w:val="24"/>
        </w:rPr>
        <w:t xml:space="preserve">Предания как исторический жанр русской народной прозы. «О Пугачёве», «О покорении Сибири Ермаком...». Особенности содержания и формы народных преданий. </w:t>
      </w:r>
    </w:p>
    <w:p w:rsidR="00613CBF" w:rsidRPr="003B0568" w:rsidRDefault="00613CBF" w:rsidP="00613C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B0568">
        <w:rPr>
          <w:rFonts w:ascii="Times New Roman" w:eastAsia="Times New Roman" w:hAnsi="Times New Roman" w:cs="Times New Roman"/>
          <w:i/>
          <w:color w:val="000000"/>
          <w:sz w:val="24"/>
          <w:szCs w:val="24"/>
          <w:lang w:eastAsia="ru-RU"/>
        </w:rPr>
        <w:t>Теория литературы</w:t>
      </w:r>
      <w:r w:rsidRPr="003B0568">
        <w:rPr>
          <w:rFonts w:ascii="Times New Roman" w:hAnsi="Times New Roman" w:cs="Times New Roman"/>
          <w:sz w:val="24"/>
          <w:szCs w:val="24"/>
        </w:rPr>
        <w:t>. Народная песня, частушка (развитие представлений). Предание (развитие представлений)</w:t>
      </w:r>
    </w:p>
    <w:p w:rsidR="00613CBF" w:rsidRPr="003B0568" w:rsidRDefault="00613CBF" w:rsidP="00613CB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B0568">
        <w:rPr>
          <w:rFonts w:ascii="Times New Roman" w:eastAsia="Times New Roman" w:hAnsi="Times New Roman" w:cs="Times New Roman"/>
          <w:b/>
          <w:color w:val="000000"/>
          <w:sz w:val="24"/>
          <w:szCs w:val="24"/>
          <w:lang w:eastAsia="ru-RU"/>
        </w:rPr>
        <w:t>Из древнерусской литературы</w:t>
      </w:r>
    </w:p>
    <w:p w:rsidR="00613CBF" w:rsidRPr="003D467E"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rPr>
        <w:t>Из «Жития Александра Невского».</w:t>
      </w:r>
      <w:r w:rsidRPr="003B0568">
        <w:rPr>
          <w:rFonts w:ascii="Times New Roman" w:hAnsi="Times New Roman" w:cs="Times New Roman"/>
        </w:rPr>
        <w:t xml:space="preserve"> Защита русских земель от </w:t>
      </w:r>
      <w:r w:rsidRPr="003B0568">
        <w:rPr>
          <w:rFonts w:ascii="Times New Roman" w:hAnsi="Times New Roman" w:cs="Times New Roman"/>
          <w:sz w:val="24"/>
          <w:szCs w:val="24"/>
        </w:rPr>
        <w:t xml:space="preserve">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r w:rsidRPr="003B0568">
        <w:rPr>
          <w:rFonts w:ascii="Times New Roman" w:hAnsi="Times New Roman" w:cs="Times New Roman"/>
          <w:color w:val="FF0000"/>
          <w:sz w:val="24"/>
          <w:szCs w:val="24"/>
        </w:rPr>
        <w:t xml:space="preserve"> </w:t>
      </w:r>
    </w:p>
    <w:p w:rsidR="00613CBF" w:rsidRPr="003B0568" w:rsidRDefault="00613CBF" w:rsidP="00613C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B0568">
        <w:rPr>
          <w:rFonts w:ascii="Times New Roman" w:eastAsia="Times New Roman" w:hAnsi="Times New Roman" w:cs="Times New Roman"/>
          <w:i/>
          <w:color w:val="000000"/>
          <w:sz w:val="24"/>
          <w:szCs w:val="24"/>
          <w:lang w:eastAsia="ru-RU"/>
        </w:rPr>
        <w:t>Теория литературы</w:t>
      </w:r>
      <w:r w:rsidRPr="003B0568">
        <w:rPr>
          <w:rFonts w:ascii="Times New Roman" w:hAnsi="Times New Roman" w:cs="Times New Roman"/>
          <w:sz w:val="24"/>
          <w:szCs w:val="24"/>
        </w:rPr>
        <w:t xml:space="preserve"> Летопись. Древнерусская воинская повесть (развитие представлений). Житие как жанр литературы (начальные представления). </w:t>
      </w:r>
      <w:r w:rsidRPr="003B0568">
        <w:rPr>
          <w:rFonts w:ascii="Times New Roman" w:eastAsia="Times New Roman" w:hAnsi="Times New Roman" w:cs="Times New Roman"/>
          <w:b/>
          <w:color w:val="000000"/>
          <w:sz w:val="24"/>
          <w:szCs w:val="24"/>
          <w:lang w:eastAsia="ru-RU"/>
        </w:rPr>
        <w:t xml:space="preserve">Из русской литературы </w:t>
      </w:r>
      <w:r w:rsidRPr="003B0568">
        <w:rPr>
          <w:rFonts w:ascii="Times New Roman" w:eastAsia="Times New Roman" w:hAnsi="Times New Roman" w:cs="Times New Roman"/>
          <w:b/>
          <w:color w:val="000000"/>
          <w:sz w:val="24"/>
          <w:szCs w:val="24"/>
          <w:lang w:val="en-US" w:eastAsia="ru-RU"/>
        </w:rPr>
        <w:t>VIII</w:t>
      </w:r>
      <w:r w:rsidRPr="003B0568">
        <w:rPr>
          <w:rFonts w:ascii="Times New Roman" w:eastAsia="Times New Roman" w:hAnsi="Times New Roman" w:cs="Times New Roman"/>
          <w:b/>
          <w:color w:val="000000"/>
          <w:sz w:val="24"/>
          <w:szCs w:val="24"/>
          <w:lang w:eastAsia="ru-RU"/>
        </w:rPr>
        <w:t xml:space="preserve"> века</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B0568">
        <w:rPr>
          <w:rFonts w:ascii="Times New Roman" w:hAnsi="Times New Roman" w:cs="Times New Roman"/>
          <w:b/>
          <w:sz w:val="24"/>
          <w:szCs w:val="24"/>
        </w:rPr>
        <w:t>Денис Иванович Фонвизин.</w:t>
      </w:r>
      <w:r w:rsidRPr="003B0568">
        <w:rPr>
          <w:rFonts w:ascii="Times New Roman" w:hAnsi="Times New Roman" w:cs="Times New Roman"/>
          <w:sz w:val="24"/>
          <w:szCs w:val="24"/>
        </w:rPr>
        <w:t xml:space="preserve"> Слово о писателе. «Недоросль»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eastAsia="Times New Roman" w:hAnsi="Times New Roman" w:cs="Times New Roman"/>
          <w:i/>
          <w:color w:val="000000"/>
          <w:sz w:val="24"/>
          <w:szCs w:val="24"/>
          <w:lang w:eastAsia="ru-RU"/>
        </w:rPr>
        <w:t>Теория литературы.</w:t>
      </w:r>
      <w:r w:rsidRPr="003B0568">
        <w:rPr>
          <w:rFonts w:ascii="Times New Roman" w:hAnsi="Times New Roman" w:cs="Times New Roman"/>
          <w:sz w:val="24"/>
          <w:szCs w:val="24"/>
        </w:rPr>
        <w:t xml:space="preserve"> Понятие о классицизме. Основные правила классицизма в драматическом произведении.</w:t>
      </w:r>
    </w:p>
    <w:p w:rsidR="00613CBF" w:rsidRPr="003B0568" w:rsidRDefault="00613CBF" w:rsidP="00613CB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B0568">
        <w:rPr>
          <w:rFonts w:ascii="Times New Roman" w:eastAsia="Times New Roman" w:hAnsi="Times New Roman" w:cs="Times New Roman"/>
          <w:b/>
          <w:color w:val="000000"/>
          <w:sz w:val="24"/>
          <w:szCs w:val="24"/>
          <w:lang w:eastAsia="ru-RU"/>
        </w:rPr>
        <w:t xml:space="preserve">Из русской литературы </w:t>
      </w:r>
      <w:r w:rsidRPr="003B0568">
        <w:rPr>
          <w:rFonts w:ascii="Times New Roman" w:eastAsia="Times New Roman" w:hAnsi="Times New Roman" w:cs="Times New Roman"/>
          <w:b/>
          <w:color w:val="000000"/>
          <w:sz w:val="24"/>
          <w:szCs w:val="24"/>
          <w:lang w:val="en-US" w:eastAsia="ru-RU"/>
        </w:rPr>
        <w:t>XIX</w:t>
      </w:r>
      <w:r w:rsidRPr="003B0568">
        <w:rPr>
          <w:rFonts w:ascii="Times New Roman" w:eastAsia="Times New Roman" w:hAnsi="Times New Roman" w:cs="Times New Roman"/>
          <w:b/>
          <w:color w:val="000000"/>
          <w:sz w:val="24"/>
          <w:szCs w:val="24"/>
          <w:lang w:eastAsia="ru-RU"/>
        </w:rPr>
        <w:t xml:space="preserve"> века</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Александр Сергеевич Пушкин.</w:t>
      </w:r>
      <w:r w:rsidRPr="003B0568">
        <w:rPr>
          <w:rFonts w:ascii="Times New Roman" w:hAnsi="Times New Roman" w:cs="Times New Roman"/>
          <w:sz w:val="24"/>
          <w:szCs w:val="24"/>
        </w:rPr>
        <w:t xml:space="preserve"> Краткий рассказ об отношении поэта к истории и исторической теме в литературе. «История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Роман «Капитанская дочка». Пётр Гринёв — жизненный путь героя, формирование характера (</w:t>
      </w:r>
      <w:r>
        <w:rPr>
          <w:rFonts w:ascii="Times New Roman" w:hAnsi="Times New Roman" w:cs="Times New Roman"/>
          <w:sz w:val="24"/>
          <w:szCs w:val="24"/>
        </w:rPr>
        <w:t>«Береги честь смолоду»). Ма</w:t>
      </w:r>
      <w:r w:rsidRPr="003B0568">
        <w:rPr>
          <w:rFonts w:ascii="Times New Roman" w:hAnsi="Times New Roman" w:cs="Times New Roman"/>
          <w:sz w:val="24"/>
          <w:szCs w:val="24"/>
        </w:rPr>
        <w:t xml:space="preserve">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sidRPr="003B0568">
        <w:rPr>
          <w:rFonts w:ascii="Times New Roman" w:hAnsi="Times New Roman" w:cs="Times New Roman"/>
          <w:sz w:val="24"/>
          <w:szCs w:val="24"/>
        </w:rPr>
        <w:t>Историческая</w:t>
      </w:r>
      <w:proofErr w:type="gramEnd"/>
      <w:r w:rsidRPr="003B0568">
        <w:rPr>
          <w:rFonts w:ascii="Times New Roman" w:hAnsi="Times New Roman" w:cs="Times New Roman"/>
          <w:sz w:val="24"/>
          <w:szCs w:val="24"/>
        </w:rPr>
        <w:t xml:space="preserve"> правда и художественный вымысел в романе. Фольклорные мотивы в романе. Различие авторской позиции в «Капитанской дочке» и в «Истории Пугачёва». </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Историзм художественной литературы (начальные представления). Роман (начальные представления). Реализм (начальные представления).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«Туча».</w:t>
      </w:r>
      <w:r w:rsidRPr="003B0568">
        <w:rPr>
          <w:rFonts w:ascii="Times New Roman" w:hAnsi="Times New Roman" w:cs="Times New Roman"/>
          <w:sz w:val="24"/>
          <w:szCs w:val="24"/>
        </w:rPr>
        <w:t xml:space="preserve"> </w:t>
      </w:r>
      <w:proofErr w:type="spellStart"/>
      <w:r w:rsidRPr="003B0568">
        <w:rPr>
          <w:rFonts w:ascii="Times New Roman" w:hAnsi="Times New Roman" w:cs="Times New Roman"/>
          <w:sz w:val="24"/>
          <w:szCs w:val="24"/>
        </w:rPr>
        <w:t>Разноплановость</w:t>
      </w:r>
      <w:proofErr w:type="spellEnd"/>
      <w:r w:rsidRPr="003B0568">
        <w:rPr>
          <w:rFonts w:ascii="Times New Roman" w:hAnsi="Times New Roman" w:cs="Times New Roman"/>
          <w:sz w:val="24"/>
          <w:szCs w:val="24"/>
        </w:rPr>
        <w:t xml:space="preserve"> содержания стихотворения — зарисовка природы, отклик на десятилетие восстания декабристов. </w:t>
      </w:r>
      <w:proofErr w:type="gramStart"/>
      <w:r w:rsidRPr="003B0568">
        <w:rPr>
          <w:rFonts w:ascii="Times New Roman" w:hAnsi="Times New Roman" w:cs="Times New Roman"/>
          <w:b/>
          <w:sz w:val="24"/>
          <w:szCs w:val="24"/>
        </w:rPr>
        <w:t>К</w:t>
      </w:r>
      <w:proofErr w:type="gramEnd"/>
      <w:r w:rsidRPr="003B0568">
        <w:rPr>
          <w:rFonts w:ascii="Times New Roman" w:hAnsi="Times New Roman" w:cs="Times New Roman"/>
          <w:b/>
          <w:sz w:val="24"/>
          <w:szCs w:val="24"/>
        </w:rPr>
        <w:t>***</w:t>
      </w:r>
      <w:r w:rsidRPr="003B0568">
        <w:rPr>
          <w:rFonts w:ascii="Times New Roman" w:hAnsi="Times New Roman" w:cs="Times New Roman"/>
          <w:sz w:val="24"/>
          <w:szCs w:val="24"/>
        </w:rPr>
        <w:t xml:space="preserve"> («Я помню чудное мгновенье...»). Обогащение любовной лирики мотивами пробуждения души к творчеству. </w:t>
      </w:r>
      <w:r w:rsidRPr="003B0568">
        <w:rPr>
          <w:rFonts w:ascii="Times New Roman" w:hAnsi="Times New Roman" w:cs="Times New Roman"/>
          <w:b/>
          <w:sz w:val="24"/>
          <w:szCs w:val="24"/>
        </w:rPr>
        <w:t>«19 октября».</w:t>
      </w:r>
      <w:r w:rsidRPr="003B0568">
        <w:rPr>
          <w:rFonts w:ascii="Times New Roman" w:hAnsi="Times New Roman" w:cs="Times New Roman"/>
          <w:sz w:val="24"/>
          <w:szCs w:val="24"/>
        </w:rPr>
        <w:t xml:space="preserve"> Мотивы дружбы, </w:t>
      </w:r>
      <w:r w:rsidRPr="003B0568">
        <w:rPr>
          <w:rFonts w:ascii="Times New Roman" w:hAnsi="Times New Roman" w:cs="Times New Roman"/>
          <w:sz w:val="24"/>
          <w:szCs w:val="24"/>
        </w:rPr>
        <w:lastRenderedPageBreak/>
        <w:t>прочного союза и единения друзей. Дружба как нравственный жизненный стержень сообщества избранных.</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Михаил Юрьевич Лермонтов.</w:t>
      </w:r>
      <w:r w:rsidRPr="003B0568">
        <w:rPr>
          <w:rFonts w:ascii="Times New Roman" w:hAnsi="Times New Roman" w:cs="Times New Roman"/>
          <w:sz w:val="24"/>
          <w:szCs w:val="24"/>
        </w:rPr>
        <w:t xml:space="preserve"> Краткий рассказ о писателе, отношение к историческим темам и воплощение этих тем в его творчестве.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Поэма «Мцыри».</w:t>
      </w:r>
      <w:r w:rsidRPr="003B0568">
        <w:rPr>
          <w:rFonts w:ascii="Times New Roman" w:hAnsi="Times New Roman" w:cs="Times New Roman"/>
          <w:sz w:val="24"/>
          <w:szCs w:val="24"/>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Поэма (развитие представлений). Романтический герой (начальные представления), романтическая поэма (начальные представления). </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Николай Васильевич Гоголь.</w:t>
      </w:r>
      <w:r w:rsidRPr="003B0568">
        <w:rPr>
          <w:rFonts w:ascii="Times New Roman" w:hAnsi="Times New Roman" w:cs="Times New Roman"/>
          <w:sz w:val="24"/>
          <w:szCs w:val="24"/>
        </w:rPr>
        <w:t xml:space="preserve"> Краткий рассказ о писателе, его отношение к истории, исторической теме в художественном произведении.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«Ревизор».</w:t>
      </w:r>
      <w:r w:rsidRPr="003B0568">
        <w:rPr>
          <w:rFonts w:ascii="Times New Roman" w:hAnsi="Times New Roman" w:cs="Times New Roman"/>
          <w:sz w:val="24"/>
          <w:szCs w:val="24"/>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w:t>
      </w:r>
      <w:proofErr w:type="gramStart"/>
      <w:r w:rsidRPr="003B0568">
        <w:rPr>
          <w:rFonts w:ascii="Times New Roman" w:hAnsi="Times New Roman" w:cs="Times New Roman"/>
          <w:sz w:val="24"/>
          <w:szCs w:val="24"/>
        </w:rPr>
        <w:t>Хлестаковщина</w:t>
      </w:r>
      <w:proofErr w:type="gramEnd"/>
      <w:r w:rsidRPr="003B0568">
        <w:rPr>
          <w:rFonts w:ascii="Times New Roman" w:hAnsi="Times New Roman" w:cs="Times New Roman"/>
          <w:sz w:val="24"/>
          <w:szCs w:val="24"/>
        </w:rPr>
        <w:t xml:space="preserve"> как общественное явление.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Комедия (развитие представлений). Сатира и юмор (развитие представлений). Ремарки как форма выражения авторской поэзии (начальные представления). </w:t>
      </w:r>
      <w:r w:rsidRPr="003B0568">
        <w:rPr>
          <w:rFonts w:ascii="Times New Roman" w:hAnsi="Times New Roman" w:cs="Times New Roman"/>
          <w:b/>
          <w:sz w:val="24"/>
          <w:szCs w:val="24"/>
        </w:rPr>
        <w:t>«Шинель».</w:t>
      </w:r>
      <w:r w:rsidRPr="003B0568">
        <w:rPr>
          <w:rFonts w:ascii="Times New Roman" w:hAnsi="Times New Roman" w:cs="Times New Roman"/>
          <w:sz w:val="24"/>
          <w:szCs w:val="24"/>
        </w:rPr>
        <w:t xml:space="preserve"> Образ «маленького человека» в литературе. Потеря Акакием Акакиевичем </w:t>
      </w:r>
      <w:proofErr w:type="spellStart"/>
      <w:r w:rsidRPr="003B0568">
        <w:rPr>
          <w:rFonts w:ascii="Times New Roman" w:hAnsi="Times New Roman" w:cs="Times New Roman"/>
          <w:sz w:val="24"/>
          <w:szCs w:val="24"/>
        </w:rPr>
        <w:t>Башмачкиным</w:t>
      </w:r>
      <w:proofErr w:type="spellEnd"/>
      <w:r w:rsidRPr="003B0568">
        <w:rPr>
          <w:rFonts w:ascii="Times New Roman" w:hAnsi="Times New Roman" w:cs="Times New Roman"/>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 xml:space="preserve">Михаил </w:t>
      </w:r>
      <w:proofErr w:type="spellStart"/>
      <w:r w:rsidRPr="003B0568">
        <w:rPr>
          <w:rFonts w:ascii="Times New Roman" w:hAnsi="Times New Roman" w:cs="Times New Roman"/>
          <w:b/>
          <w:sz w:val="24"/>
          <w:szCs w:val="24"/>
        </w:rPr>
        <w:t>Евграфович</w:t>
      </w:r>
      <w:proofErr w:type="spellEnd"/>
      <w:r w:rsidRPr="003B0568">
        <w:rPr>
          <w:rFonts w:ascii="Times New Roman" w:hAnsi="Times New Roman" w:cs="Times New Roman"/>
          <w:b/>
          <w:sz w:val="24"/>
          <w:szCs w:val="24"/>
        </w:rPr>
        <w:t xml:space="preserve"> Салтыков-Щедрин.</w:t>
      </w:r>
      <w:r w:rsidRPr="003B0568">
        <w:rPr>
          <w:rFonts w:ascii="Times New Roman" w:hAnsi="Times New Roman" w:cs="Times New Roman"/>
          <w:sz w:val="24"/>
          <w:szCs w:val="24"/>
        </w:rPr>
        <w:t xml:space="preserve"> Краткий рассказ о писателе, редакторе, издателе. </w:t>
      </w:r>
      <w:r w:rsidRPr="003B0568">
        <w:rPr>
          <w:rFonts w:ascii="Times New Roman" w:hAnsi="Times New Roman" w:cs="Times New Roman"/>
          <w:b/>
          <w:sz w:val="24"/>
          <w:szCs w:val="24"/>
        </w:rPr>
        <w:t>«История одного города» (отрывок).</w:t>
      </w:r>
      <w:r w:rsidRPr="003B0568">
        <w:rPr>
          <w:rFonts w:ascii="Times New Roman" w:hAnsi="Times New Roman" w:cs="Times New Roman"/>
          <w:sz w:val="24"/>
          <w:szCs w:val="24"/>
        </w:rPr>
        <w:t xml:space="preserve"> Художественно-политическая сатира на современные пис</w:t>
      </w:r>
      <w:r>
        <w:rPr>
          <w:rFonts w:ascii="Times New Roman" w:hAnsi="Times New Roman" w:cs="Times New Roman"/>
          <w:sz w:val="24"/>
          <w:szCs w:val="24"/>
        </w:rPr>
        <w:t>ателю порядки. Ирония писателя-</w:t>
      </w:r>
      <w:r w:rsidRPr="003B0568">
        <w:rPr>
          <w:rFonts w:ascii="Times New Roman" w:hAnsi="Times New Roman" w:cs="Times New Roman"/>
          <w:sz w:val="24"/>
          <w:szCs w:val="24"/>
        </w:rPr>
        <w:t xml:space="preserve">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Гипербола, гротеск (развитие представлений). Литературная пародия (начальные представления). Эзопов язык (развитие понятия). </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Николай Семёнович Лесков.</w:t>
      </w:r>
      <w:r w:rsidRPr="003B0568">
        <w:rPr>
          <w:rFonts w:ascii="Times New Roman" w:hAnsi="Times New Roman" w:cs="Times New Roman"/>
          <w:sz w:val="24"/>
          <w:szCs w:val="24"/>
        </w:rPr>
        <w:t xml:space="preserve"> Краткий рассказ о писателе.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9C2132">
        <w:rPr>
          <w:rFonts w:ascii="Times New Roman" w:hAnsi="Times New Roman" w:cs="Times New Roman"/>
          <w:b/>
          <w:sz w:val="24"/>
          <w:szCs w:val="24"/>
        </w:rPr>
        <w:t>«Старый гений».</w:t>
      </w:r>
      <w:r w:rsidRPr="003B0568">
        <w:rPr>
          <w:rFonts w:ascii="Times New Roman" w:hAnsi="Times New Roman" w:cs="Times New Roman"/>
          <w:sz w:val="24"/>
          <w:szCs w:val="24"/>
        </w:rPr>
        <w:t xml:space="preserve"> Сатира на чиновничество. Защита </w:t>
      </w:r>
      <w:proofErr w:type="gramStart"/>
      <w:r w:rsidRPr="003B0568">
        <w:rPr>
          <w:rFonts w:ascii="Times New Roman" w:hAnsi="Times New Roman" w:cs="Times New Roman"/>
          <w:sz w:val="24"/>
          <w:szCs w:val="24"/>
        </w:rPr>
        <w:t>беззащитных</w:t>
      </w:r>
      <w:proofErr w:type="gramEnd"/>
      <w:r w:rsidRPr="003B0568">
        <w:rPr>
          <w:rFonts w:ascii="Times New Roman" w:hAnsi="Times New Roman" w:cs="Times New Roman"/>
          <w:sz w:val="24"/>
          <w:szCs w:val="24"/>
        </w:rPr>
        <w:t xml:space="preserve">. Нравственные проблемы рассказа. Деталь как средство создания образа в рассказе.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Рассказ (развитие представлений). Художественная деталь (развитие представлений). </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Лев Николаевич Толстой.</w:t>
      </w:r>
      <w:r w:rsidRPr="003B0568">
        <w:rPr>
          <w:rFonts w:ascii="Times New Roman" w:hAnsi="Times New Roman" w:cs="Times New Roman"/>
          <w:sz w:val="24"/>
          <w:szCs w:val="24"/>
        </w:rPr>
        <w:t xml:space="preserve"> Краткий рассказ о писателе. Идеал взаимной любви и согласия в обществе.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9C2132">
        <w:rPr>
          <w:rFonts w:ascii="Times New Roman" w:hAnsi="Times New Roman" w:cs="Times New Roman"/>
          <w:b/>
          <w:sz w:val="24"/>
          <w:szCs w:val="24"/>
        </w:rPr>
        <w:t xml:space="preserve">«После бала». </w:t>
      </w:r>
      <w:r w:rsidRPr="003B0568">
        <w:rPr>
          <w:rFonts w:ascii="Times New Roman" w:hAnsi="Times New Roman" w:cs="Times New Roman"/>
          <w:sz w:val="24"/>
          <w:szCs w:val="24"/>
        </w:rPr>
        <w:t xml:space="preserve">Идея </w:t>
      </w:r>
      <w:proofErr w:type="spellStart"/>
      <w:r w:rsidRPr="003B0568">
        <w:rPr>
          <w:rFonts w:ascii="Times New Roman" w:hAnsi="Times New Roman" w:cs="Times New Roman"/>
          <w:sz w:val="24"/>
          <w:szCs w:val="24"/>
        </w:rPr>
        <w:t>разделённости</w:t>
      </w:r>
      <w:proofErr w:type="spellEnd"/>
      <w:r w:rsidRPr="003B0568">
        <w:rPr>
          <w:rFonts w:ascii="Times New Roman" w:hAnsi="Times New Roman" w:cs="Times New Roman"/>
          <w:sz w:val="24"/>
          <w:szCs w:val="24"/>
        </w:rPr>
        <w:t xml:space="preserve"> двух </w:t>
      </w:r>
      <w:proofErr w:type="spellStart"/>
      <w:r w:rsidRPr="003B0568">
        <w:rPr>
          <w:rFonts w:ascii="Times New Roman" w:hAnsi="Times New Roman" w:cs="Times New Roman"/>
          <w:sz w:val="24"/>
          <w:szCs w:val="24"/>
        </w:rPr>
        <w:t>Россий</w:t>
      </w:r>
      <w:proofErr w:type="spellEnd"/>
      <w:r w:rsidRPr="003B0568">
        <w:rPr>
          <w:rFonts w:ascii="Times New Roman" w:hAnsi="Times New Roman" w:cs="Times New Roman"/>
          <w:sz w:val="24"/>
          <w:szCs w:val="24"/>
        </w:rPr>
        <w:t xml:space="preserve">.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Художественная деталь. Антитеза (развитие представлений). Композиция (развитие представлений). Роль антитезы в композиции произведений. </w:t>
      </w:r>
    </w:p>
    <w:p w:rsidR="00613CBF" w:rsidRPr="003B0568" w:rsidRDefault="00613CBF" w:rsidP="00613CBF">
      <w:pPr>
        <w:shd w:val="clear" w:color="auto" w:fill="FFFFFF"/>
        <w:spacing w:after="0" w:line="240" w:lineRule="auto"/>
        <w:jc w:val="center"/>
        <w:rPr>
          <w:rFonts w:ascii="Times New Roman" w:hAnsi="Times New Roman" w:cs="Times New Roman"/>
          <w:sz w:val="24"/>
          <w:szCs w:val="24"/>
        </w:rPr>
      </w:pPr>
      <w:r w:rsidRPr="003B0568">
        <w:rPr>
          <w:rFonts w:ascii="Times New Roman" w:hAnsi="Times New Roman" w:cs="Times New Roman"/>
          <w:b/>
          <w:sz w:val="24"/>
          <w:szCs w:val="24"/>
        </w:rPr>
        <w:t>Поэзия родной природы в русской литературе XIX века (обзор)</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sz w:val="24"/>
          <w:szCs w:val="24"/>
        </w:rPr>
        <w:t xml:space="preserve">А. С. Пушкин. «Цветы последние милей...»; М. Ю. Лермонтов. «Осень»; Ф. И. Тютчев. «Осенний вечер»; А. А. Фет. «Первый ландыш»; А. Н. Майков. «Поле зыблется цветами...». </w:t>
      </w:r>
      <w:r w:rsidRPr="009C2132">
        <w:rPr>
          <w:rFonts w:ascii="Times New Roman" w:hAnsi="Times New Roman" w:cs="Times New Roman"/>
          <w:b/>
          <w:sz w:val="24"/>
          <w:szCs w:val="24"/>
        </w:rPr>
        <w:t>Антон Павлович Чехов.</w:t>
      </w:r>
      <w:r w:rsidRPr="003B0568">
        <w:rPr>
          <w:rFonts w:ascii="Times New Roman" w:hAnsi="Times New Roman" w:cs="Times New Roman"/>
          <w:sz w:val="24"/>
          <w:szCs w:val="24"/>
        </w:rPr>
        <w:t xml:space="preserve"> Краткий рассказ о писателе. «О любви» (из трилогии). История о любви и упущенном счастье.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Психологизм художественной литературы (начальные представления).</w:t>
      </w:r>
    </w:p>
    <w:p w:rsidR="00613CBF" w:rsidRPr="003B0568" w:rsidRDefault="00613CBF" w:rsidP="00613CB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B0568">
        <w:rPr>
          <w:rFonts w:ascii="Times New Roman" w:eastAsia="Times New Roman" w:hAnsi="Times New Roman" w:cs="Times New Roman"/>
          <w:b/>
          <w:color w:val="000000"/>
          <w:sz w:val="24"/>
          <w:szCs w:val="24"/>
          <w:lang w:eastAsia="ru-RU"/>
        </w:rPr>
        <w:t xml:space="preserve">Из русской литературы </w:t>
      </w:r>
      <w:r w:rsidRPr="003B0568">
        <w:rPr>
          <w:rFonts w:ascii="Times New Roman" w:eastAsia="Times New Roman" w:hAnsi="Times New Roman" w:cs="Times New Roman"/>
          <w:b/>
          <w:color w:val="000000"/>
          <w:sz w:val="24"/>
          <w:szCs w:val="24"/>
          <w:lang w:val="en-US" w:eastAsia="ru-RU"/>
        </w:rPr>
        <w:t>XX</w:t>
      </w:r>
      <w:r w:rsidRPr="003B0568">
        <w:rPr>
          <w:rFonts w:ascii="Times New Roman" w:eastAsia="Times New Roman" w:hAnsi="Times New Roman" w:cs="Times New Roman"/>
          <w:b/>
          <w:color w:val="000000"/>
          <w:sz w:val="24"/>
          <w:szCs w:val="24"/>
          <w:lang w:eastAsia="ru-RU"/>
        </w:rPr>
        <w:t xml:space="preserve"> века</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9C2132">
        <w:rPr>
          <w:rFonts w:ascii="Times New Roman" w:hAnsi="Times New Roman" w:cs="Times New Roman"/>
          <w:b/>
          <w:sz w:val="24"/>
          <w:szCs w:val="24"/>
        </w:rPr>
        <w:t>Александр Иванович Куприн.</w:t>
      </w:r>
      <w:r w:rsidRPr="003B0568">
        <w:rPr>
          <w:rFonts w:ascii="Times New Roman" w:hAnsi="Times New Roman" w:cs="Times New Roman"/>
          <w:sz w:val="24"/>
          <w:szCs w:val="24"/>
        </w:rPr>
        <w:t xml:space="preserve"> Краткий рассказ о писателе.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9C2132">
        <w:rPr>
          <w:rFonts w:ascii="Times New Roman" w:hAnsi="Times New Roman" w:cs="Times New Roman"/>
          <w:b/>
          <w:sz w:val="24"/>
          <w:szCs w:val="24"/>
        </w:rPr>
        <w:lastRenderedPageBreak/>
        <w:t>«Куст сирени».</w:t>
      </w:r>
      <w:r w:rsidRPr="003B0568">
        <w:rPr>
          <w:rFonts w:ascii="Times New Roman" w:hAnsi="Times New Roman" w:cs="Times New Roman"/>
          <w:sz w:val="24"/>
          <w:szCs w:val="24"/>
        </w:rPr>
        <w:t xml:space="preserve"> Утверждение согласия и взаимопонимания, любви и счастья в семье. Самоотверженность и находчивость главной героини.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Сюжет и фабула. </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Александр Александрович Блок.</w:t>
      </w:r>
      <w:r w:rsidRPr="003B0568">
        <w:rPr>
          <w:rFonts w:ascii="Times New Roman" w:hAnsi="Times New Roman" w:cs="Times New Roman"/>
          <w:sz w:val="24"/>
          <w:szCs w:val="24"/>
        </w:rPr>
        <w:t xml:space="preserve"> Краткий рассказ о поэте.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9C2132">
        <w:rPr>
          <w:rFonts w:ascii="Times New Roman" w:hAnsi="Times New Roman" w:cs="Times New Roman"/>
          <w:b/>
          <w:sz w:val="24"/>
          <w:szCs w:val="24"/>
        </w:rPr>
        <w:t>«Россия».</w:t>
      </w:r>
      <w:r w:rsidRPr="003B0568">
        <w:rPr>
          <w:rFonts w:ascii="Times New Roman" w:hAnsi="Times New Roman" w:cs="Times New Roman"/>
          <w:sz w:val="24"/>
          <w:szCs w:val="24"/>
        </w:rPr>
        <w:t xml:space="preserve"> Историческая тема в стихотворении, её современное звучание и смысл.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Иван Сергеевич Шмелёв.</w:t>
      </w:r>
      <w:r w:rsidRPr="003B0568">
        <w:rPr>
          <w:rFonts w:ascii="Times New Roman" w:hAnsi="Times New Roman" w:cs="Times New Roman"/>
          <w:sz w:val="24"/>
          <w:szCs w:val="24"/>
        </w:rPr>
        <w:t xml:space="preserve">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w:t>
      </w:r>
      <w:proofErr w:type="gramStart"/>
      <w:r w:rsidRPr="003B0568">
        <w:rPr>
          <w:rFonts w:ascii="Times New Roman" w:hAnsi="Times New Roman" w:cs="Times New Roman"/>
          <w:sz w:val="24"/>
          <w:szCs w:val="24"/>
        </w:rPr>
        <w:t>документально-биографическими</w:t>
      </w:r>
      <w:proofErr w:type="gramEnd"/>
      <w:r w:rsidRPr="003B0568">
        <w:rPr>
          <w:rFonts w:ascii="Times New Roman" w:hAnsi="Times New Roman" w:cs="Times New Roman"/>
          <w:sz w:val="24"/>
          <w:szCs w:val="24"/>
        </w:rPr>
        <w:t xml:space="preserve"> (мемуары, воспоминания, дневники).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Писатели улыбаются</w:t>
      </w:r>
      <w:r w:rsidRPr="003B0568">
        <w:rPr>
          <w:rFonts w:ascii="Times New Roman" w:hAnsi="Times New Roman" w:cs="Times New Roman"/>
          <w:sz w:val="24"/>
          <w:szCs w:val="24"/>
        </w:rPr>
        <w:t xml:space="preserve"> </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sz w:val="24"/>
          <w:szCs w:val="24"/>
        </w:rPr>
        <w:t>Журнал «</w:t>
      </w:r>
      <w:proofErr w:type="spellStart"/>
      <w:r w:rsidRPr="003B0568">
        <w:rPr>
          <w:rFonts w:ascii="Times New Roman" w:hAnsi="Times New Roman" w:cs="Times New Roman"/>
          <w:sz w:val="24"/>
          <w:szCs w:val="24"/>
        </w:rPr>
        <w:t>Сатирикон</w:t>
      </w:r>
      <w:proofErr w:type="spellEnd"/>
      <w:r w:rsidRPr="003B0568">
        <w:rPr>
          <w:rFonts w:ascii="Times New Roman" w:hAnsi="Times New Roman" w:cs="Times New Roman"/>
          <w:sz w:val="24"/>
          <w:szCs w:val="24"/>
        </w:rPr>
        <w:t>». Тэффи, О. Дымов, А. Аверченко. «Всеобщая история, обработанная „</w:t>
      </w:r>
      <w:proofErr w:type="spellStart"/>
      <w:r w:rsidRPr="003B0568">
        <w:rPr>
          <w:rFonts w:ascii="Times New Roman" w:hAnsi="Times New Roman" w:cs="Times New Roman"/>
          <w:sz w:val="24"/>
          <w:szCs w:val="24"/>
        </w:rPr>
        <w:t>Сатириконом</w:t>
      </w:r>
      <w:proofErr w:type="spellEnd"/>
      <w:r w:rsidRPr="003B0568">
        <w:rPr>
          <w:rFonts w:ascii="Times New Roman" w:hAnsi="Times New Roman" w:cs="Times New Roman"/>
          <w:sz w:val="24"/>
          <w:szCs w:val="24"/>
        </w:rPr>
        <w:t xml:space="preserve">“»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 М. Зощенко. «История болезни»; Тэффи. «Жизнь и воротник». (Для самостоятельного чтения.) Сатира и юмор в рассказах. </w:t>
      </w:r>
    </w:p>
    <w:p w:rsidR="00613CBF" w:rsidRPr="003D467E" w:rsidRDefault="00613CBF" w:rsidP="00613CBF">
      <w:pPr>
        <w:shd w:val="clear" w:color="auto" w:fill="FFFFFF"/>
        <w:spacing w:after="0" w:line="240" w:lineRule="auto"/>
        <w:jc w:val="both"/>
        <w:rPr>
          <w:rFonts w:ascii="Times New Roman" w:hAnsi="Times New Roman" w:cs="Times New Roman"/>
          <w:sz w:val="24"/>
          <w:szCs w:val="24"/>
        </w:rPr>
      </w:pPr>
      <w:r w:rsidRPr="003D467E">
        <w:rPr>
          <w:rFonts w:ascii="Times New Roman" w:hAnsi="Times New Roman" w:cs="Times New Roman"/>
          <w:b/>
          <w:sz w:val="24"/>
          <w:szCs w:val="24"/>
        </w:rPr>
        <w:t>Михаил Андреевич Осоргин.</w:t>
      </w:r>
      <w:r w:rsidRPr="003D467E">
        <w:rPr>
          <w:rFonts w:ascii="Times New Roman" w:hAnsi="Times New Roman" w:cs="Times New Roman"/>
          <w:sz w:val="24"/>
          <w:szCs w:val="24"/>
        </w:rPr>
        <w:t xml:space="preserve"> Краткий рассказ о писателе. «Пенсне». Сочетание фантастики и реальности в рассказе. Мелочи быта и их психологическое содержание.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Стихи и песни о Великой Отечественной войне 1941—1945 годов (обзор)</w:t>
      </w:r>
      <w:r w:rsidRPr="003B0568">
        <w:rPr>
          <w:rFonts w:ascii="Times New Roman" w:hAnsi="Times New Roman" w:cs="Times New Roman"/>
          <w:sz w:val="24"/>
          <w:szCs w:val="24"/>
        </w:rPr>
        <w:t xml:space="preserve"> 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w:t>
      </w:r>
      <w:proofErr w:type="spellStart"/>
      <w:r w:rsidRPr="003B0568">
        <w:rPr>
          <w:rFonts w:ascii="Times New Roman" w:hAnsi="Times New Roman" w:cs="Times New Roman"/>
          <w:sz w:val="24"/>
          <w:szCs w:val="24"/>
        </w:rPr>
        <w:t>Ошанин</w:t>
      </w:r>
      <w:proofErr w:type="spellEnd"/>
      <w:r w:rsidRPr="003B0568">
        <w:rPr>
          <w:rFonts w:ascii="Times New Roman" w:hAnsi="Times New Roman" w:cs="Times New Roman"/>
          <w:sz w:val="24"/>
          <w:szCs w:val="24"/>
        </w:rPr>
        <w:t xml:space="preserve">. «Дороги» и др. Лирические и героические песни в годы Великой </w:t>
      </w:r>
      <w:proofErr w:type="spellStart"/>
      <w:proofErr w:type="gramStart"/>
      <w:r w:rsidRPr="003B0568">
        <w:rPr>
          <w:rFonts w:ascii="Times New Roman" w:hAnsi="Times New Roman" w:cs="Times New Roman"/>
          <w:sz w:val="24"/>
          <w:szCs w:val="24"/>
        </w:rPr>
        <w:t>Оте</w:t>
      </w:r>
      <w:proofErr w:type="spellEnd"/>
      <w:r w:rsidRPr="003B0568">
        <w:rPr>
          <w:rFonts w:ascii="Times New Roman" w:hAnsi="Times New Roman" w:cs="Times New Roman"/>
          <w:sz w:val="24"/>
          <w:szCs w:val="24"/>
        </w:rPr>
        <w:t xml:space="preserve"> </w:t>
      </w:r>
      <w:proofErr w:type="spellStart"/>
      <w:r w:rsidRPr="003B0568">
        <w:rPr>
          <w:rFonts w:ascii="Times New Roman" w:hAnsi="Times New Roman" w:cs="Times New Roman"/>
          <w:sz w:val="24"/>
          <w:szCs w:val="24"/>
        </w:rPr>
        <w:t>чественной</w:t>
      </w:r>
      <w:proofErr w:type="spellEnd"/>
      <w:proofErr w:type="gramEnd"/>
      <w:r w:rsidRPr="003B0568">
        <w:rPr>
          <w:rFonts w:ascii="Times New Roman" w:hAnsi="Times New Roman" w:cs="Times New Roman"/>
          <w:sz w:val="24"/>
          <w:szCs w:val="24"/>
        </w:rPr>
        <w:t xml:space="preserve"> войны. Их призывно-воодушевляющий характер. Выражение в лирической песне сокровенных чувств и переживаний каждого солдата.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 xml:space="preserve">Александр </w:t>
      </w:r>
      <w:proofErr w:type="spellStart"/>
      <w:r w:rsidRPr="003B0568">
        <w:rPr>
          <w:rFonts w:ascii="Times New Roman" w:hAnsi="Times New Roman" w:cs="Times New Roman"/>
          <w:b/>
          <w:sz w:val="24"/>
          <w:szCs w:val="24"/>
        </w:rPr>
        <w:t>Трифонович</w:t>
      </w:r>
      <w:proofErr w:type="spellEnd"/>
      <w:r w:rsidRPr="003B0568">
        <w:rPr>
          <w:rFonts w:ascii="Times New Roman" w:hAnsi="Times New Roman" w:cs="Times New Roman"/>
          <w:b/>
          <w:sz w:val="24"/>
          <w:szCs w:val="24"/>
        </w:rPr>
        <w:t xml:space="preserve"> Твардовский.</w:t>
      </w:r>
      <w:r w:rsidRPr="003B0568">
        <w:rPr>
          <w:rFonts w:ascii="Times New Roman" w:hAnsi="Times New Roman" w:cs="Times New Roman"/>
          <w:sz w:val="24"/>
          <w:szCs w:val="24"/>
        </w:rPr>
        <w:t xml:space="preserve"> Краткий рассказ о писателе. «Василий Тёркин».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Тёркина — сочетание черт крестьянина и убеждений гражданина, защитника родной страны. Картины жизни воюющего народа. </w:t>
      </w:r>
      <w:proofErr w:type="gramStart"/>
      <w:r w:rsidRPr="003B0568">
        <w:rPr>
          <w:rFonts w:ascii="Times New Roman" w:hAnsi="Times New Roman" w:cs="Times New Roman"/>
          <w:sz w:val="24"/>
          <w:szCs w:val="24"/>
        </w:rPr>
        <w:t>Реалистическая</w:t>
      </w:r>
      <w:proofErr w:type="gramEnd"/>
      <w:r w:rsidRPr="003B0568">
        <w:rPr>
          <w:rFonts w:ascii="Times New Roman" w:hAnsi="Times New Roman" w:cs="Times New Roman"/>
          <w:sz w:val="24"/>
          <w:szCs w:val="24"/>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w:t>
      </w:r>
      <w:proofErr w:type="spellStart"/>
      <w:r w:rsidRPr="003B0568">
        <w:rPr>
          <w:rFonts w:ascii="Times New Roman" w:hAnsi="Times New Roman" w:cs="Times New Roman"/>
          <w:sz w:val="24"/>
          <w:szCs w:val="24"/>
        </w:rPr>
        <w:t>Фольклоризм</w:t>
      </w:r>
      <w:proofErr w:type="spellEnd"/>
      <w:r w:rsidRPr="003B0568">
        <w:rPr>
          <w:rFonts w:ascii="Times New Roman" w:hAnsi="Times New Roman" w:cs="Times New Roman"/>
          <w:sz w:val="24"/>
          <w:szCs w:val="24"/>
        </w:rPr>
        <w:t xml:space="preserve"> литературы (развитие понятия). Авторские отступления как элемент композиции (начальные представления).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Виктор Петрович Астафьев.</w:t>
      </w:r>
      <w:r w:rsidRPr="003B0568">
        <w:rPr>
          <w:rFonts w:ascii="Times New Roman" w:hAnsi="Times New Roman" w:cs="Times New Roman"/>
          <w:sz w:val="24"/>
          <w:szCs w:val="24"/>
        </w:rPr>
        <w:t xml:space="preserve">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Герой-повествователь (развитие представлений). </w:t>
      </w:r>
    </w:p>
    <w:p w:rsidR="00613CBF" w:rsidRPr="003D467E" w:rsidRDefault="00613CBF" w:rsidP="00613CBF">
      <w:pPr>
        <w:shd w:val="clear" w:color="auto" w:fill="FFFFFF"/>
        <w:spacing w:after="0" w:line="240" w:lineRule="auto"/>
        <w:jc w:val="both"/>
        <w:rPr>
          <w:rFonts w:ascii="Times New Roman" w:hAnsi="Times New Roman" w:cs="Times New Roman"/>
          <w:sz w:val="24"/>
          <w:szCs w:val="24"/>
        </w:rPr>
      </w:pPr>
      <w:r w:rsidRPr="003D467E">
        <w:rPr>
          <w:rFonts w:ascii="Times New Roman" w:hAnsi="Times New Roman" w:cs="Times New Roman"/>
          <w:b/>
          <w:sz w:val="24"/>
          <w:szCs w:val="24"/>
        </w:rPr>
        <w:t>Русские поэты о родине, родной природе (обзор)</w:t>
      </w:r>
      <w:r w:rsidRPr="003D467E">
        <w:rPr>
          <w:rFonts w:ascii="Times New Roman" w:hAnsi="Times New Roman" w:cs="Times New Roman"/>
          <w:sz w:val="24"/>
          <w:szCs w:val="24"/>
        </w:rPr>
        <w:t xml:space="preserve"> </w:t>
      </w:r>
    </w:p>
    <w:p w:rsidR="00613CBF" w:rsidRPr="003D467E" w:rsidRDefault="00613CBF" w:rsidP="00613CBF">
      <w:pPr>
        <w:shd w:val="clear" w:color="auto" w:fill="FFFFFF"/>
        <w:spacing w:after="0" w:line="240" w:lineRule="auto"/>
        <w:jc w:val="both"/>
        <w:rPr>
          <w:rFonts w:ascii="Times New Roman" w:eastAsia="Times New Roman" w:hAnsi="Times New Roman" w:cs="Times New Roman"/>
          <w:b/>
          <w:sz w:val="24"/>
          <w:szCs w:val="24"/>
          <w:lang w:eastAsia="ru-RU"/>
        </w:rPr>
      </w:pPr>
      <w:r w:rsidRPr="003D467E">
        <w:rPr>
          <w:rFonts w:ascii="Times New Roman" w:hAnsi="Times New Roman" w:cs="Times New Roman"/>
          <w:sz w:val="24"/>
          <w:szCs w:val="24"/>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Поэты Русского зарубежья об оставленной ими родине: Н. Оцуп. «Мне трудно без России...» (отрывок); З. Гиппиус. «Знайте!», «Так и есть»; </w:t>
      </w:r>
      <w:proofErr w:type="spellStart"/>
      <w:r w:rsidRPr="003D467E">
        <w:rPr>
          <w:rFonts w:ascii="Times New Roman" w:hAnsi="Times New Roman" w:cs="Times New Roman"/>
          <w:sz w:val="24"/>
          <w:szCs w:val="24"/>
        </w:rPr>
        <w:t>Дон-Аминадо</w:t>
      </w:r>
      <w:proofErr w:type="spellEnd"/>
      <w:r w:rsidRPr="003D467E">
        <w:rPr>
          <w:rFonts w:ascii="Times New Roman" w:hAnsi="Times New Roman" w:cs="Times New Roman"/>
          <w:sz w:val="24"/>
          <w:szCs w:val="24"/>
        </w:rPr>
        <w:t>. «Бабье лето»; И. Бунин. «У птицы есть гнездо...». Общее и индивидуальное в произведениях поэтов Русского зарубежья о родине.</w:t>
      </w:r>
    </w:p>
    <w:p w:rsidR="00613CBF" w:rsidRPr="003B0568" w:rsidRDefault="00613CBF" w:rsidP="00613CB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B0568">
        <w:rPr>
          <w:rFonts w:ascii="Times New Roman" w:eastAsia="Times New Roman" w:hAnsi="Times New Roman" w:cs="Times New Roman"/>
          <w:b/>
          <w:color w:val="000000"/>
          <w:sz w:val="24"/>
          <w:szCs w:val="24"/>
          <w:lang w:eastAsia="ru-RU"/>
        </w:rPr>
        <w:t>Из зарубежной литературы</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Уильям Шекспир.</w:t>
      </w:r>
      <w:r w:rsidRPr="003B0568">
        <w:rPr>
          <w:rFonts w:ascii="Times New Roman" w:hAnsi="Times New Roman" w:cs="Times New Roman"/>
          <w:sz w:val="24"/>
          <w:szCs w:val="24"/>
        </w:rPr>
        <w:t xml:space="preserve"> Краткий рассказ о писателе.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9C2132">
        <w:rPr>
          <w:rFonts w:ascii="Times New Roman" w:hAnsi="Times New Roman" w:cs="Times New Roman"/>
          <w:sz w:val="24"/>
          <w:szCs w:val="24"/>
        </w:rPr>
        <w:t>«Ромео и Джульетта».</w:t>
      </w:r>
      <w:r w:rsidRPr="003B0568">
        <w:rPr>
          <w:rFonts w:ascii="Times New Roman" w:hAnsi="Times New Roman" w:cs="Times New Roman"/>
          <w:sz w:val="24"/>
          <w:szCs w:val="24"/>
        </w:rPr>
        <w:t xml:space="preserve"> Семейная вражда и любовь героев. Ромео и Джульетта — символ любви и жертвенности. «Вечные проблемы» в творчестве Шекспира.</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Конфликт как основа сюжета драматического произведения.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9C2132">
        <w:rPr>
          <w:rFonts w:ascii="Times New Roman" w:hAnsi="Times New Roman" w:cs="Times New Roman"/>
          <w:b/>
          <w:sz w:val="24"/>
          <w:szCs w:val="24"/>
        </w:rPr>
        <w:t>Сонеты</w:t>
      </w:r>
      <w:r w:rsidRPr="003B0568">
        <w:rPr>
          <w:rFonts w:ascii="Times New Roman" w:hAnsi="Times New Roman" w:cs="Times New Roman"/>
          <w:sz w:val="24"/>
          <w:szCs w:val="24"/>
        </w:rPr>
        <w:t xml:space="preserve">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Сонет как форма лирической поэзии. </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Жан Батист Мольер.</w:t>
      </w:r>
      <w:r w:rsidRPr="003B0568">
        <w:rPr>
          <w:rFonts w:ascii="Times New Roman" w:hAnsi="Times New Roman" w:cs="Times New Roman"/>
          <w:sz w:val="24"/>
          <w:szCs w:val="24"/>
        </w:rPr>
        <w:t xml:space="preserve"> Слово о Мольере.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9C2132">
        <w:rPr>
          <w:rFonts w:ascii="Times New Roman" w:hAnsi="Times New Roman" w:cs="Times New Roman"/>
          <w:b/>
          <w:sz w:val="24"/>
          <w:szCs w:val="24"/>
        </w:rPr>
        <w:lastRenderedPageBreak/>
        <w:t>«Мещанин во дворянстве»</w:t>
      </w:r>
      <w:r w:rsidRPr="003B0568">
        <w:rPr>
          <w:rFonts w:ascii="Times New Roman" w:hAnsi="Times New Roman" w:cs="Times New Roman"/>
          <w:sz w:val="24"/>
          <w:szCs w:val="24"/>
        </w:rPr>
        <w:t xml:space="preserve">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w:t>
      </w:r>
    </w:p>
    <w:p w:rsidR="00613CBF"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Классицизм. Комедия (развитие понятий). </w:t>
      </w:r>
    </w:p>
    <w:p w:rsidR="00613CBF" w:rsidRPr="003B0568" w:rsidRDefault="00613CBF" w:rsidP="00613CBF">
      <w:pPr>
        <w:shd w:val="clear" w:color="auto" w:fill="FFFFFF"/>
        <w:spacing w:after="0" w:line="240" w:lineRule="auto"/>
        <w:jc w:val="both"/>
        <w:rPr>
          <w:rFonts w:ascii="Times New Roman" w:hAnsi="Times New Roman" w:cs="Times New Roman"/>
          <w:sz w:val="24"/>
          <w:szCs w:val="24"/>
        </w:rPr>
      </w:pPr>
      <w:r w:rsidRPr="003B0568">
        <w:rPr>
          <w:rFonts w:ascii="Times New Roman" w:hAnsi="Times New Roman" w:cs="Times New Roman"/>
          <w:b/>
          <w:sz w:val="24"/>
          <w:szCs w:val="24"/>
        </w:rPr>
        <w:t>Вальтер Скотт.</w:t>
      </w:r>
      <w:r w:rsidRPr="003B0568">
        <w:rPr>
          <w:rFonts w:ascii="Times New Roman" w:hAnsi="Times New Roman" w:cs="Times New Roman"/>
          <w:sz w:val="24"/>
          <w:szCs w:val="24"/>
        </w:rPr>
        <w:t xml:space="preserve"> Краткий рассказ о писателе. «Айвенго».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613CBF" w:rsidRPr="003B0568" w:rsidRDefault="00613CBF" w:rsidP="00613C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B0568">
        <w:rPr>
          <w:rFonts w:ascii="Times New Roman" w:hAnsi="Times New Roman" w:cs="Times New Roman"/>
          <w:i/>
          <w:sz w:val="24"/>
          <w:szCs w:val="24"/>
        </w:rPr>
        <w:t>Теория литературы</w:t>
      </w:r>
      <w:r w:rsidRPr="003B0568">
        <w:rPr>
          <w:rFonts w:ascii="Times New Roman" w:hAnsi="Times New Roman" w:cs="Times New Roman"/>
          <w:sz w:val="24"/>
          <w:szCs w:val="24"/>
        </w:rPr>
        <w:t xml:space="preserve"> Исторический роман (развитие представлений).</w:t>
      </w:r>
    </w:p>
    <w:p w:rsidR="00613CBF" w:rsidRDefault="00613CBF" w:rsidP="00613CBF">
      <w:pPr>
        <w:shd w:val="clear" w:color="auto" w:fill="FFFFFF"/>
        <w:spacing w:after="0" w:line="240" w:lineRule="auto"/>
        <w:rPr>
          <w:rFonts w:ascii="Times New Roman" w:eastAsia="Times New Roman" w:hAnsi="Times New Roman" w:cs="Times New Roman"/>
          <w:b/>
          <w:color w:val="000000"/>
          <w:sz w:val="28"/>
          <w:szCs w:val="28"/>
          <w:lang w:eastAsia="ru-RU"/>
        </w:rPr>
      </w:pPr>
    </w:p>
    <w:p w:rsidR="00613CBF" w:rsidRPr="00E24BD4" w:rsidRDefault="00613CBF" w:rsidP="00613CB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24BD4">
        <w:rPr>
          <w:rFonts w:ascii="Times New Roman" w:eastAsia="Times New Roman" w:hAnsi="Times New Roman" w:cs="Times New Roman"/>
          <w:b/>
          <w:color w:val="000000"/>
          <w:sz w:val="28"/>
          <w:szCs w:val="28"/>
          <w:lang w:eastAsia="ru-RU"/>
        </w:rPr>
        <w:t>Содержание тем учебного предмета</w:t>
      </w:r>
    </w:p>
    <w:tbl>
      <w:tblPr>
        <w:tblpPr w:leftFromText="180" w:rightFromText="180" w:vertAnchor="text" w:horzAnchor="margin" w:tblpX="-743" w:tblpY="36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992"/>
        <w:gridCol w:w="6520"/>
      </w:tblGrid>
      <w:tr w:rsidR="00613CBF" w:rsidRPr="00A437D9" w:rsidTr="00864E5A">
        <w:trPr>
          <w:trHeight w:val="841"/>
        </w:trPr>
        <w:tc>
          <w:tcPr>
            <w:tcW w:w="675" w:type="dxa"/>
          </w:tcPr>
          <w:p w:rsidR="00613CBF" w:rsidRPr="00A437D9" w:rsidRDefault="00613CBF" w:rsidP="00864E5A">
            <w:pPr>
              <w:spacing w:after="0" w:line="240" w:lineRule="auto"/>
              <w:jc w:val="center"/>
              <w:rPr>
                <w:rFonts w:ascii="Times New Roman" w:eastAsia="Times New Roman" w:hAnsi="Times New Roman" w:cs="Times New Roman"/>
                <w:b/>
                <w:sz w:val="24"/>
                <w:szCs w:val="24"/>
                <w:lang w:eastAsia="ru-RU"/>
              </w:rPr>
            </w:pPr>
            <w:r w:rsidRPr="00A437D9">
              <w:rPr>
                <w:rFonts w:ascii="Times New Roman" w:eastAsia="Times New Roman" w:hAnsi="Times New Roman" w:cs="Times New Roman"/>
                <w:b/>
                <w:sz w:val="24"/>
                <w:szCs w:val="24"/>
                <w:lang w:eastAsia="ru-RU"/>
              </w:rPr>
              <w:t>№</w:t>
            </w:r>
          </w:p>
          <w:p w:rsidR="00613CBF" w:rsidRPr="00A437D9" w:rsidRDefault="00613CBF" w:rsidP="00864E5A">
            <w:pPr>
              <w:spacing w:after="0" w:line="240" w:lineRule="auto"/>
              <w:jc w:val="center"/>
              <w:rPr>
                <w:rFonts w:ascii="Times New Roman" w:eastAsia="Times New Roman" w:hAnsi="Times New Roman" w:cs="Times New Roman"/>
                <w:b/>
                <w:sz w:val="24"/>
                <w:szCs w:val="24"/>
                <w:lang w:eastAsia="ru-RU"/>
              </w:rPr>
            </w:pPr>
            <w:proofErr w:type="gramStart"/>
            <w:r w:rsidRPr="00A437D9">
              <w:rPr>
                <w:rFonts w:ascii="Times New Roman" w:eastAsia="Times New Roman" w:hAnsi="Times New Roman" w:cs="Times New Roman"/>
                <w:b/>
                <w:sz w:val="24"/>
                <w:szCs w:val="24"/>
                <w:lang w:eastAsia="ru-RU"/>
              </w:rPr>
              <w:t>п</w:t>
            </w:r>
            <w:proofErr w:type="gramEnd"/>
            <w:r w:rsidRPr="00A437D9">
              <w:rPr>
                <w:rFonts w:ascii="Times New Roman" w:eastAsia="Times New Roman" w:hAnsi="Times New Roman" w:cs="Times New Roman"/>
                <w:b/>
                <w:sz w:val="24"/>
                <w:szCs w:val="24"/>
                <w:lang w:eastAsia="ru-RU"/>
              </w:rPr>
              <w:t>/п</w:t>
            </w:r>
          </w:p>
        </w:tc>
        <w:tc>
          <w:tcPr>
            <w:tcW w:w="2694" w:type="dxa"/>
          </w:tcPr>
          <w:p w:rsidR="00613CBF" w:rsidRPr="00A437D9" w:rsidRDefault="00613CBF" w:rsidP="00864E5A">
            <w:pPr>
              <w:spacing w:after="0" w:line="240" w:lineRule="auto"/>
              <w:jc w:val="center"/>
              <w:rPr>
                <w:rFonts w:ascii="Times New Roman" w:eastAsia="Times New Roman" w:hAnsi="Times New Roman" w:cs="Times New Roman"/>
                <w:b/>
                <w:sz w:val="24"/>
                <w:szCs w:val="24"/>
                <w:lang w:eastAsia="ru-RU"/>
              </w:rPr>
            </w:pPr>
          </w:p>
          <w:p w:rsidR="00613CBF" w:rsidRPr="00A437D9" w:rsidRDefault="00613CBF" w:rsidP="00864E5A">
            <w:pPr>
              <w:spacing w:after="0" w:line="240" w:lineRule="auto"/>
              <w:jc w:val="center"/>
              <w:rPr>
                <w:rFonts w:ascii="Times New Roman" w:eastAsia="Times New Roman" w:hAnsi="Times New Roman" w:cs="Times New Roman"/>
                <w:b/>
                <w:sz w:val="24"/>
                <w:szCs w:val="24"/>
                <w:lang w:eastAsia="ru-RU"/>
              </w:rPr>
            </w:pPr>
            <w:r w:rsidRPr="00A437D9">
              <w:rPr>
                <w:rFonts w:ascii="Times New Roman" w:eastAsia="Times New Roman" w:hAnsi="Times New Roman" w:cs="Times New Roman"/>
                <w:b/>
                <w:sz w:val="24"/>
                <w:szCs w:val="24"/>
                <w:lang w:eastAsia="ru-RU"/>
              </w:rPr>
              <w:t>Название раздела</w:t>
            </w:r>
          </w:p>
        </w:tc>
        <w:tc>
          <w:tcPr>
            <w:tcW w:w="992" w:type="dxa"/>
          </w:tcPr>
          <w:p w:rsidR="00613CBF" w:rsidRPr="00A437D9" w:rsidRDefault="00613CBF" w:rsidP="00864E5A">
            <w:pPr>
              <w:spacing w:after="0" w:line="240" w:lineRule="auto"/>
              <w:jc w:val="center"/>
              <w:rPr>
                <w:rFonts w:ascii="Times New Roman" w:eastAsia="Times New Roman" w:hAnsi="Times New Roman" w:cs="Times New Roman"/>
                <w:b/>
                <w:sz w:val="24"/>
                <w:szCs w:val="24"/>
                <w:lang w:eastAsia="ru-RU"/>
              </w:rPr>
            </w:pPr>
            <w:r w:rsidRPr="00A437D9">
              <w:rPr>
                <w:rFonts w:ascii="Times New Roman" w:eastAsia="Times New Roman" w:hAnsi="Times New Roman" w:cs="Times New Roman"/>
                <w:b/>
                <w:sz w:val="24"/>
                <w:szCs w:val="24"/>
                <w:lang w:eastAsia="ru-RU"/>
              </w:rPr>
              <w:t>Общее</w:t>
            </w:r>
          </w:p>
          <w:p w:rsidR="00613CBF" w:rsidRPr="00A437D9" w:rsidRDefault="00613CBF" w:rsidP="00864E5A">
            <w:pPr>
              <w:spacing w:after="0" w:line="240" w:lineRule="auto"/>
              <w:jc w:val="center"/>
              <w:rPr>
                <w:rFonts w:ascii="Times New Roman" w:eastAsia="Times New Roman" w:hAnsi="Times New Roman" w:cs="Times New Roman"/>
                <w:b/>
                <w:sz w:val="24"/>
                <w:szCs w:val="24"/>
                <w:lang w:eastAsia="ru-RU"/>
              </w:rPr>
            </w:pPr>
            <w:r w:rsidRPr="00A437D9">
              <w:rPr>
                <w:rFonts w:ascii="Times New Roman" w:eastAsia="Times New Roman" w:hAnsi="Times New Roman" w:cs="Times New Roman"/>
                <w:b/>
                <w:sz w:val="24"/>
                <w:szCs w:val="24"/>
                <w:lang w:eastAsia="ru-RU"/>
              </w:rPr>
              <w:t>кол-во</w:t>
            </w:r>
          </w:p>
          <w:p w:rsidR="00613CBF" w:rsidRPr="00A437D9" w:rsidRDefault="00613CBF" w:rsidP="00864E5A">
            <w:pPr>
              <w:spacing w:after="0" w:line="240" w:lineRule="auto"/>
              <w:jc w:val="center"/>
              <w:rPr>
                <w:rFonts w:ascii="Times New Roman" w:eastAsia="Times New Roman" w:hAnsi="Times New Roman" w:cs="Times New Roman"/>
                <w:b/>
                <w:sz w:val="24"/>
                <w:szCs w:val="24"/>
                <w:lang w:eastAsia="ru-RU"/>
              </w:rPr>
            </w:pPr>
            <w:r w:rsidRPr="00A437D9">
              <w:rPr>
                <w:rFonts w:ascii="Times New Roman" w:eastAsia="Times New Roman" w:hAnsi="Times New Roman" w:cs="Times New Roman"/>
                <w:b/>
                <w:sz w:val="24"/>
                <w:szCs w:val="24"/>
                <w:lang w:eastAsia="ru-RU"/>
              </w:rPr>
              <w:t>часов</w:t>
            </w:r>
          </w:p>
        </w:tc>
        <w:tc>
          <w:tcPr>
            <w:tcW w:w="6520" w:type="dxa"/>
          </w:tcPr>
          <w:p w:rsidR="00613CBF" w:rsidRPr="00A437D9" w:rsidRDefault="00613CBF" w:rsidP="00864E5A">
            <w:pPr>
              <w:spacing w:after="0" w:line="240" w:lineRule="auto"/>
              <w:jc w:val="center"/>
              <w:rPr>
                <w:rFonts w:ascii="Times New Roman" w:eastAsia="Times New Roman" w:hAnsi="Times New Roman" w:cs="Times New Roman"/>
                <w:b/>
                <w:sz w:val="24"/>
                <w:szCs w:val="24"/>
                <w:lang w:eastAsia="ru-RU"/>
              </w:rPr>
            </w:pPr>
            <w:r w:rsidRPr="00A437D9">
              <w:rPr>
                <w:rFonts w:ascii="Times New Roman" w:eastAsia="Times New Roman" w:hAnsi="Times New Roman" w:cs="Times New Roman"/>
                <w:b/>
                <w:sz w:val="24"/>
                <w:szCs w:val="24"/>
                <w:lang w:eastAsia="ru-RU"/>
              </w:rPr>
              <w:t>Вид деятельности</w:t>
            </w:r>
          </w:p>
        </w:tc>
      </w:tr>
      <w:tr w:rsidR="00613CBF" w:rsidRPr="00A437D9" w:rsidTr="00864E5A">
        <w:trPr>
          <w:trHeight w:val="855"/>
        </w:trPr>
        <w:tc>
          <w:tcPr>
            <w:tcW w:w="675" w:type="dxa"/>
          </w:tcPr>
          <w:p w:rsidR="00613CBF" w:rsidRPr="009C2132" w:rsidRDefault="00613CBF" w:rsidP="00864E5A">
            <w:pPr>
              <w:spacing w:after="0" w:line="240" w:lineRule="auto"/>
              <w:jc w:val="center"/>
              <w:rPr>
                <w:rFonts w:ascii="Times New Roman" w:hAnsi="Times New Roman" w:cs="Times New Roman"/>
                <w:sz w:val="24"/>
                <w:szCs w:val="24"/>
              </w:rPr>
            </w:pPr>
            <w:r w:rsidRPr="009C2132">
              <w:rPr>
                <w:rFonts w:ascii="Times New Roman" w:hAnsi="Times New Roman" w:cs="Times New Roman"/>
                <w:sz w:val="24"/>
                <w:szCs w:val="24"/>
              </w:rPr>
              <w:t>1</w:t>
            </w:r>
          </w:p>
        </w:tc>
        <w:tc>
          <w:tcPr>
            <w:tcW w:w="2694" w:type="dxa"/>
          </w:tcPr>
          <w:p w:rsidR="00613CBF" w:rsidRPr="009C2132" w:rsidRDefault="00613CBF" w:rsidP="00864E5A">
            <w:pPr>
              <w:tabs>
                <w:tab w:val="left" w:pos="1500"/>
              </w:tabs>
              <w:spacing w:after="0" w:line="240" w:lineRule="auto"/>
              <w:jc w:val="both"/>
              <w:rPr>
                <w:rFonts w:ascii="Times New Roman" w:hAnsi="Times New Roman" w:cs="Times New Roman"/>
                <w:b/>
                <w:sz w:val="24"/>
                <w:szCs w:val="24"/>
              </w:rPr>
            </w:pPr>
            <w:r w:rsidRPr="009C2132">
              <w:rPr>
                <w:rFonts w:ascii="Times New Roman" w:hAnsi="Times New Roman" w:cs="Times New Roman"/>
                <w:sz w:val="24"/>
                <w:szCs w:val="24"/>
              </w:rPr>
              <w:t>Введение</w:t>
            </w:r>
            <w:r w:rsidRPr="009C2132">
              <w:rPr>
                <w:rFonts w:ascii="Times New Roman" w:hAnsi="Times New Roman" w:cs="Times New Roman"/>
                <w:sz w:val="24"/>
                <w:szCs w:val="24"/>
              </w:rPr>
              <w:tab/>
            </w:r>
          </w:p>
        </w:tc>
        <w:tc>
          <w:tcPr>
            <w:tcW w:w="992" w:type="dxa"/>
          </w:tcPr>
          <w:p w:rsidR="00613CBF" w:rsidRPr="009C2132" w:rsidRDefault="00613CBF" w:rsidP="00864E5A">
            <w:pPr>
              <w:spacing w:after="0" w:line="240" w:lineRule="auto"/>
              <w:jc w:val="center"/>
              <w:rPr>
                <w:rFonts w:ascii="Times New Roman" w:hAnsi="Times New Roman" w:cs="Times New Roman"/>
                <w:b/>
                <w:sz w:val="24"/>
                <w:szCs w:val="24"/>
              </w:rPr>
            </w:pPr>
            <w:r w:rsidRPr="009C2132">
              <w:rPr>
                <w:rFonts w:ascii="Times New Roman" w:hAnsi="Times New Roman" w:cs="Times New Roman"/>
                <w:b/>
                <w:sz w:val="24"/>
                <w:szCs w:val="24"/>
              </w:rPr>
              <w:t>1</w:t>
            </w:r>
          </w:p>
        </w:tc>
        <w:tc>
          <w:tcPr>
            <w:tcW w:w="6520" w:type="dxa"/>
          </w:tcPr>
          <w:p w:rsidR="00613CBF" w:rsidRPr="009C2132" w:rsidRDefault="00613CBF" w:rsidP="00864E5A">
            <w:pPr>
              <w:spacing w:after="0" w:line="240" w:lineRule="auto"/>
              <w:jc w:val="both"/>
              <w:rPr>
                <w:rFonts w:ascii="Times New Roman" w:hAnsi="Times New Roman" w:cs="Times New Roman"/>
                <w:b/>
                <w:sz w:val="24"/>
                <w:szCs w:val="24"/>
              </w:rPr>
            </w:pPr>
            <w:r w:rsidRPr="009C2132">
              <w:rPr>
                <w:rFonts w:ascii="Times New Roman" w:eastAsia="Calibri" w:hAnsi="Times New Roman" w:cs="Times New Roman"/>
                <w:sz w:val="24"/>
                <w:szCs w:val="24"/>
              </w:rPr>
              <w:t>Комментир</w:t>
            </w:r>
            <w:r>
              <w:rPr>
                <w:rFonts w:ascii="Times New Roman" w:eastAsia="Calibri" w:hAnsi="Times New Roman" w:cs="Times New Roman"/>
                <w:sz w:val="24"/>
                <w:szCs w:val="24"/>
              </w:rPr>
              <w:t xml:space="preserve">уют </w:t>
            </w:r>
            <w:r w:rsidRPr="009C2132">
              <w:rPr>
                <w:rFonts w:ascii="Times New Roman" w:eastAsia="Calibri" w:hAnsi="Times New Roman" w:cs="Times New Roman"/>
                <w:sz w:val="24"/>
                <w:szCs w:val="24"/>
              </w:rPr>
              <w:t>чтение, работа</w:t>
            </w:r>
            <w:r>
              <w:rPr>
                <w:rFonts w:ascii="Times New Roman" w:eastAsia="Calibri" w:hAnsi="Times New Roman" w:cs="Times New Roman"/>
                <w:sz w:val="24"/>
                <w:szCs w:val="24"/>
              </w:rPr>
              <w:t>ют</w:t>
            </w:r>
            <w:r w:rsidRPr="009C2132">
              <w:rPr>
                <w:rFonts w:ascii="Times New Roman" w:eastAsia="Calibri" w:hAnsi="Times New Roman" w:cs="Times New Roman"/>
                <w:sz w:val="24"/>
                <w:szCs w:val="24"/>
              </w:rPr>
              <w:t xml:space="preserve"> с учебником, работа</w:t>
            </w:r>
            <w:r>
              <w:rPr>
                <w:rFonts w:ascii="Times New Roman" w:eastAsia="Calibri" w:hAnsi="Times New Roman" w:cs="Times New Roman"/>
                <w:sz w:val="24"/>
                <w:szCs w:val="24"/>
              </w:rPr>
              <w:t>ют</w:t>
            </w:r>
            <w:r w:rsidRPr="009C2132">
              <w:rPr>
                <w:rFonts w:ascii="Times New Roman" w:eastAsia="Calibri" w:hAnsi="Times New Roman" w:cs="Times New Roman"/>
                <w:sz w:val="24"/>
                <w:szCs w:val="24"/>
              </w:rPr>
              <w:t xml:space="preserve"> в парах с дидактическим материалом; работа</w:t>
            </w:r>
            <w:r>
              <w:rPr>
                <w:rFonts w:ascii="Times New Roman" w:eastAsia="Calibri" w:hAnsi="Times New Roman" w:cs="Times New Roman"/>
                <w:sz w:val="24"/>
                <w:szCs w:val="24"/>
              </w:rPr>
              <w:t>ют</w:t>
            </w:r>
            <w:r w:rsidRPr="009C2132">
              <w:rPr>
                <w:rFonts w:ascii="Times New Roman" w:eastAsia="Calibri" w:hAnsi="Times New Roman" w:cs="Times New Roman"/>
                <w:sz w:val="24"/>
                <w:szCs w:val="24"/>
              </w:rPr>
              <w:t xml:space="preserve"> в группах (составля</w:t>
            </w:r>
            <w:r>
              <w:rPr>
                <w:rFonts w:ascii="Times New Roman" w:eastAsia="Calibri" w:hAnsi="Times New Roman" w:cs="Times New Roman"/>
                <w:sz w:val="24"/>
                <w:szCs w:val="24"/>
              </w:rPr>
              <w:t>ют</w:t>
            </w:r>
            <w:r w:rsidRPr="009C2132">
              <w:rPr>
                <w:rFonts w:ascii="Times New Roman" w:eastAsia="Calibri" w:hAnsi="Times New Roman" w:cs="Times New Roman"/>
                <w:sz w:val="24"/>
                <w:szCs w:val="24"/>
              </w:rPr>
              <w:t xml:space="preserve"> устные или письменные ответы на вопрос).</w:t>
            </w:r>
          </w:p>
        </w:tc>
      </w:tr>
      <w:tr w:rsidR="00613CBF" w:rsidRPr="00A437D9" w:rsidTr="00864E5A">
        <w:trPr>
          <w:trHeight w:val="1241"/>
        </w:trPr>
        <w:tc>
          <w:tcPr>
            <w:tcW w:w="675" w:type="dxa"/>
          </w:tcPr>
          <w:p w:rsidR="00613CBF" w:rsidRPr="009C2132" w:rsidRDefault="00613CBF" w:rsidP="00864E5A">
            <w:pPr>
              <w:spacing w:after="0" w:line="240" w:lineRule="auto"/>
              <w:jc w:val="center"/>
              <w:rPr>
                <w:rFonts w:ascii="Times New Roman" w:hAnsi="Times New Roman" w:cs="Times New Roman"/>
                <w:sz w:val="24"/>
                <w:szCs w:val="24"/>
              </w:rPr>
            </w:pPr>
            <w:r w:rsidRPr="009C2132">
              <w:rPr>
                <w:rFonts w:ascii="Times New Roman" w:hAnsi="Times New Roman" w:cs="Times New Roman"/>
                <w:sz w:val="24"/>
                <w:szCs w:val="24"/>
              </w:rPr>
              <w:t>2</w:t>
            </w:r>
          </w:p>
        </w:tc>
        <w:tc>
          <w:tcPr>
            <w:tcW w:w="2694" w:type="dxa"/>
          </w:tcPr>
          <w:p w:rsidR="00613CBF" w:rsidRPr="009C2132" w:rsidRDefault="00613CBF" w:rsidP="00864E5A">
            <w:pPr>
              <w:spacing w:after="0" w:line="240" w:lineRule="auto"/>
              <w:jc w:val="both"/>
              <w:rPr>
                <w:rFonts w:ascii="Times New Roman" w:hAnsi="Times New Roman" w:cs="Times New Roman"/>
                <w:b/>
                <w:sz w:val="24"/>
                <w:szCs w:val="24"/>
              </w:rPr>
            </w:pPr>
            <w:r w:rsidRPr="009C2132">
              <w:rPr>
                <w:rFonts w:ascii="Times New Roman" w:hAnsi="Times New Roman" w:cs="Times New Roman"/>
                <w:sz w:val="24"/>
                <w:szCs w:val="24"/>
              </w:rPr>
              <w:t xml:space="preserve">Устное народное творчество                                                 </w:t>
            </w:r>
          </w:p>
        </w:tc>
        <w:tc>
          <w:tcPr>
            <w:tcW w:w="992" w:type="dxa"/>
          </w:tcPr>
          <w:p w:rsidR="00613CBF" w:rsidRPr="009C2132" w:rsidRDefault="00613CBF" w:rsidP="00864E5A">
            <w:pPr>
              <w:spacing w:after="0" w:line="240" w:lineRule="auto"/>
              <w:jc w:val="center"/>
              <w:rPr>
                <w:rFonts w:ascii="Times New Roman" w:hAnsi="Times New Roman" w:cs="Times New Roman"/>
                <w:b/>
                <w:sz w:val="24"/>
                <w:szCs w:val="24"/>
              </w:rPr>
            </w:pPr>
            <w:r w:rsidRPr="009C2132">
              <w:rPr>
                <w:rFonts w:ascii="Times New Roman" w:hAnsi="Times New Roman" w:cs="Times New Roman"/>
                <w:b/>
                <w:sz w:val="24"/>
                <w:szCs w:val="24"/>
              </w:rPr>
              <w:t>2</w:t>
            </w:r>
          </w:p>
        </w:tc>
        <w:tc>
          <w:tcPr>
            <w:tcW w:w="6520" w:type="dxa"/>
          </w:tcPr>
          <w:p w:rsidR="00613CBF" w:rsidRPr="009C2132" w:rsidRDefault="00613CBF" w:rsidP="00864E5A">
            <w:pPr>
              <w:spacing w:after="0" w:line="240" w:lineRule="auto"/>
              <w:jc w:val="both"/>
              <w:rPr>
                <w:rFonts w:ascii="Times New Roman" w:hAnsi="Times New Roman" w:cs="Times New Roman"/>
                <w:color w:val="000000"/>
                <w:sz w:val="24"/>
                <w:szCs w:val="24"/>
              </w:rPr>
            </w:pPr>
            <w:r w:rsidRPr="009C2132">
              <w:rPr>
                <w:rFonts w:ascii="Times New Roman" w:hAnsi="Times New Roman" w:cs="Times New Roman"/>
                <w:color w:val="000000"/>
                <w:sz w:val="24"/>
                <w:szCs w:val="24"/>
              </w:rPr>
              <w:t>Готов</w:t>
            </w:r>
            <w:r>
              <w:rPr>
                <w:rFonts w:ascii="Times New Roman" w:hAnsi="Times New Roman" w:cs="Times New Roman"/>
                <w:color w:val="000000"/>
                <w:sz w:val="24"/>
                <w:szCs w:val="24"/>
              </w:rPr>
              <w:t xml:space="preserve">ят </w:t>
            </w:r>
            <w:r w:rsidRPr="009C2132">
              <w:rPr>
                <w:rFonts w:ascii="Times New Roman" w:hAnsi="Times New Roman" w:cs="Times New Roman"/>
                <w:color w:val="000000"/>
                <w:sz w:val="24"/>
                <w:szCs w:val="24"/>
              </w:rPr>
              <w:t>сообщения,</w:t>
            </w:r>
            <w:r w:rsidRPr="009C2132">
              <w:rPr>
                <w:rFonts w:ascii="Times New Roman" w:eastAsia="Calibri" w:hAnsi="Times New Roman" w:cs="Times New Roman"/>
                <w:sz w:val="24"/>
                <w:szCs w:val="24"/>
              </w:rPr>
              <w:t xml:space="preserve"> выразительно чита</w:t>
            </w:r>
            <w:r>
              <w:rPr>
                <w:rFonts w:ascii="Times New Roman" w:eastAsia="Calibri" w:hAnsi="Times New Roman" w:cs="Times New Roman"/>
                <w:sz w:val="24"/>
                <w:szCs w:val="24"/>
              </w:rPr>
              <w:t>ют</w:t>
            </w:r>
            <w:r w:rsidRPr="009C2132">
              <w:rPr>
                <w:rFonts w:ascii="Times New Roman" w:eastAsia="Calibri" w:hAnsi="Times New Roman" w:cs="Times New Roman"/>
                <w:sz w:val="24"/>
                <w:szCs w:val="24"/>
              </w:rPr>
              <w:t xml:space="preserve"> изучаемые  произведения, устно  или письменно рецензир</w:t>
            </w:r>
            <w:r>
              <w:rPr>
                <w:rFonts w:ascii="Times New Roman" w:eastAsia="Calibri" w:hAnsi="Times New Roman" w:cs="Times New Roman"/>
                <w:sz w:val="24"/>
                <w:szCs w:val="24"/>
              </w:rPr>
              <w:t>уют</w:t>
            </w:r>
            <w:r w:rsidRPr="009C2132">
              <w:rPr>
                <w:rFonts w:ascii="Times New Roman" w:eastAsia="Calibri" w:hAnsi="Times New Roman" w:cs="Times New Roman"/>
                <w:sz w:val="24"/>
                <w:szCs w:val="24"/>
              </w:rPr>
              <w:t xml:space="preserve"> изучаемые произведения, р</w:t>
            </w:r>
            <w:r w:rsidRPr="009C2132">
              <w:rPr>
                <w:rFonts w:ascii="Times New Roman" w:hAnsi="Times New Roman" w:cs="Times New Roman"/>
                <w:sz w:val="24"/>
                <w:szCs w:val="24"/>
              </w:rPr>
              <w:t>аботать с теоретическим литературоведческим материалом по теме урока.</w:t>
            </w:r>
          </w:p>
        </w:tc>
      </w:tr>
      <w:tr w:rsidR="00613CBF" w:rsidRPr="00A437D9" w:rsidTr="00864E5A">
        <w:trPr>
          <w:trHeight w:val="857"/>
        </w:trPr>
        <w:tc>
          <w:tcPr>
            <w:tcW w:w="675" w:type="dxa"/>
          </w:tcPr>
          <w:p w:rsidR="00613CBF" w:rsidRPr="009C2132" w:rsidRDefault="00613CBF" w:rsidP="00864E5A">
            <w:pPr>
              <w:spacing w:after="0" w:line="240" w:lineRule="auto"/>
              <w:jc w:val="center"/>
              <w:rPr>
                <w:rFonts w:ascii="Times New Roman" w:hAnsi="Times New Roman" w:cs="Times New Roman"/>
                <w:sz w:val="24"/>
                <w:szCs w:val="24"/>
              </w:rPr>
            </w:pPr>
            <w:r w:rsidRPr="009C2132">
              <w:rPr>
                <w:rFonts w:ascii="Times New Roman" w:hAnsi="Times New Roman" w:cs="Times New Roman"/>
                <w:sz w:val="24"/>
                <w:szCs w:val="24"/>
              </w:rPr>
              <w:t>3</w:t>
            </w:r>
          </w:p>
        </w:tc>
        <w:tc>
          <w:tcPr>
            <w:tcW w:w="2694" w:type="dxa"/>
          </w:tcPr>
          <w:p w:rsidR="00613CBF" w:rsidRPr="009C2132" w:rsidRDefault="00613CBF" w:rsidP="00864E5A">
            <w:pPr>
              <w:spacing w:after="0" w:line="240" w:lineRule="auto"/>
              <w:jc w:val="both"/>
              <w:rPr>
                <w:rFonts w:ascii="Times New Roman" w:hAnsi="Times New Roman" w:cs="Times New Roman"/>
                <w:b/>
                <w:sz w:val="24"/>
                <w:szCs w:val="24"/>
              </w:rPr>
            </w:pPr>
            <w:r w:rsidRPr="009C2132">
              <w:rPr>
                <w:rFonts w:ascii="Times New Roman" w:hAnsi="Times New Roman" w:cs="Times New Roman"/>
                <w:sz w:val="24"/>
                <w:szCs w:val="24"/>
              </w:rPr>
              <w:t xml:space="preserve">Из древнерусской литературы                                              </w:t>
            </w:r>
          </w:p>
        </w:tc>
        <w:tc>
          <w:tcPr>
            <w:tcW w:w="992" w:type="dxa"/>
          </w:tcPr>
          <w:p w:rsidR="00613CBF" w:rsidRPr="009C2132" w:rsidRDefault="00613CBF" w:rsidP="00864E5A">
            <w:pPr>
              <w:spacing w:after="0" w:line="240" w:lineRule="auto"/>
              <w:jc w:val="center"/>
              <w:rPr>
                <w:rFonts w:ascii="Times New Roman" w:hAnsi="Times New Roman" w:cs="Times New Roman"/>
                <w:b/>
                <w:sz w:val="24"/>
                <w:szCs w:val="24"/>
              </w:rPr>
            </w:pPr>
            <w:r w:rsidRPr="009C2132">
              <w:rPr>
                <w:rFonts w:ascii="Times New Roman" w:hAnsi="Times New Roman" w:cs="Times New Roman"/>
                <w:b/>
                <w:sz w:val="24"/>
                <w:szCs w:val="24"/>
              </w:rPr>
              <w:t>2</w:t>
            </w:r>
          </w:p>
        </w:tc>
        <w:tc>
          <w:tcPr>
            <w:tcW w:w="6520" w:type="dxa"/>
          </w:tcPr>
          <w:p w:rsidR="00613CBF" w:rsidRPr="009C2132" w:rsidRDefault="00613CBF" w:rsidP="00864E5A">
            <w:pPr>
              <w:spacing w:after="0" w:line="240" w:lineRule="auto"/>
              <w:jc w:val="both"/>
              <w:rPr>
                <w:rFonts w:ascii="Times New Roman" w:hAnsi="Times New Roman" w:cs="Times New Roman"/>
                <w:color w:val="000000"/>
                <w:sz w:val="24"/>
                <w:szCs w:val="24"/>
              </w:rPr>
            </w:pPr>
            <w:r w:rsidRPr="009C2132">
              <w:rPr>
                <w:rFonts w:ascii="Times New Roman" w:hAnsi="Times New Roman" w:cs="Times New Roman"/>
                <w:color w:val="000000"/>
                <w:sz w:val="24"/>
                <w:szCs w:val="24"/>
              </w:rPr>
              <w:t>Готов</w:t>
            </w:r>
            <w:r>
              <w:rPr>
                <w:rFonts w:ascii="Times New Roman" w:hAnsi="Times New Roman" w:cs="Times New Roman"/>
                <w:color w:val="000000"/>
                <w:sz w:val="24"/>
                <w:szCs w:val="24"/>
              </w:rPr>
              <w:t>ят</w:t>
            </w:r>
            <w:r w:rsidRPr="009C2132">
              <w:rPr>
                <w:rFonts w:ascii="Times New Roman" w:hAnsi="Times New Roman" w:cs="Times New Roman"/>
                <w:color w:val="000000"/>
                <w:sz w:val="24"/>
                <w:szCs w:val="24"/>
              </w:rPr>
              <w:t xml:space="preserve"> сообщения,</w:t>
            </w:r>
            <w:r w:rsidRPr="009C2132">
              <w:rPr>
                <w:rFonts w:ascii="Times New Roman" w:eastAsia="Calibri" w:hAnsi="Times New Roman" w:cs="Times New Roman"/>
                <w:sz w:val="24"/>
                <w:szCs w:val="24"/>
              </w:rPr>
              <w:t xml:space="preserve"> чита</w:t>
            </w:r>
            <w:r>
              <w:rPr>
                <w:rFonts w:ascii="Times New Roman" w:eastAsia="Calibri" w:hAnsi="Times New Roman" w:cs="Times New Roman"/>
                <w:sz w:val="24"/>
                <w:szCs w:val="24"/>
              </w:rPr>
              <w:t>ют</w:t>
            </w:r>
            <w:r w:rsidRPr="009C2132">
              <w:rPr>
                <w:rFonts w:ascii="Times New Roman" w:eastAsia="Calibri" w:hAnsi="Times New Roman" w:cs="Times New Roman"/>
                <w:sz w:val="24"/>
                <w:szCs w:val="24"/>
              </w:rPr>
              <w:t xml:space="preserve"> и  анализир</w:t>
            </w:r>
            <w:r>
              <w:rPr>
                <w:rFonts w:ascii="Times New Roman" w:eastAsia="Calibri" w:hAnsi="Times New Roman" w:cs="Times New Roman"/>
                <w:sz w:val="24"/>
                <w:szCs w:val="24"/>
              </w:rPr>
              <w:t>уют</w:t>
            </w:r>
            <w:r w:rsidRPr="009C2132">
              <w:rPr>
                <w:rFonts w:ascii="Times New Roman" w:eastAsia="Calibri" w:hAnsi="Times New Roman" w:cs="Times New Roman"/>
                <w:sz w:val="24"/>
                <w:szCs w:val="24"/>
              </w:rPr>
              <w:t xml:space="preserve"> изучаемые произведения, работа</w:t>
            </w:r>
            <w:r>
              <w:rPr>
                <w:rFonts w:ascii="Times New Roman" w:eastAsia="Calibri" w:hAnsi="Times New Roman" w:cs="Times New Roman"/>
                <w:sz w:val="24"/>
                <w:szCs w:val="24"/>
              </w:rPr>
              <w:t>ют</w:t>
            </w:r>
            <w:r w:rsidRPr="009C2132">
              <w:rPr>
                <w:rFonts w:ascii="Times New Roman" w:eastAsia="Calibri" w:hAnsi="Times New Roman" w:cs="Times New Roman"/>
                <w:sz w:val="24"/>
                <w:szCs w:val="24"/>
              </w:rPr>
              <w:t xml:space="preserve"> самостоятельно, работа</w:t>
            </w:r>
            <w:r>
              <w:rPr>
                <w:rFonts w:ascii="Times New Roman" w:eastAsia="Calibri" w:hAnsi="Times New Roman" w:cs="Times New Roman"/>
                <w:sz w:val="24"/>
                <w:szCs w:val="24"/>
              </w:rPr>
              <w:t>ют</w:t>
            </w:r>
            <w:r w:rsidRPr="009C2132">
              <w:rPr>
                <w:rFonts w:ascii="Times New Roman" w:eastAsia="Calibri" w:hAnsi="Times New Roman" w:cs="Times New Roman"/>
                <w:sz w:val="24"/>
                <w:szCs w:val="24"/>
              </w:rPr>
              <w:t xml:space="preserve"> в парах, выразительно чита</w:t>
            </w:r>
            <w:r>
              <w:rPr>
                <w:rFonts w:ascii="Times New Roman" w:eastAsia="Calibri" w:hAnsi="Times New Roman" w:cs="Times New Roman"/>
                <w:sz w:val="24"/>
                <w:szCs w:val="24"/>
              </w:rPr>
              <w:t>ют</w:t>
            </w:r>
          </w:p>
        </w:tc>
      </w:tr>
      <w:tr w:rsidR="00613CBF" w:rsidRPr="00A437D9" w:rsidTr="00864E5A">
        <w:trPr>
          <w:trHeight w:val="1124"/>
        </w:trPr>
        <w:tc>
          <w:tcPr>
            <w:tcW w:w="675" w:type="dxa"/>
          </w:tcPr>
          <w:p w:rsidR="00613CBF" w:rsidRPr="009C2132" w:rsidRDefault="00613CBF" w:rsidP="00864E5A">
            <w:pPr>
              <w:spacing w:after="0" w:line="240" w:lineRule="auto"/>
              <w:jc w:val="center"/>
              <w:rPr>
                <w:rFonts w:ascii="Times New Roman" w:hAnsi="Times New Roman" w:cs="Times New Roman"/>
                <w:sz w:val="24"/>
                <w:szCs w:val="24"/>
              </w:rPr>
            </w:pPr>
            <w:r w:rsidRPr="009C2132">
              <w:rPr>
                <w:rFonts w:ascii="Times New Roman" w:hAnsi="Times New Roman" w:cs="Times New Roman"/>
                <w:sz w:val="24"/>
                <w:szCs w:val="24"/>
              </w:rPr>
              <w:t>4</w:t>
            </w:r>
          </w:p>
        </w:tc>
        <w:tc>
          <w:tcPr>
            <w:tcW w:w="2694" w:type="dxa"/>
          </w:tcPr>
          <w:p w:rsidR="00613CBF" w:rsidRPr="009C2132" w:rsidRDefault="00613CBF" w:rsidP="00864E5A">
            <w:pPr>
              <w:spacing w:after="0" w:line="240" w:lineRule="auto"/>
              <w:jc w:val="both"/>
              <w:rPr>
                <w:rFonts w:ascii="Times New Roman" w:hAnsi="Times New Roman" w:cs="Times New Roman"/>
                <w:b/>
                <w:sz w:val="24"/>
                <w:szCs w:val="24"/>
              </w:rPr>
            </w:pPr>
            <w:r w:rsidRPr="009C2132">
              <w:rPr>
                <w:rFonts w:ascii="Times New Roman" w:hAnsi="Times New Roman" w:cs="Times New Roman"/>
                <w:sz w:val="24"/>
                <w:szCs w:val="24"/>
              </w:rPr>
              <w:t xml:space="preserve">Из русской литературы </w:t>
            </w:r>
            <w:r w:rsidRPr="009C2132">
              <w:rPr>
                <w:rFonts w:ascii="Times New Roman" w:hAnsi="Times New Roman" w:cs="Times New Roman"/>
                <w:sz w:val="24"/>
                <w:szCs w:val="24"/>
                <w:lang w:val="en-US"/>
              </w:rPr>
              <w:t>XVIII</w:t>
            </w:r>
            <w:r w:rsidRPr="009C2132">
              <w:rPr>
                <w:rFonts w:ascii="Times New Roman" w:hAnsi="Times New Roman" w:cs="Times New Roman"/>
                <w:sz w:val="24"/>
                <w:szCs w:val="24"/>
              </w:rPr>
              <w:t xml:space="preserve"> века                                      </w:t>
            </w:r>
          </w:p>
        </w:tc>
        <w:tc>
          <w:tcPr>
            <w:tcW w:w="992" w:type="dxa"/>
          </w:tcPr>
          <w:p w:rsidR="00613CBF" w:rsidRPr="009C2132" w:rsidRDefault="00613CBF" w:rsidP="00864E5A">
            <w:pPr>
              <w:spacing w:after="0" w:line="240" w:lineRule="auto"/>
              <w:jc w:val="center"/>
              <w:rPr>
                <w:rFonts w:ascii="Times New Roman" w:hAnsi="Times New Roman" w:cs="Times New Roman"/>
                <w:b/>
                <w:sz w:val="24"/>
                <w:szCs w:val="24"/>
              </w:rPr>
            </w:pPr>
            <w:r w:rsidRPr="009C2132">
              <w:rPr>
                <w:rFonts w:ascii="Times New Roman" w:hAnsi="Times New Roman" w:cs="Times New Roman"/>
                <w:b/>
                <w:sz w:val="24"/>
                <w:szCs w:val="24"/>
              </w:rPr>
              <w:t>3</w:t>
            </w:r>
          </w:p>
        </w:tc>
        <w:tc>
          <w:tcPr>
            <w:tcW w:w="6520" w:type="dxa"/>
          </w:tcPr>
          <w:p w:rsidR="00613CBF" w:rsidRPr="009C2132" w:rsidRDefault="00613CBF" w:rsidP="00864E5A">
            <w:pPr>
              <w:spacing w:after="0" w:line="240" w:lineRule="auto"/>
              <w:jc w:val="both"/>
              <w:rPr>
                <w:rFonts w:ascii="Times New Roman" w:hAnsi="Times New Roman" w:cs="Times New Roman"/>
                <w:color w:val="000000"/>
                <w:sz w:val="24"/>
                <w:szCs w:val="24"/>
              </w:rPr>
            </w:pPr>
            <w:r w:rsidRPr="009C2132">
              <w:rPr>
                <w:rFonts w:ascii="Times New Roman" w:hAnsi="Times New Roman" w:cs="Times New Roman"/>
                <w:color w:val="000000"/>
                <w:sz w:val="24"/>
                <w:szCs w:val="24"/>
              </w:rPr>
              <w:t>Р</w:t>
            </w:r>
            <w:r w:rsidRPr="009C2132">
              <w:rPr>
                <w:rFonts w:ascii="Times New Roman" w:hAnsi="Times New Roman" w:cs="Times New Roman"/>
                <w:sz w:val="24"/>
                <w:szCs w:val="24"/>
              </w:rPr>
              <w:t>абота</w:t>
            </w:r>
            <w:r>
              <w:rPr>
                <w:rFonts w:ascii="Times New Roman" w:hAnsi="Times New Roman" w:cs="Times New Roman"/>
                <w:sz w:val="24"/>
                <w:szCs w:val="24"/>
              </w:rPr>
              <w:t>ют</w:t>
            </w:r>
            <w:r w:rsidRPr="009C2132">
              <w:rPr>
                <w:rFonts w:ascii="Times New Roman" w:hAnsi="Times New Roman" w:cs="Times New Roman"/>
                <w:sz w:val="24"/>
                <w:szCs w:val="24"/>
              </w:rPr>
              <w:t xml:space="preserve"> самостоятельно,  </w:t>
            </w:r>
            <w:r w:rsidRPr="009C2132">
              <w:rPr>
                <w:rFonts w:ascii="Times New Roman" w:eastAsia="Calibri" w:hAnsi="Times New Roman" w:cs="Times New Roman"/>
                <w:sz w:val="24"/>
                <w:szCs w:val="24"/>
              </w:rPr>
              <w:t>работа</w:t>
            </w:r>
            <w:r>
              <w:rPr>
                <w:rFonts w:ascii="Times New Roman" w:eastAsia="Calibri" w:hAnsi="Times New Roman" w:cs="Times New Roman"/>
                <w:sz w:val="24"/>
                <w:szCs w:val="24"/>
              </w:rPr>
              <w:t>ют</w:t>
            </w:r>
            <w:r w:rsidRPr="009C2132">
              <w:rPr>
                <w:rFonts w:ascii="Times New Roman" w:eastAsia="Calibri" w:hAnsi="Times New Roman" w:cs="Times New Roman"/>
                <w:sz w:val="24"/>
                <w:szCs w:val="24"/>
              </w:rPr>
              <w:t xml:space="preserve"> в парах (устно рецензир</w:t>
            </w:r>
            <w:r>
              <w:rPr>
                <w:rFonts w:ascii="Times New Roman" w:eastAsia="Calibri" w:hAnsi="Times New Roman" w:cs="Times New Roman"/>
                <w:sz w:val="24"/>
                <w:szCs w:val="24"/>
              </w:rPr>
              <w:t>уют</w:t>
            </w:r>
            <w:r w:rsidRPr="009C2132">
              <w:rPr>
                <w:rFonts w:ascii="Times New Roman" w:eastAsia="Calibri" w:hAnsi="Times New Roman" w:cs="Times New Roman"/>
                <w:sz w:val="24"/>
                <w:szCs w:val="24"/>
              </w:rPr>
              <w:t xml:space="preserve"> выразительное чтение), работ</w:t>
            </w:r>
            <w:r>
              <w:rPr>
                <w:rFonts w:ascii="Times New Roman" w:eastAsia="Calibri" w:hAnsi="Times New Roman" w:cs="Times New Roman"/>
                <w:sz w:val="24"/>
                <w:szCs w:val="24"/>
              </w:rPr>
              <w:t>ают</w:t>
            </w:r>
            <w:r w:rsidRPr="009C2132">
              <w:rPr>
                <w:rFonts w:ascii="Times New Roman" w:eastAsia="Calibri" w:hAnsi="Times New Roman" w:cs="Times New Roman"/>
                <w:sz w:val="24"/>
                <w:szCs w:val="24"/>
              </w:rPr>
              <w:t xml:space="preserve"> в группах, работа</w:t>
            </w:r>
            <w:r>
              <w:rPr>
                <w:rFonts w:ascii="Times New Roman" w:eastAsia="Calibri" w:hAnsi="Times New Roman" w:cs="Times New Roman"/>
                <w:sz w:val="24"/>
                <w:szCs w:val="24"/>
              </w:rPr>
              <w:t xml:space="preserve">ют </w:t>
            </w:r>
            <w:r w:rsidRPr="009C2132">
              <w:rPr>
                <w:rFonts w:ascii="Times New Roman" w:eastAsia="Calibri" w:hAnsi="Times New Roman" w:cs="Times New Roman"/>
                <w:sz w:val="24"/>
                <w:szCs w:val="24"/>
              </w:rPr>
              <w:t>с учебником, чита</w:t>
            </w:r>
            <w:r>
              <w:rPr>
                <w:rFonts w:ascii="Times New Roman" w:eastAsia="Calibri" w:hAnsi="Times New Roman" w:cs="Times New Roman"/>
                <w:sz w:val="24"/>
                <w:szCs w:val="24"/>
              </w:rPr>
              <w:t>ют</w:t>
            </w:r>
            <w:r w:rsidRPr="009C2132">
              <w:rPr>
                <w:rFonts w:ascii="Times New Roman" w:eastAsia="Calibri" w:hAnsi="Times New Roman" w:cs="Times New Roman"/>
                <w:sz w:val="24"/>
                <w:szCs w:val="24"/>
              </w:rPr>
              <w:t xml:space="preserve"> отрывки из произведений,</w:t>
            </w:r>
            <w:r w:rsidRPr="009C2132">
              <w:rPr>
                <w:rFonts w:ascii="Times New Roman" w:hAnsi="Times New Roman" w:cs="Times New Roman"/>
                <w:sz w:val="24"/>
                <w:szCs w:val="24"/>
              </w:rPr>
              <w:t xml:space="preserve"> записыв</w:t>
            </w:r>
            <w:r>
              <w:rPr>
                <w:rFonts w:ascii="Times New Roman" w:hAnsi="Times New Roman" w:cs="Times New Roman"/>
                <w:sz w:val="24"/>
                <w:szCs w:val="24"/>
              </w:rPr>
              <w:t>ают</w:t>
            </w:r>
            <w:r w:rsidRPr="009C2132">
              <w:rPr>
                <w:rFonts w:ascii="Times New Roman" w:hAnsi="Times New Roman" w:cs="Times New Roman"/>
                <w:sz w:val="24"/>
                <w:szCs w:val="24"/>
              </w:rPr>
              <w:t xml:space="preserve"> основные положения из сообщения учителя.</w:t>
            </w:r>
          </w:p>
        </w:tc>
      </w:tr>
      <w:tr w:rsidR="00613CBF" w:rsidRPr="00A437D9" w:rsidTr="00864E5A">
        <w:trPr>
          <w:trHeight w:val="1692"/>
        </w:trPr>
        <w:tc>
          <w:tcPr>
            <w:tcW w:w="675" w:type="dxa"/>
          </w:tcPr>
          <w:p w:rsidR="00613CBF" w:rsidRPr="009C2132" w:rsidRDefault="00613CBF" w:rsidP="00864E5A">
            <w:pPr>
              <w:spacing w:after="0" w:line="240" w:lineRule="auto"/>
              <w:jc w:val="center"/>
              <w:rPr>
                <w:rFonts w:ascii="Times New Roman" w:hAnsi="Times New Roman" w:cs="Times New Roman"/>
                <w:sz w:val="24"/>
                <w:szCs w:val="24"/>
              </w:rPr>
            </w:pPr>
            <w:r w:rsidRPr="009C2132">
              <w:rPr>
                <w:rFonts w:ascii="Times New Roman" w:hAnsi="Times New Roman" w:cs="Times New Roman"/>
                <w:sz w:val="24"/>
                <w:szCs w:val="24"/>
              </w:rPr>
              <w:t>5</w:t>
            </w:r>
          </w:p>
        </w:tc>
        <w:tc>
          <w:tcPr>
            <w:tcW w:w="2694" w:type="dxa"/>
          </w:tcPr>
          <w:p w:rsidR="00613CBF" w:rsidRPr="009C2132" w:rsidRDefault="00613CBF" w:rsidP="00864E5A">
            <w:pPr>
              <w:spacing w:after="0" w:line="240" w:lineRule="auto"/>
              <w:jc w:val="both"/>
              <w:rPr>
                <w:rFonts w:ascii="Times New Roman" w:hAnsi="Times New Roman" w:cs="Times New Roman"/>
                <w:b/>
                <w:sz w:val="24"/>
                <w:szCs w:val="24"/>
              </w:rPr>
            </w:pPr>
            <w:r w:rsidRPr="009C2132">
              <w:rPr>
                <w:rFonts w:ascii="Times New Roman" w:hAnsi="Times New Roman" w:cs="Times New Roman"/>
                <w:sz w:val="24"/>
                <w:szCs w:val="24"/>
              </w:rPr>
              <w:t xml:space="preserve">Из русской литературы </w:t>
            </w:r>
            <w:r w:rsidRPr="009C2132">
              <w:rPr>
                <w:rFonts w:ascii="Times New Roman" w:hAnsi="Times New Roman" w:cs="Times New Roman"/>
                <w:sz w:val="24"/>
                <w:szCs w:val="24"/>
                <w:lang w:val="en-US"/>
              </w:rPr>
              <w:t>XIX</w:t>
            </w:r>
            <w:r w:rsidRPr="009C2132">
              <w:rPr>
                <w:rFonts w:ascii="Times New Roman" w:hAnsi="Times New Roman" w:cs="Times New Roman"/>
                <w:sz w:val="24"/>
                <w:szCs w:val="24"/>
              </w:rPr>
              <w:t xml:space="preserve"> века                                         </w:t>
            </w:r>
          </w:p>
        </w:tc>
        <w:tc>
          <w:tcPr>
            <w:tcW w:w="992" w:type="dxa"/>
          </w:tcPr>
          <w:p w:rsidR="00613CBF" w:rsidRPr="009C2132" w:rsidRDefault="00613CBF" w:rsidP="00864E5A">
            <w:pPr>
              <w:spacing w:after="0" w:line="240" w:lineRule="auto"/>
              <w:jc w:val="center"/>
              <w:rPr>
                <w:rFonts w:ascii="Times New Roman" w:hAnsi="Times New Roman" w:cs="Times New Roman"/>
                <w:b/>
                <w:sz w:val="24"/>
                <w:szCs w:val="24"/>
              </w:rPr>
            </w:pPr>
            <w:r w:rsidRPr="009C2132">
              <w:rPr>
                <w:rFonts w:ascii="Times New Roman" w:hAnsi="Times New Roman" w:cs="Times New Roman"/>
                <w:b/>
                <w:sz w:val="24"/>
                <w:szCs w:val="24"/>
              </w:rPr>
              <w:t>33</w:t>
            </w:r>
          </w:p>
        </w:tc>
        <w:tc>
          <w:tcPr>
            <w:tcW w:w="6520" w:type="dxa"/>
          </w:tcPr>
          <w:p w:rsidR="00613CBF" w:rsidRPr="009C2132" w:rsidRDefault="00613CBF" w:rsidP="00864E5A">
            <w:pPr>
              <w:spacing w:after="0" w:line="240" w:lineRule="auto"/>
              <w:jc w:val="both"/>
              <w:rPr>
                <w:rFonts w:ascii="Times New Roman" w:hAnsi="Times New Roman" w:cs="Times New Roman"/>
                <w:color w:val="000000"/>
                <w:sz w:val="24"/>
                <w:szCs w:val="24"/>
              </w:rPr>
            </w:pPr>
            <w:r w:rsidRPr="009C2132">
              <w:rPr>
                <w:rFonts w:ascii="Times New Roman" w:hAnsi="Times New Roman" w:cs="Times New Roman"/>
                <w:color w:val="000000"/>
                <w:sz w:val="24"/>
                <w:szCs w:val="24"/>
              </w:rPr>
              <w:t>К</w:t>
            </w:r>
            <w:r w:rsidRPr="009C2132">
              <w:rPr>
                <w:rFonts w:ascii="Times New Roman" w:hAnsi="Times New Roman" w:cs="Times New Roman"/>
                <w:sz w:val="24"/>
                <w:szCs w:val="24"/>
              </w:rPr>
              <w:t>омментир</w:t>
            </w:r>
            <w:r>
              <w:rPr>
                <w:rFonts w:ascii="Times New Roman" w:hAnsi="Times New Roman" w:cs="Times New Roman"/>
                <w:sz w:val="24"/>
                <w:szCs w:val="24"/>
              </w:rPr>
              <w:t>уют</w:t>
            </w:r>
            <w:r w:rsidRPr="009C2132">
              <w:rPr>
                <w:rFonts w:ascii="Times New Roman" w:hAnsi="Times New Roman" w:cs="Times New Roman"/>
                <w:sz w:val="24"/>
                <w:szCs w:val="24"/>
              </w:rPr>
              <w:t xml:space="preserve"> чтение, анализир</w:t>
            </w:r>
            <w:r>
              <w:rPr>
                <w:rFonts w:ascii="Times New Roman" w:hAnsi="Times New Roman" w:cs="Times New Roman"/>
                <w:sz w:val="24"/>
                <w:szCs w:val="24"/>
              </w:rPr>
              <w:t>уют</w:t>
            </w:r>
            <w:r w:rsidRPr="009C2132">
              <w:rPr>
                <w:rFonts w:ascii="Times New Roman" w:hAnsi="Times New Roman" w:cs="Times New Roman"/>
                <w:sz w:val="24"/>
                <w:szCs w:val="24"/>
              </w:rPr>
              <w:t xml:space="preserve"> отрывки, определя</w:t>
            </w:r>
            <w:r>
              <w:rPr>
                <w:rFonts w:ascii="Times New Roman" w:hAnsi="Times New Roman" w:cs="Times New Roman"/>
                <w:sz w:val="24"/>
                <w:szCs w:val="24"/>
              </w:rPr>
              <w:t>ют</w:t>
            </w:r>
            <w:r w:rsidRPr="009C2132">
              <w:rPr>
                <w:rFonts w:ascii="Times New Roman" w:hAnsi="Times New Roman" w:cs="Times New Roman"/>
                <w:sz w:val="24"/>
                <w:szCs w:val="24"/>
              </w:rPr>
              <w:t xml:space="preserve"> жанры произведения,  работ</w:t>
            </w:r>
            <w:r>
              <w:rPr>
                <w:rFonts w:ascii="Times New Roman" w:hAnsi="Times New Roman" w:cs="Times New Roman"/>
                <w:sz w:val="24"/>
                <w:szCs w:val="24"/>
              </w:rPr>
              <w:t>ают</w:t>
            </w:r>
            <w:r w:rsidRPr="009C2132">
              <w:rPr>
                <w:rFonts w:ascii="Times New Roman" w:hAnsi="Times New Roman" w:cs="Times New Roman"/>
                <w:sz w:val="24"/>
                <w:szCs w:val="24"/>
              </w:rPr>
              <w:t xml:space="preserve"> со словарём; </w:t>
            </w:r>
            <w:proofErr w:type="gramStart"/>
            <w:r w:rsidRPr="009C2132">
              <w:rPr>
                <w:rFonts w:ascii="Times New Roman" w:hAnsi="Times New Roman" w:cs="Times New Roman"/>
                <w:sz w:val="24"/>
                <w:szCs w:val="24"/>
              </w:rPr>
              <w:t>работа</w:t>
            </w:r>
            <w:r>
              <w:rPr>
                <w:rFonts w:ascii="Times New Roman" w:hAnsi="Times New Roman" w:cs="Times New Roman"/>
                <w:sz w:val="24"/>
                <w:szCs w:val="24"/>
              </w:rPr>
              <w:t>ют</w:t>
            </w:r>
            <w:r w:rsidRPr="009C2132">
              <w:rPr>
                <w:rFonts w:ascii="Times New Roman" w:hAnsi="Times New Roman" w:cs="Times New Roman"/>
                <w:sz w:val="24"/>
                <w:szCs w:val="24"/>
              </w:rPr>
              <w:t xml:space="preserve"> в группах по тексту поэмы, работа</w:t>
            </w:r>
            <w:r>
              <w:rPr>
                <w:rFonts w:ascii="Times New Roman" w:hAnsi="Times New Roman" w:cs="Times New Roman"/>
                <w:sz w:val="24"/>
                <w:szCs w:val="24"/>
              </w:rPr>
              <w:t>ют</w:t>
            </w:r>
            <w:r w:rsidRPr="009C2132">
              <w:rPr>
                <w:rFonts w:ascii="Times New Roman" w:hAnsi="Times New Roman" w:cs="Times New Roman"/>
                <w:sz w:val="24"/>
                <w:szCs w:val="24"/>
              </w:rPr>
              <w:t xml:space="preserve"> с теоретическим литературоведческим материалом, выступа</w:t>
            </w:r>
            <w:r>
              <w:rPr>
                <w:rFonts w:ascii="Times New Roman" w:hAnsi="Times New Roman" w:cs="Times New Roman"/>
                <w:sz w:val="24"/>
                <w:szCs w:val="24"/>
              </w:rPr>
              <w:t>ют</w:t>
            </w:r>
            <w:r w:rsidRPr="009C2132">
              <w:rPr>
                <w:rFonts w:ascii="Times New Roman" w:hAnsi="Times New Roman" w:cs="Times New Roman"/>
                <w:sz w:val="24"/>
                <w:szCs w:val="24"/>
              </w:rPr>
              <w:t xml:space="preserve"> с  подготовленными сообщениями, работа</w:t>
            </w:r>
            <w:r>
              <w:rPr>
                <w:rFonts w:ascii="Times New Roman" w:hAnsi="Times New Roman" w:cs="Times New Roman"/>
                <w:sz w:val="24"/>
                <w:szCs w:val="24"/>
              </w:rPr>
              <w:t>ют</w:t>
            </w:r>
            <w:r w:rsidRPr="009C2132">
              <w:rPr>
                <w:rFonts w:ascii="Times New Roman" w:hAnsi="Times New Roman" w:cs="Times New Roman"/>
                <w:sz w:val="24"/>
                <w:szCs w:val="24"/>
              </w:rPr>
              <w:t xml:space="preserve"> в парах (наход</w:t>
            </w:r>
            <w:r>
              <w:rPr>
                <w:rFonts w:ascii="Times New Roman" w:hAnsi="Times New Roman" w:cs="Times New Roman"/>
                <w:sz w:val="24"/>
                <w:szCs w:val="24"/>
              </w:rPr>
              <w:t>ят</w:t>
            </w:r>
            <w:r w:rsidRPr="009C2132">
              <w:rPr>
                <w:rFonts w:ascii="Times New Roman" w:hAnsi="Times New Roman" w:cs="Times New Roman"/>
                <w:sz w:val="24"/>
                <w:szCs w:val="24"/>
              </w:rPr>
              <w:t xml:space="preserve"> в тексте незнакомые слова и определя</w:t>
            </w:r>
            <w:r>
              <w:rPr>
                <w:rFonts w:ascii="Times New Roman" w:hAnsi="Times New Roman" w:cs="Times New Roman"/>
                <w:sz w:val="24"/>
                <w:szCs w:val="24"/>
              </w:rPr>
              <w:t>ют</w:t>
            </w:r>
            <w:r w:rsidRPr="009C2132">
              <w:rPr>
                <w:rFonts w:ascii="Times New Roman" w:hAnsi="Times New Roman" w:cs="Times New Roman"/>
                <w:sz w:val="24"/>
                <w:szCs w:val="24"/>
              </w:rPr>
              <w:t xml:space="preserve"> их значения с помощью словаря), составля</w:t>
            </w:r>
            <w:r>
              <w:rPr>
                <w:rFonts w:ascii="Times New Roman" w:hAnsi="Times New Roman" w:cs="Times New Roman"/>
                <w:sz w:val="24"/>
                <w:szCs w:val="24"/>
              </w:rPr>
              <w:t xml:space="preserve">ют </w:t>
            </w:r>
            <w:r w:rsidRPr="009C2132">
              <w:rPr>
                <w:rFonts w:ascii="Times New Roman" w:hAnsi="Times New Roman" w:cs="Times New Roman"/>
                <w:sz w:val="24"/>
                <w:szCs w:val="24"/>
              </w:rPr>
              <w:t>лексические и историко-литературные комментарии, составля</w:t>
            </w:r>
            <w:r>
              <w:rPr>
                <w:rFonts w:ascii="Times New Roman" w:hAnsi="Times New Roman" w:cs="Times New Roman"/>
                <w:sz w:val="24"/>
                <w:szCs w:val="24"/>
              </w:rPr>
              <w:t>ют</w:t>
            </w:r>
            <w:r w:rsidRPr="009C2132">
              <w:rPr>
                <w:rFonts w:ascii="Times New Roman" w:hAnsi="Times New Roman" w:cs="Times New Roman"/>
                <w:sz w:val="24"/>
                <w:szCs w:val="24"/>
              </w:rPr>
              <w:t xml:space="preserve"> характеристики героев с опорой на текст, составля</w:t>
            </w:r>
            <w:r>
              <w:rPr>
                <w:rFonts w:ascii="Times New Roman" w:hAnsi="Times New Roman" w:cs="Times New Roman"/>
                <w:sz w:val="24"/>
                <w:szCs w:val="24"/>
              </w:rPr>
              <w:t xml:space="preserve">ют </w:t>
            </w:r>
            <w:r w:rsidRPr="009C2132">
              <w:rPr>
                <w:rFonts w:ascii="Times New Roman" w:hAnsi="Times New Roman" w:cs="Times New Roman"/>
                <w:sz w:val="24"/>
                <w:szCs w:val="24"/>
              </w:rPr>
              <w:t>тезисный план для пересказа, работа</w:t>
            </w:r>
            <w:r>
              <w:rPr>
                <w:rFonts w:ascii="Times New Roman" w:hAnsi="Times New Roman" w:cs="Times New Roman"/>
                <w:sz w:val="24"/>
                <w:szCs w:val="24"/>
              </w:rPr>
              <w:t>ют</w:t>
            </w:r>
            <w:r w:rsidRPr="009C2132">
              <w:rPr>
                <w:rFonts w:ascii="Times New Roman" w:hAnsi="Times New Roman" w:cs="Times New Roman"/>
                <w:sz w:val="24"/>
                <w:szCs w:val="24"/>
              </w:rPr>
              <w:t xml:space="preserve"> самостоятельно (да</w:t>
            </w:r>
            <w:r>
              <w:rPr>
                <w:rFonts w:ascii="Times New Roman" w:hAnsi="Times New Roman" w:cs="Times New Roman"/>
                <w:sz w:val="24"/>
                <w:szCs w:val="24"/>
              </w:rPr>
              <w:t>ют</w:t>
            </w:r>
            <w:r w:rsidRPr="009C2132">
              <w:rPr>
                <w:rFonts w:ascii="Times New Roman" w:hAnsi="Times New Roman" w:cs="Times New Roman"/>
                <w:sz w:val="24"/>
                <w:szCs w:val="24"/>
              </w:rPr>
              <w:t xml:space="preserve"> письменный ответ на проблемный вопрос).</w:t>
            </w:r>
            <w:proofErr w:type="gramEnd"/>
          </w:p>
        </w:tc>
      </w:tr>
      <w:tr w:rsidR="00613CBF" w:rsidRPr="00A437D9" w:rsidTr="00864E5A">
        <w:trPr>
          <w:trHeight w:val="1692"/>
        </w:trPr>
        <w:tc>
          <w:tcPr>
            <w:tcW w:w="675" w:type="dxa"/>
          </w:tcPr>
          <w:p w:rsidR="00613CBF" w:rsidRPr="009C2132" w:rsidRDefault="00613CBF" w:rsidP="00864E5A">
            <w:pPr>
              <w:spacing w:after="0" w:line="240" w:lineRule="auto"/>
              <w:jc w:val="center"/>
              <w:rPr>
                <w:rFonts w:ascii="Times New Roman" w:hAnsi="Times New Roman" w:cs="Times New Roman"/>
                <w:sz w:val="24"/>
                <w:szCs w:val="24"/>
              </w:rPr>
            </w:pPr>
            <w:r w:rsidRPr="009C2132">
              <w:rPr>
                <w:rFonts w:ascii="Times New Roman" w:hAnsi="Times New Roman" w:cs="Times New Roman"/>
                <w:sz w:val="24"/>
                <w:szCs w:val="24"/>
              </w:rPr>
              <w:t>6</w:t>
            </w:r>
          </w:p>
        </w:tc>
        <w:tc>
          <w:tcPr>
            <w:tcW w:w="2694" w:type="dxa"/>
          </w:tcPr>
          <w:p w:rsidR="00613CBF" w:rsidRPr="009C2132" w:rsidRDefault="00613CBF" w:rsidP="00864E5A">
            <w:pPr>
              <w:spacing w:after="0" w:line="240" w:lineRule="auto"/>
              <w:jc w:val="both"/>
              <w:rPr>
                <w:rFonts w:ascii="Times New Roman" w:hAnsi="Times New Roman" w:cs="Times New Roman"/>
                <w:b/>
                <w:sz w:val="24"/>
                <w:szCs w:val="24"/>
              </w:rPr>
            </w:pPr>
            <w:r w:rsidRPr="009C2132">
              <w:rPr>
                <w:rFonts w:ascii="Times New Roman" w:hAnsi="Times New Roman" w:cs="Times New Roman"/>
                <w:sz w:val="24"/>
                <w:szCs w:val="24"/>
              </w:rPr>
              <w:t xml:space="preserve">Из литературы </w:t>
            </w:r>
            <w:r w:rsidRPr="009C2132">
              <w:rPr>
                <w:rFonts w:ascii="Times New Roman" w:hAnsi="Times New Roman" w:cs="Times New Roman"/>
                <w:sz w:val="24"/>
                <w:szCs w:val="24"/>
                <w:lang w:val="en-US"/>
              </w:rPr>
              <w:t>XX</w:t>
            </w:r>
            <w:r w:rsidRPr="009C2132">
              <w:rPr>
                <w:rFonts w:ascii="Times New Roman" w:hAnsi="Times New Roman" w:cs="Times New Roman"/>
                <w:sz w:val="24"/>
                <w:szCs w:val="24"/>
              </w:rPr>
              <w:t xml:space="preserve"> века                                                         </w:t>
            </w:r>
          </w:p>
        </w:tc>
        <w:tc>
          <w:tcPr>
            <w:tcW w:w="992" w:type="dxa"/>
          </w:tcPr>
          <w:p w:rsidR="00613CBF" w:rsidRPr="009C2132" w:rsidRDefault="00613CBF" w:rsidP="00864E5A">
            <w:pPr>
              <w:spacing w:after="0" w:line="240" w:lineRule="auto"/>
              <w:jc w:val="center"/>
              <w:rPr>
                <w:rFonts w:ascii="Times New Roman" w:hAnsi="Times New Roman" w:cs="Times New Roman"/>
                <w:b/>
                <w:sz w:val="24"/>
                <w:szCs w:val="24"/>
              </w:rPr>
            </w:pPr>
            <w:r w:rsidRPr="009C2132">
              <w:rPr>
                <w:rFonts w:ascii="Times New Roman" w:hAnsi="Times New Roman" w:cs="Times New Roman"/>
                <w:b/>
                <w:sz w:val="24"/>
                <w:szCs w:val="24"/>
              </w:rPr>
              <w:t>20</w:t>
            </w:r>
          </w:p>
        </w:tc>
        <w:tc>
          <w:tcPr>
            <w:tcW w:w="6520" w:type="dxa"/>
          </w:tcPr>
          <w:p w:rsidR="00613CBF" w:rsidRPr="009C2132" w:rsidRDefault="00613CBF" w:rsidP="00864E5A">
            <w:pPr>
              <w:spacing w:after="0" w:line="240" w:lineRule="auto"/>
              <w:jc w:val="both"/>
              <w:rPr>
                <w:rFonts w:ascii="Times New Roman" w:hAnsi="Times New Roman" w:cs="Times New Roman"/>
                <w:color w:val="000000"/>
                <w:sz w:val="24"/>
                <w:szCs w:val="24"/>
              </w:rPr>
            </w:pPr>
            <w:r w:rsidRPr="009C2132">
              <w:rPr>
                <w:rFonts w:ascii="Times New Roman" w:hAnsi="Times New Roman" w:cs="Times New Roman"/>
                <w:color w:val="000000"/>
                <w:sz w:val="24"/>
                <w:szCs w:val="24"/>
              </w:rPr>
              <w:t>Р</w:t>
            </w:r>
            <w:r w:rsidRPr="009C2132">
              <w:rPr>
                <w:rFonts w:ascii="Times New Roman" w:hAnsi="Times New Roman" w:cs="Times New Roman"/>
                <w:sz w:val="24"/>
                <w:szCs w:val="24"/>
              </w:rPr>
              <w:t>абота</w:t>
            </w:r>
            <w:r>
              <w:rPr>
                <w:rFonts w:ascii="Times New Roman" w:hAnsi="Times New Roman" w:cs="Times New Roman"/>
                <w:sz w:val="24"/>
                <w:szCs w:val="24"/>
              </w:rPr>
              <w:t>ют</w:t>
            </w:r>
            <w:r w:rsidRPr="009C2132">
              <w:rPr>
                <w:rFonts w:ascii="Times New Roman" w:hAnsi="Times New Roman" w:cs="Times New Roman"/>
                <w:sz w:val="24"/>
                <w:szCs w:val="24"/>
              </w:rPr>
              <w:t xml:space="preserve"> с учебником, комментир</w:t>
            </w:r>
            <w:r>
              <w:rPr>
                <w:rFonts w:ascii="Times New Roman" w:hAnsi="Times New Roman" w:cs="Times New Roman"/>
                <w:sz w:val="24"/>
                <w:szCs w:val="24"/>
              </w:rPr>
              <w:t>уют</w:t>
            </w:r>
            <w:r w:rsidRPr="009C2132">
              <w:rPr>
                <w:rFonts w:ascii="Times New Roman" w:hAnsi="Times New Roman" w:cs="Times New Roman"/>
                <w:sz w:val="24"/>
                <w:szCs w:val="24"/>
              </w:rPr>
              <w:t xml:space="preserve"> чтение, анализир</w:t>
            </w:r>
            <w:r>
              <w:rPr>
                <w:rFonts w:ascii="Times New Roman" w:hAnsi="Times New Roman" w:cs="Times New Roman"/>
                <w:sz w:val="24"/>
                <w:szCs w:val="24"/>
              </w:rPr>
              <w:t>уют</w:t>
            </w:r>
            <w:r w:rsidRPr="009C2132">
              <w:rPr>
                <w:rFonts w:ascii="Times New Roman" w:hAnsi="Times New Roman" w:cs="Times New Roman"/>
                <w:sz w:val="24"/>
                <w:szCs w:val="24"/>
              </w:rPr>
              <w:t xml:space="preserve"> рассказ, работа</w:t>
            </w:r>
            <w:r>
              <w:rPr>
                <w:rFonts w:ascii="Times New Roman" w:hAnsi="Times New Roman" w:cs="Times New Roman"/>
                <w:sz w:val="24"/>
                <w:szCs w:val="24"/>
              </w:rPr>
              <w:t xml:space="preserve">ют </w:t>
            </w:r>
            <w:r w:rsidRPr="009C2132">
              <w:rPr>
                <w:rFonts w:ascii="Times New Roman" w:hAnsi="Times New Roman" w:cs="Times New Roman"/>
                <w:sz w:val="24"/>
                <w:szCs w:val="24"/>
              </w:rPr>
              <w:t>индивидуально и в парах с дидактическим материалом, анализир</w:t>
            </w:r>
            <w:r>
              <w:rPr>
                <w:rFonts w:ascii="Times New Roman" w:hAnsi="Times New Roman" w:cs="Times New Roman"/>
                <w:sz w:val="24"/>
                <w:szCs w:val="24"/>
              </w:rPr>
              <w:t>уют</w:t>
            </w:r>
            <w:r w:rsidRPr="009C2132">
              <w:rPr>
                <w:rFonts w:ascii="Times New Roman" w:hAnsi="Times New Roman" w:cs="Times New Roman"/>
                <w:sz w:val="24"/>
                <w:szCs w:val="24"/>
              </w:rPr>
              <w:t xml:space="preserve"> произведения, выразительно чита</w:t>
            </w:r>
            <w:r>
              <w:rPr>
                <w:rFonts w:ascii="Times New Roman" w:hAnsi="Times New Roman" w:cs="Times New Roman"/>
                <w:sz w:val="24"/>
                <w:szCs w:val="24"/>
              </w:rPr>
              <w:t>ют</w:t>
            </w:r>
            <w:r w:rsidRPr="009C2132">
              <w:rPr>
                <w:rFonts w:ascii="Times New Roman" w:hAnsi="Times New Roman" w:cs="Times New Roman"/>
                <w:sz w:val="24"/>
                <w:szCs w:val="24"/>
              </w:rPr>
              <w:t>, рецензир</w:t>
            </w:r>
            <w:r>
              <w:rPr>
                <w:rFonts w:ascii="Times New Roman" w:hAnsi="Times New Roman" w:cs="Times New Roman"/>
                <w:sz w:val="24"/>
                <w:szCs w:val="24"/>
              </w:rPr>
              <w:t>уют</w:t>
            </w:r>
            <w:r w:rsidRPr="009C2132">
              <w:rPr>
                <w:rFonts w:ascii="Times New Roman" w:hAnsi="Times New Roman" w:cs="Times New Roman"/>
                <w:sz w:val="24"/>
                <w:szCs w:val="24"/>
              </w:rPr>
              <w:t>, выполня</w:t>
            </w:r>
            <w:r>
              <w:rPr>
                <w:rFonts w:ascii="Times New Roman" w:hAnsi="Times New Roman" w:cs="Times New Roman"/>
                <w:sz w:val="24"/>
                <w:szCs w:val="24"/>
              </w:rPr>
              <w:t>ют</w:t>
            </w:r>
            <w:r w:rsidRPr="009C2132">
              <w:rPr>
                <w:rFonts w:ascii="Times New Roman" w:hAnsi="Times New Roman" w:cs="Times New Roman"/>
                <w:sz w:val="24"/>
                <w:szCs w:val="24"/>
              </w:rPr>
              <w:t xml:space="preserve"> групповые задания, составля</w:t>
            </w:r>
            <w:r>
              <w:rPr>
                <w:rFonts w:ascii="Times New Roman" w:hAnsi="Times New Roman" w:cs="Times New Roman"/>
                <w:sz w:val="24"/>
                <w:szCs w:val="24"/>
              </w:rPr>
              <w:t xml:space="preserve">ют </w:t>
            </w:r>
            <w:r w:rsidRPr="009C2132">
              <w:rPr>
                <w:rFonts w:ascii="Times New Roman" w:hAnsi="Times New Roman" w:cs="Times New Roman"/>
                <w:sz w:val="24"/>
                <w:szCs w:val="24"/>
              </w:rPr>
              <w:t>устный и письменный анализ, выполня</w:t>
            </w:r>
            <w:r>
              <w:rPr>
                <w:rFonts w:ascii="Times New Roman" w:hAnsi="Times New Roman" w:cs="Times New Roman"/>
                <w:sz w:val="24"/>
                <w:szCs w:val="24"/>
              </w:rPr>
              <w:t>ют</w:t>
            </w:r>
            <w:r w:rsidRPr="009C2132">
              <w:rPr>
                <w:rFonts w:ascii="Times New Roman" w:hAnsi="Times New Roman" w:cs="Times New Roman"/>
                <w:sz w:val="24"/>
                <w:szCs w:val="24"/>
              </w:rPr>
              <w:t xml:space="preserve"> письменные творческие работы.</w:t>
            </w:r>
          </w:p>
        </w:tc>
      </w:tr>
      <w:tr w:rsidR="00613CBF" w:rsidRPr="00A437D9" w:rsidTr="00864E5A">
        <w:trPr>
          <w:trHeight w:val="1692"/>
        </w:trPr>
        <w:tc>
          <w:tcPr>
            <w:tcW w:w="675" w:type="dxa"/>
          </w:tcPr>
          <w:p w:rsidR="00613CBF" w:rsidRPr="009C2132" w:rsidRDefault="00613CBF" w:rsidP="00864E5A">
            <w:pPr>
              <w:spacing w:after="0" w:line="240" w:lineRule="auto"/>
              <w:jc w:val="center"/>
              <w:rPr>
                <w:rFonts w:ascii="Times New Roman" w:hAnsi="Times New Roman" w:cs="Times New Roman"/>
                <w:sz w:val="24"/>
                <w:szCs w:val="24"/>
              </w:rPr>
            </w:pPr>
            <w:r w:rsidRPr="009C2132">
              <w:rPr>
                <w:rFonts w:ascii="Times New Roman" w:hAnsi="Times New Roman" w:cs="Times New Roman"/>
                <w:sz w:val="24"/>
                <w:szCs w:val="24"/>
              </w:rPr>
              <w:lastRenderedPageBreak/>
              <w:t>7</w:t>
            </w:r>
          </w:p>
        </w:tc>
        <w:tc>
          <w:tcPr>
            <w:tcW w:w="2694" w:type="dxa"/>
          </w:tcPr>
          <w:p w:rsidR="00613CBF" w:rsidRPr="009C2132" w:rsidRDefault="00613CBF" w:rsidP="00864E5A">
            <w:pPr>
              <w:spacing w:after="0" w:line="240" w:lineRule="auto"/>
              <w:jc w:val="both"/>
              <w:rPr>
                <w:rFonts w:ascii="Times New Roman" w:hAnsi="Times New Roman" w:cs="Times New Roman"/>
                <w:b/>
                <w:sz w:val="24"/>
                <w:szCs w:val="24"/>
              </w:rPr>
            </w:pPr>
            <w:r w:rsidRPr="009C2132">
              <w:rPr>
                <w:rFonts w:ascii="Times New Roman" w:hAnsi="Times New Roman" w:cs="Times New Roman"/>
                <w:sz w:val="24"/>
                <w:szCs w:val="24"/>
              </w:rPr>
              <w:t xml:space="preserve">Из зарубежной литературы                                                   </w:t>
            </w:r>
          </w:p>
        </w:tc>
        <w:tc>
          <w:tcPr>
            <w:tcW w:w="992" w:type="dxa"/>
          </w:tcPr>
          <w:p w:rsidR="00613CBF" w:rsidRPr="009C2132" w:rsidRDefault="00613CBF" w:rsidP="00864E5A">
            <w:pPr>
              <w:spacing w:after="0" w:line="240" w:lineRule="auto"/>
              <w:jc w:val="center"/>
              <w:rPr>
                <w:rFonts w:ascii="Times New Roman" w:hAnsi="Times New Roman" w:cs="Times New Roman"/>
                <w:b/>
                <w:sz w:val="24"/>
                <w:szCs w:val="24"/>
              </w:rPr>
            </w:pPr>
            <w:r w:rsidRPr="009C2132">
              <w:rPr>
                <w:rFonts w:ascii="Times New Roman" w:hAnsi="Times New Roman" w:cs="Times New Roman"/>
                <w:b/>
                <w:sz w:val="24"/>
                <w:szCs w:val="24"/>
              </w:rPr>
              <w:t>6</w:t>
            </w:r>
          </w:p>
        </w:tc>
        <w:tc>
          <w:tcPr>
            <w:tcW w:w="6520" w:type="dxa"/>
          </w:tcPr>
          <w:p w:rsidR="00613CBF" w:rsidRPr="009C2132" w:rsidRDefault="00613CBF" w:rsidP="00864E5A">
            <w:pPr>
              <w:spacing w:after="0" w:line="240" w:lineRule="auto"/>
              <w:jc w:val="both"/>
              <w:rPr>
                <w:rFonts w:ascii="Times New Roman" w:hAnsi="Times New Roman" w:cs="Times New Roman"/>
                <w:color w:val="000000"/>
                <w:sz w:val="24"/>
                <w:szCs w:val="24"/>
              </w:rPr>
            </w:pPr>
            <w:r w:rsidRPr="009C2132">
              <w:rPr>
                <w:rFonts w:ascii="Times New Roman" w:hAnsi="Times New Roman" w:cs="Times New Roman"/>
                <w:color w:val="000000"/>
                <w:sz w:val="24"/>
                <w:szCs w:val="24"/>
              </w:rPr>
              <w:t>В</w:t>
            </w:r>
            <w:r w:rsidRPr="009C2132">
              <w:rPr>
                <w:rFonts w:ascii="Times New Roman" w:hAnsi="Times New Roman" w:cs="Times New Roman"/>
                <w:sz w:val="24"/>
                <w:szCs w:val="24"/>
              </w:rPr>
              <w:t>ыразительно чита</w:t>
            </w:r>
            <w:r>
              <w:rPr>
                <w:rFonts w:ascii="Times New Roman" w:hAnsi="Times New Roman" w:cs="Times New Roman"/>
                <w:sz w:val="24"/>
                <w:szCs w:val="24"/>
              </w:rPr>
              <w:t>ют</w:t>
            </w:r>
            <w:r w:rsidRPr="009C2132">
              <w:rPr>
                <w:rFonts w:ascii="Times New Roman" w:hAnsi="Times New Roman" w:cs="Times New Roman"/>
                <w:sz w:val="24"/>
                <w:szCs w:val="24"/>
              </w:rPr>
              <w:t xml:space="preserve"> стихотворения наизусть, анализир</w:t>
            </w:r>
            <w:r>
              <w:rPr>
                <w:rFonts w:ascii="Times New Roman" w:hAnsi="Times New Roman" w:cs="Times New Roman"/>
                <w:sz w:val="24"/>
                <w:szCs w:val="24"/>
              </w:rPr>
              <w:t>уют</w:t>
            </w:r>
            <w:r w:rsidRPr="009C2132">
              <w:rPr>
                <w:rFonts w:ascii="Times New Roman" w:hAnsi="Times New Roman" w:cs="Times New Roman"/>
                <w:sz w:val="24"/>
                <w:szCs w:val="24"/>
              </w:rPr>
              <w:t xml:space="preserve"> стихотворения, работа</w:t>
            </w:r>
            <w:r>
              <w:rPr>
                <w:rFonts w:ascii="Times New Roman" w:hAnsi="Times New Roman" w:cs="Times New Roman"/>
                <w:sz w:val="24"/>
                <w:szCs w:val="24"/>
              </w:rPr>
              <w:t>ют</w:t>
            </w:r>
            <w:r w:rsidRPr="009C2132">
              <w:rPr>
                <w:rFonts w:ascii="Times New Roman" w:hAnsi="Times New Roman" w:cs="Times New Roman"/>
                <w:sz w:val="24"/>
                <w:szCs w:val="24"/>
              </w:rPr>
              <w:t xml:space="preserve"> в группах (устно или письменно отвеча</w:t>
            </w:r>
            <w:r>
              <w:rPr>
                <w:rFonts w:ascii="Times New Roman" w:hAnsi="Times New Roman" w:cs="Times New Roman"/>
                <w:sz w:val="24"/>
                <w:szCs w:val="24"/>
              </w:rPr>
              <w:t>ют</w:t>
            </w:r>
            <w:r w:rsidRPr="009C2132">
              <w:rPr>
                <w:rFonts w:ascii="Times New Roman" w:hAnsi="Times New Roman" w:cs="Times New Roman"/>
                <w:sz w:val="24"/>
                <w:szCs w:val="24"/>
              </w:rPr>
              <w:t xml:space="preserve"> на проблемный вопрос), работа</w:t>
            </w:r>
            <w:r>
              <w:rPr>
                <w:rFonts w:ascii="Times New Roman" w:hAnsi="Times New Roman" w:cs="Times New Roman"/>
                <w:sz w:val="24"/>
                <w:szCs w:val="24"/>
              </w:rPr>
              <w:t>ют</w:t>
            </w:r>
            <w:r w:rsidRPr="009C2132">
              <w:rPr>
                <w:rFonts w:ascii="Times New Roman" w:hAnsi="Times New Roman" w:cs="Times New Roman"/>
                <w:sz w:val="24"/>
                <w:szCs w:val="24"/>
              </w:rPr>
              <w:t xml:space="preserve"> в парах (анализир</w:t>
            </w:r>
            <w:r>
              <w:rPr>
                <w:rFonts w:ascii="Times New Roman" w:hAnsi="Times New Roman" w:cs="Times New Roman"/>
                <w:sz w:val="24"/>
                <w:szCs w:val="24"/>
              </w:rPr>
              <w:t>уют</w:t>
            </w:r>
            <w:r w:rsidRPr="009C2132">
              <w:rPr>
                <w:rFonts w:ascii="Times New Roman" w:hAnsi="Times New Roman" w:cs="Times New Roman"/>
                <w:sz w:val="24"/>
                <w:szCs w:val="24"/>
              </w:rPr>
              <w:t xml:space="preserve"> различные формы выражения авторской позиции), рецензир</w:t>
            </w:r>
            <w:r>
              <w:rPr>
                <w:rFonts w:ascii="Times New Roman" w:hAnsi="Times New Roman" w:cs="Times New Roman"/>
                <w:sz w:val="24"/>
                <w:szCs w:val="24"/>
              </w:rPr>
              <w:t>уют</w:t>
            </w:r>
            <w:r w:rsidRPr="009C2132">
              <w:rPr>
                <w:rFonts w:ascii="Times New Roman" w:hAnsi="Times New Roman" w:cs="Times New Roman"/>
                <w:sz w:val="24"/>
                <w:szCs w:val="24"/>
              </w:rPr>
              <w:t>, художественно пересказыв</w:t>
            </w:r>
            <w:r>
              <w:rPr>
                <w:rFonts w:ascii="Times New Roman" w:hAnsi="Times New Roman" w:cs="Times New Roman"/>
                <w:sz w:val="24"/>
                <w:szCs w:val="24"/>
              </w:rPr>
              <w:t>ают</w:t>
            </w:r>
            <w:r w:rsidRPr="009C2132">
              <w:rPr>
                <w:rFonts w:ascii="Times New Roman" w:hAnsi="Times New Roman" w:cs="Times New Roman"/>
                <w:sz w:val="24"/>
                <w:szCs w:val="24"/>
              </w:rPr>
              <w:t xml:space="preserve"> произведения, выполня</w:t>
            </w:r>
            <w:r>
              <w:rPr>
                <w:rFonts w:ascii="Times New Roman" w:hAnsi="Times New Roman" w:cs="Times New Roman"/>
                <w:sz w:val="24"/>
                <w:szCs w:val="24"/>
              </w:rPr>
              <w:t>ют</w:t>
            </w:r>
            <w:r w:rsidRPr="009C2132">
              <w:rPr>
                <w:rFonts w:ascii="Times New Roman" w:hAnsi="Times New Roman" w:cs="Times New Roman"/>
                <w:sz w:val="24"/>
                <w:szCs w:val="24"/>
              </w:rPr>
              <w:t xml:space="preserve"> сопоставительный анализ.</w:t>
            </w:r>
          </w:p>
        </w:tc>
      </w:tr>
      <w:tr w:rsidR="00613CBF" w:rsidRPr="00A437D9" w:rsidTr="00864E5A">
        <w:trPr>
          <w:trHeight w:val="414"/>
        </w:trPr>
        <w:tc>
          <w:tcPr>
            <w:tcW w:w="675" w:type="dxa"/>
          </w:tcPr>
          <w:p w:rsidR="00613CBF" w:rsidRPr="009C2132" w:rsidRDefault="00613CBF" w:rsidP="00864E5A">
            <w:pPr>
              <w:spacing w:after="0" w:line="240" w:lineRule="auto"/>
              <w:jc w:val="center"/>
              <w:rPr>
                <w:rFonts w:ascii="Times New Roman" w:hAnsi="Times New Roman" w:cs="Times New Roman"/>
                <w:b/>
                <w:sz w:val="24"/>
                <w:szCs w:val="24"/>
              </w:rPr>
            </w:pPr>
            <w:r w:rsidRPr="009C2132">
              <w:rPr>
                <w:rFonts w:ascii="Times New Roman" w:hAnsi="Times New Roman" w:cs="Times New Roman"/>
                <w:b/>
                <w:sz w:val="24"/>
                <w:szCs w:val="24"/>
              </w:rPr>
              <w:t>8</w:t>
            </w:r>
          </w:p>
        </w:tc>
        <w:tc>
          <w:tcPr>
            <w:tcW w:w="2694" w:type="dxa"/>
          </w:tcPr>
          <w:p w:rsidR="00613CBF" w:rsidRPr="009C2132" w:rsidRDefault="00613CBF" w:rsidP="00864E5A">
            <w:pPr>
              <w:spacing w:after="0" w:line="240" w:lineRule="auto"/>
              <w:jc w:val="both"/>
              <w:rPr>
                <w:rFonts w:ascii="Times New Roman" w:hAnsi="Times New Roman" w:cs="Times New Roman"/>
                <w:sz w:val="24"/>
                <w:szCs w:val="24"/>
              </w:rPr>
            </w:pPr>
            <w:r w:rsidRPr="009C2132">
              <w:rPr>
                <w:rFonts w:ascii="Times New Roman" w:hAnsi="Times New Roman" w:cs="Times New Roman"/>
                <w:sz w:val="24"/>
                <w:szCs w:val="24"/>
              </w:rPr>
              <w:t>Подведение итогов за год</w:t>
            </w:r>
          </w:p>
        </w:tc>
        <w:tc>
          <w:tcPr>
            <w:tcW w:w="992" w:type="dxa"/>
          </w:tcPr>
          <w:p w:rsidR="00613CBF" w:rsidRPr="009C2132" w:rsidRDefault="00613CBF" w:rsidP="00864E5A">
            <w:pPr>
              <w:spacing w:after="0" w:line="240" w:lineRule="auto"/>
              <w:jc w:val="center"/>
              <w:rPr>
                <w:rFonts w:ascii="Times New Roman" w:hAnsi="Times New Roman" w:cs="Times New Roman"/>
                <w:b/>
                <w:sz w:val="24"/>
                <w:szCs w:val="24"/>
              </w:rPr>
            </w:pPr>
            <w:r w:rsidRPr="009C2132">
              <w:rPr>
                <w:rFonts w:ascii="Times New Roman" w:hAnsi="Times New Roman" w:cs="Times New Roman"/>
                <w:b/>
                <w:sz w:val="24"/>
                <w:szCs w:val="24"/>
              </w:rPr>
              <w:t>1</w:t>
            </w:r>
          </w:p>
        </w:tc>
        <w:tc>
          <w:tcPr>
            <w:tcW w:w="6520" w:type="dxa"/>
          </w:tcPr>
          <w:p w:rsidR="00613CBF" w:rsidRPr="009C2132" w:rsidRDefault="00613CBF" w:rsidP="00864E5A">
            <w:pPr>
              <w:spacing w:after="0" w:line="240" w:lineRule="auto"/>
              <w:jc w:val="both"/>
              <w:rPr>
                <w:rFonts w:ascii="Times New Roman" w:hAnsi="Times New Roman" w:cs="Times New Roman"/>
                <w:color w:val="000000"/>
                <w:sz w:val="24"/>
                <w:szCs w:val="24"/>
              </w:rPr>
            </w:pPr>
            <w:r w:rsidRPr="009C2132">
              <w:rPr>
                <w:rFonts w:ascii="Times New Roman" w:hAnsi="Times New Roman" w:cs="Times New Roman"/>
                <w:color w:val="000000"/>
                <w:sz w:val="24"/>
                <w:szCs w:val="24"/>
              </w:rPr>
              <w:t>Выполня</w:t>
            </w:r>
            <w:r>
              <w:rPr>
                <w:rFonts w:ascii="Times New Roman" w:hAnsi="Times New Roman" w:cs="Times New Roman"/>
                <w:color w:val="000000"/>
                <w:sz w:val="24"/>
                <w:szCs w:val="24"/>
              </w:rPr>
              <w:t xml:space="preserve">ют </w:t>
            </w:r>
            <w:r w:rsidRPr="009C2132">
              <w:rPr>
                <w:rFonts w:ascii="Times New Roman" w:hAnsi="Times New Roman" w:cs="Times New Roman"/>
                <w:color w:val="000000"/>
                <w:sz w:val="24"/>
                <w:szCs w:val="24"/>
              </w:rPr>
              <w:t>контрольные задания.</w:t>
            </w:r>
          </w:p>
        </w:tc>
      </w:tr>
      <w:tr w:rsidR="00613CBF" w:rsidRPr="00A437D9" w:rsidTr="00864E5A">
        <w:trPr>
          <w:trHeight w:val="414"/>
        </w:trPr>
        <w:tc>
          <w:tcPr>
            <w:tcW w:w="675" w:type="dxa"/>
          </w:tcPr>
          <w:p w:rsidR="00613CBF" w:rsidRPr="009C2132" w:rsidRDefault="00613CBF" w:rsidP="00864E5A">
            <w:pPr>
              <w:spacing w:after="0" w:line="240" w:lineRule="auto"/>
              <w:jc w:val="center"/>
              <w:rPr>
                <w:rFonts w:ascii="Times New Roman" w:hAnsi="Times New Roman" w:cs="Times New Roman"/>
                <w:b/>
                <w:sz w:val="24"/>
                <w:szCs w:val="24"/>
              </w:rPr>
            </w:pPr>
          </w:p>
        </w:tc>
        <w:tc>
          <w:tcPr>
            <w:tcW w:w="2694" w:type="dxa"/>
          </w:tcPr>
          <w:p w:rsidR="00613CBF" w:rsidRPr="005A4DE2" w:rsidRDefault="00613CBF" w:rsidP="00864E5A">
            <w:pPr>
              <w:spacing w:after="0" w:line="240" w:lineRule="auto"/>
              <w:jc w:val="both"/>
              <w:rPr>
                <w:rFonts w:ascii="Times New Roman" w:hAnsi="Times New Roman" w:cs="Times New Roman"/>
                <w:b/>
                <w:sz w:val="24"/>
                <w:szCs w:val="24"/>
              </w:rPr>
            </w:pPr>
            <w:r w:rsidRPr="005A4DE2">
              <w:rPr>
                <w:rFonts w:ascii="Times New Roman" w:hAnsi="Times New Roman" w:cs="Times New Roman"/>
                <w:b/>
                <w:sz w:val="24"/>
                <w:szCs w:val="24"/>
              </w:rPr>
              <w:t>Итого</w:t>
            </w:r>
          </w:p>
        </w:tc>
        <w:tc>
          <w:tcPr>
            <w:tcW w:w="992" w:type="dxa"/>
          </w:tcPr>
          <w:p w:rsidR="00613CBF" w:rsidRPr="009C2132" w:rsidRDefault="00613CBF" w:rsidP="00864E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6520" w:type="dxa"/>
          </w:tcPr>
          <w:p w:rsidR="00613CBF" w:rsidRPr="009C2132" w:rsidRDefault="00613CBF" w:rsidP="00864E5A">
            <w:pPr>
              <w:spacing w:after="0" w:line="240" w:lineRule="auto"/>
              <w:jc w:val="both"/>
              <w:rPr>
                <w:rFonts w:ascii="Times New Roman" w:hAnsi="Times New Roman" w:cs="Times New Roman"/>
                <w:color w:val="000000"/>
                <w:sz w:val="24"/>
                <w:szCs w:val="24"/>
              </w:rPr>
            </w:pPr>
          </w:p>
        </w:tc>
      </w:tr>
    </w:tbl>
    <w:p w:rsidR="00613CBF" w:rsidRDefault="00613CBF" w:rsidP="00613CBF">
      <w:pPr>
        <w:shd w:val="clear" w:color="auto" w:fill="FFFFFF"/>
        <w:spacing w:after="150" w:line="240" w:lineRule="auto"/>
        <w:jc w:val="center"/>
        <w:rPr>
          <w:rFonts w:ascii="Times New Roman" w:eastAsia="Times New Roman" w:hAnsi="Times New Roman" w:cs="Times New Roman"/>
          <w:b/>
          <w:bCs/>
          <w:sz w:val="28"/>
          <w:szCs w:val="28"/>
          <w:lang w:eastAsia="ru-RU"/>
        </w:rPr>
      </w:pPr>
    </w:p>
    <w:p w:rsidR="00613CBF" w:rsidRPr="000E42FB" w:rsidRDefault="00613CBF" w:rsidP="00613CBF">
      <w:pPr>
        <w:shd w:val="clear" w:color="auto" w:fill="FFFFFF"/>
        <w:spacing w:after="150" w:line="240" w:lineRule="auto"/>
        <w:jc w:val="center"/>
        <w:rPr>
          <w:rFonts w:ascii="Times New Roman" w:eastAsia="Times New Roman" w:hAnsi="Times New Roman" w:cs="Times New Roman"/>
          <w:b/>
          <w:bCs/>
          <w:sz w:val="28"/>
          <w:szCs w:val="28"/>
          <w:lang w:eastAsia="ru-RU"/>
        </w:rPr>
      </w:pPr>
      <w:r w:rsidRPr="000E42FB">
        <w:rPr>
          <w:rFonts w:ascii="Times New Roman" w:eastAsia="Times New Roman" w:hAnsi="Times New Roman" w:cs="Times New Roman"/>
          <w:b/>
          <w:bCs/>
          <w:sz w:val="28"/>
          <w:szCs w:val="28"/>
          <w:lang w:eastAsia="ru-RU"/>
        </w:rPr>
        <w:t>Распределение учебных часов по разделам программы</w:t>
      </w:r>
    </w:p>
    <w:tbl>
      <w:tblPr>
        <w:tblStyle w:val="a9"/>
        <w:tblW w:w="10916" w:type="dxa"/>
        <w:tblInd w:w="-743" w:type="dxa"/>
        <w:tblLook w:val="04A0"/>
      </w:tblPr>
      <w:tblGrid>
        <w:gridCol w:w="709"/>
        <w:gridCol w:w="4088"/>
        <w:gridCol w:w="1157"/>
        <w:gridCol w:w="4962"/>
      </w:tblGrid>
      <w:tr w:rsidR="00613CBF" w:rsidRPr="000E42FB" w:rsidTr="00864E5A">
        <w:tc>
          <w:tcPr>
            <w:tcW w:w="709" w:type="dxa"/>
          </w:tcPr>
          <w:p w:rsidR="00613CBF" w:rsidRPr="000E42FB" w:rsidRDefault="00613CBF" w:rsidP="00864E5A">
            <w:pPr>
              <w:jc w:val="center"/>
              <w:rPr>
                <w:rFonts w:ascii="Times New Roman" w:eastAsia="Times New Roman" w:hAnsi="Times New Roman" w:cs="Times New Roman"/>
                <w:b/>
                <w:sz w:val="24"/>
                <w:szCs w:val="24"/>
                <w:lang w:eastAsia="ru-RU"/>
              </w:rPr>
            </w:pPr>
            <w:r w:rsidRPr="000E42FB">
              <w:rPr>
                <w:rFonts w:ascii="Times New Roman" w:eastAsia="Times New Roman" w:hAnsi="Times New Roman" w:cs="Times New Roman"/>
                <w:b/>
                <w:sz w:val="24"/>
                <w:szCs w:val="24"/>
                <w:lang w:eastAsia="ru-RU"/>
              </w:rPr>
              <w:t xml:space="preserve">№ </w:t>
            </w:r>
            <w:proofErr w:type="gramStart"/>
            <w:r w:rsidRPr="000E42FB">
              <w:rPr>
                <w:rFonts w:ascii="Times New Roman" w:eastAsia="Times New Roman" w:hAnsi="Times New Roman" w:cs="Times New Roman"/>
                <w:b/>
                <w:sz w:val="24"/>
                <w:szCs w:val="24"/>
                <w:lang w:eastAsia="ru-RU"/>
              </w:rPr>
              <w:t>п</w:t>
            </w:r>
            <w:proofErr w:type="gramEnd"/>
            <w:r w:rsidRPr="000E42FB">
              <w:rPr>
                <w:rFonts w:ascii="Times New Roman" w:eastAsia="Times New Roman" w:hAnsi="Times New Roman" w:cs="Times New Roman"/>
                <w:b/>
                <w:sz w:val="24"/>
                <w:szCs w:val="24"/>
                <w:lang w:eastAsia="ru-RU"/>
              </w:rPr>
              <w:t>/п</w:t>
            </w:r>
          </w:p>
        </w:tc>
        <w:tc>
          <w:tcPr>
            <w:tcW w:w="4088" w:type="dxa"/>
          </w:tcPr>
          <w:p w:rsidR="00613CBF" w:rsidRPr="000E42FB" w:rsidRDefault="00613CBF" w:rsidP="00864E5A">
            <w:pPr>
              <w:jc w:val="center"/>
              <w:rPr>
                <w:rFonts w:ascii="Times New Roman" w:eastAsia="Times New Roman" w:hAnsi="Times New Roman" w:cs="Times New Roman"/>
                <w:sz w:val="24"/>
                <w:szCs w:val="24"/>
                <w:lang w:eastAsia="ru-RU"/>
              </w:rPr>
            </w:pPr>
            <w:r w:rsidRPr="000E42FB">
              <w:rPr>
                <w:rFonts w:ascii="Times New Roman" w:eastAsia="Times New Roman" w:hAnsi="Times New Roman" w:cs="Times New Roman"/>
                <w:b/>
                <w:bCs/>
                <w:sz w:val="24"/>
                <w:szCs w:val="24"/>
                <w:lang w:eastAsia="ru-RU"/>
              </w:rPr>
              <w:t>Содержание</w:t>
            </w:r>
          </w:p>
        </w:tc>
        <w:tc>
          <w:tcPr>
            <w:tcW w:w="1157" w:type="dxa"/>
          </w:tcPr>
          <w:p w:rsidR="00613CBF" w:rsidRPr="000E42FB" w:rsidRDefault="00613CBF" w:rsidP="00864E5A">
            <w:pPr>
              <w:jc w:val="center"/>
              <w:rPr>
                <w:rFonts w:ascii="Times New Roman" w:eastAsia="Times New Roman" w:hAnsi="Times New Roman" w:cs="Times New Roman"/>
                <w:sz w:val="24"/>
                <w:szCs w:val="24"/>
                <w:lang w:eastAsia="ru-RU"/>
              </w:rPr>
            </w:pPr>
            <w:r w:rsidRPr="000E42FB">
              <w:rPr>
                <w:rFonts w:ascii="Times New Roman" w:eastAsia="Times New Roman" w:hAnsi="Times New Roman" w:cs="Times New Roman"/>
                <w:b/>
                <w:bCs/>
                <w:sz w:val="24"/>
                <w:szCs w:val="24"/>
                <w:lang w:eastAsia="ru-RU"/>
              </w:rPr>
              <w:t>Кол-во часов</w:t>
            </w:r>
          </w:p>
        </w:tc>
        <w:tc>
          <w:tcPr>
            <w:tcW w:w="4962" w:type="dxa"/>
          </w:tcPr>
          <w:p w:rsidR="00613CBF" w:rsidRPr="000E42FB" w:rsidRDefault="00613CBF" w:rsidP="00864E5A">
            <w:pPr>
              <w:jc w:val="center"/>
              <w:rPr>
                <w:rFonts w:ascii="Times New Roman" w:eastAsia="Times New Roman" w:hAnsi="Times New Roman" w:cs="Times New Roman"/>
                <w:sz w:val="24"/>
                <w:szCs w:val="24"/>
                <w:lang w:eastAsia="ru-RU"/>
              </w:rPr>
            </w:pPr>
            <w:r w:rsidRPr="000E42FB">
              <w:rPr>
                <w:rFonts w:ascii="Times New Roman" w:eastAsia="Times New Roman" w:hAnsi="Times New Roman" w:cs="Times New Roman"/>
                <w:b/>
                <w:bCs/>
                <w:sz w:val="24"/>
                <w:szCs w:val="24"/>
                <w:lang w:eastAsia="ru-RU"/>
              </w:rPr>
              <w:t>Количество контрольных работ</w:t>
            </w:r>
          </w:p>
        </w:tc>
      </w:tr>
      <w:tr w:rsidR="00613CBF" w:rsidRPr="000E42FB" w:rsidTr="00864E5A">
        <w:tc>
          <w:tcPr>
            <w:tcW w:w="709" w:type="dxa"/>
          </w:tcPr>
          <w:p w:rsidR="00613CBF" w:rsidRPr="000E42FB" w:rsidRDefault="00613CBF" w:rsidP="00864E5A">
            <w:pPr>
              <w:jc w:val="both"/>
              <w:rPr>
                <w:rFonts w:ascii="Times New Roman" w:eastAsia="Times New Roman" w:hAnsi="Times New Roman" w:cs="Times New Roman"/>
                <w:sz w:val="24"/>
                <w:szCs w:val="24"/>
                <w:lang w:eastAsia="ru-RU"/>
              </w:rPr>
            </w:pPr>
            <w:r w:rsidRPr="000E42FB">
              <w:rPr>
                <w:rFonts w:ascii="Times New Roman" w:eastAsia="Times New Roman" w:hAnsi="Times New Roman" w:cs="Times New Roman"/>
                <w:sz w:val="24"/>
                <w:szCs w:val="24"/>
                <w:lang w:eastAsia="ru-RU"/>
              </w:rPr>
              <w:t>1</w:t>
            </w:r>
          </w:p>
        </w:tc>
        <w:tc>
          <w:tcPr>
            <w:tcW w:w="4088" w:type="dxa"/>
          </w:tcPr>
          <w:p w:rsidR="00613CBF" w:rsidRPr="00EC525F" w:rsidRDefault="00613CBF" w:rsidP="00864E5A">
            <w:pPr>
              <w:jc w:val="both"/>
              <w:rPr>
                <w:rFonts w:ascii="Times New Roman" w:eastAsia="Times New Roman" w:hAnsi="Times New Roman" w:cs="Times New Roman"/>
                <w:b/>
                <w:sz w:val="24"/>
                <w:szCs w:val="24"/>
                <w:lang w:eastAsia="ru-RU"/>
              </w:rPr>
            </w:pPr>
            <w:r w:rsidRPr="00EC525F">
              <w:rPr>
                <w:rFonts w:ascii="Times New Roman" w:eastAsia="Times New Roman" w:hAnsi="Times New Roman" w:cs="Times New Roman"/>
                <w:sz w:val="24"/>
                <w:szCs w:val="24"/>
                <w:lang w:eastAsia="ru-RU"/>
              </w:rPr>
              <w:t>Введение</w:t>
            </w:r>
          </w:p>
        </w:tc>
        <w:tc>
          <w:tcPr>
            <w:tcW w:w="1157" w:type="dxa"/>
          </w:tcPr>
          <w:p w:rsidR="00613CBF" w:rsidRPr="00F668F4" w:rsidRDefault="00613CBF" w:rsidP="00864E5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62" w:type="dxa"/>
          </w:tcPr>
          <w:p w:rsidR="00613CBF" w:rsidRPr="000E42FB" w:rsidRDefault="00613CBF" w:rsidP="00864E5A">
            <w:pPr>
              <w:spacing w:after="150"/>
              <w:jc w:val="center"/>
              <w:rPr>
                <w:rFonts w:ascii="Times New Roman" w:eastAsia="Times New Roman" w:hAnsi="Times New Roman" w:cs="Times New Roman"/>
                <w:bCs/>
                <w:sz w:val="24"/>
                <w:szCs w:val="24"/>
                <w:lang w:eastAsia="ru-RU"/>
              </w:rPr>
            </w:pPr>
          </w:p>
        </w:tc>
      </w:tr>
      <w:tr w:rsidR="00613CBF" w:rsidRPr="000E42FB" w:rsidTr="00864E5A">
        <w:tc>
          <w:tcPr>
            <w:tcW w:w="709" w:type="dxa"/>
          </w:tcPr>
          <w:p w:rsidR="00613CBF" w:rsidRPr="000E42FB" w:rsidRDefault="00613CBF" w:rsidP="00864E5A">
            <w:pPr>
              <w:jc w:val="both"/>
              <w:rPr>
                <w:rFonts w:ascii="Times New Roman" w:eastAsia="Times New Roman" w:hAnsi="Times New Roman" w:cs="Times New Roman"/>
                <w:sz w:val="24"/>
                <w:szCs w:val="24"/>
                <w:lang w:eastAsia="ru-RU"/>
              </w:rPr>
            </w:pPr>
            <w:r w:rsidRPr="000E42FB">
              <w:rPr>
                <w:rFonts w:ascii="Times New Roman" w:eastAsia="Times New Roman" w:hAnsi="Times New Roman" w:cs="Times New Roman"/>
                <w:sz w:val="24"/>
                <w:szCs w:val="24"/>
                <w:lang w:eastAsia="ru-RU"/>
              </w:rPr>
              <w:t>2</w:t>
            </w:r>
          </w:p>
        </w:tc>
        <w:tc>
          <w:tcPr>
            <w:tcW w:w="4088" w:type="dxa"/>
          </w:tcPr>
          <w:p w:rsidR="00613CBF" w:rsidRPr="00EC525F" w:rsidRDefault="00613CBF" w:rsidP="00864E5A">
            <w:pPr>
              <w:jc w:val="both"/>
              <w:rPr>
                <w:rFonts w:ascii="Times New Roman" w:eastAsia="Times New Roman" w:hAnsi="Times New Roman" w:cs="Times New Roman"/>
                <w:b/>
                <w:sz w:val="24"/>
                <w:szCs w:val="24"/>
                <w:lang w:eastAsia="ru-RU"/>
              </w:rPr>
            </w:pPr>
            <w:r w:rsidRPr="00EC525F">
              <w:rPr>
                <w:rFonts w:ascii="Times New Roman" w:eastAsia="Times New Roman" w:hAnsi="Times New Roman" w:cs="Times New Roman"/>
                <w:sz w:val="24"/>
                <w:szCs w:val="24"/>
                <w:lang w:eastAsia="ru-RU"/>
              </w:rPr>
              <w:t xml:space="preserve">Устное народное творчество                                                 </w:t>
            </w:r>
          </w:p>
        </w:tc>
        <w:tc>
          <w:tcPr>
            <w:tcW w:w="1157" w:type="dxa"/>
          </w:tcPr>
          <w:p w:rsidR="00613CBF" w:rsidRPr="00F668F4" w:rsidRDefault="00613CBF" w:rsidP="00864E5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62" w:type="dxa"/>
          </w:tcPr>
          <w:p w:rsidR="00613CBF" w:rsidRPr="000E42FB" w:rsidRDefault="00613CBF" w:rsidP="00864E5A">
            <w:pPr>
              <w:spacing w:after="150"/>
              <w:jc w:val="center"/>
              <w:rPr>
                <w:rFonts w:ascii="Times New Roman" w:eastAsia="Times New Roman" w:hAnsi="Times New Roman" w:cs="Times New Roman"/>
                <w:bCs/>
                <w:sz w:val="24"/>
                <w:szCs w:val="24"/>
                <w:lang w:eastAsia="ru-RU"/>
              </w:rPr>
            </w:pPr>
          </w:p>
        </w:tc>
      </w:tr>
      <w:tr w:rsidR="00613CBF" w:rsidRPr="000E42FB" w:rsidTr="00864E5A">
        <w:tc>
          <w:tcPr>
            <w:tcW w:w="709" w:type="dxa"/>
          </w:tcPr>
          <w:p w:rsidR="00613CBF" w:rsidRPr="000E42FB" w:rsidRDefault="00613CBF" w:rsidP="00864E5A">
            <w:pPr>
              <w:jc w:val="both"/>
              <w:rPr>
                <w:rFonts w:ascii="Times New Roman" w:eastAsia="Times New Roman" w:hAnsi="Times New Roman" w:cs="Times New Roman"/>
                <w:sz w:val="24"/>
                <w:szCs w:val="24"/>
                <w:lang w:eastAsia="ru-RU"/>
              </w:rPr>
            </w:pPr>
            <w:r w:rsidRPr="000E42FB">
              <w:rPr>
                <w:rFonts w:ascii="Times New Roman" w:eastAsia="Times New Roman" w:hAnsi="Times New Roman" w:cs="Times New Roman"/>
                <w:sz w:val="24"/>
                <w:szCs w:val="24"/>
                <w:lang w:eastAsia="ru-RU"/>
              </w:rPr>
              <w:t>3</w:t>
            </w:r>
          </w:p>
        </w:tc>
        <w:tc>
          <w:tcPr>
            <w:tcW w:w="4088" w:type="dxa"/>
          </w:tcPr>
          <w:p w:rsidR="00613CBF" w:rsidRPr="00EC525F" w:rsidRDefault="00613CBF" w:rsidP="00864E5A">
            <w:pPr>
              <w:jc w:val="both"/>
              <w:rPr>
                <w:rFonts w:ascii="Times New Roman" w:eastAsia="Times New Roman" w:hAnsi="Times New Roman" w:cs="Times New Roman"/>
                <w:b/>
                <w:sz w:val="24"/>
                <w:szCs w:val="24"/>
                <w:lang w:eastAsia="ru-RU"/>
              </w:rPr>
            </w:pPr>
            <w:r w:rsidRPr="00EC525F">
              <w:rPr>
                <w:rFonts w:ascii="Times New Roman" w:eastAsia="Times New Roman" w:hAnsi="Times New Roman" w:cs="Times New Roman"/>
                <w:sz w:val="24"/>
                <w:szCs w:val="24"/>
                <w:lang w:eastAsia="ru-RU"/>
              </w:rPr>
              <w:t xml:space="preserve">Из древнерусской литературы                                              </w:t>
            </w:r>
          </w:p>
        </w:tc>
        <w:tc>
          <w:tcPr>
            <w:tcW w:w="1157" w:type="dxa"/>
          </w:tcPr>
          <w:p w:rsidR="00613CBF" w:rsidRPr="00F668F4" w:rsidRDefault="00613CBF" w:rsidP="00864E5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62" w:type="dxa"/>
          </w:tcPr>
          <w:p w:rsidR="00613CBF" w:rsidRPr="000E42FB" w:rsidRDefault="00613CBF" w:rsidP="00864E5A">
            <w:pPr>
              <w:spacing w:after="150"/>
              <w:jc w:val="center"/>
              <w:rPr>
                <w:rFonts w:ascii="Times New Roman" w:eastAsia="Times New Roman" w:hAnsi="Times New Roman" w:cs="Times New Roman"/>
                <w:bCs/>
                <w:sz w:val="24"/>
                <w:szCs w:val="24"/>
                <w:lang w:eastAsia="ru-RU"/>
              </w:rPr>
            </w:pPr>
          </w:p>
        </w:tc>
      </w:tr>
      <w:tr w:rsidR="00613CBF" w:rsidRPr="000E42FB" w:rsidTr="00864E5A">
        <w:tc>
          <w:tcPr>
            <w:tcW w:w="709" w:type="dxa"/>
          </w:tcPr>
          <w:p w:rsidR="00613CBF" w:rsidRPr="000E42FB" w:rsidRDefault="00613CBF" w:rsidP="00864E5A">
            <w:pPr>
              <w:jc w:val="both"/>
              <w:rPr>
                <w:rFonts w:ascii="Times New Roman" w:eastAsia="Times New Roman" w:hAnsi="Times New Roman" w:cs="Times New Roman"/>
                <w:sz w:val="24"/>
                <w:szCs w:val="24"/>
                <w:lang w:eastAsia="ru-RU"/>
              </w:rPr>
            </w:pPr>
            <w:r w:rsidRPr="000E42FB">
              <w:rPr>
                <w:rFonts w:ascii="Times New Roman" w:eastAsia="Times New Roman" w:hAnsi="Times New Roman" w:cs="Times New Roman"/>
                <w:sz w:val="24"/>
                <w:szCs w:val="24"/>
                <w:lang w:eastAsia="ru-RU"/>
              </w:rPr>
              <w:t>4</w:t>
            </w:r>
          </w:p>
        </w:tc>
        <w:tc>
          <w:tcPr>
            <w:tcW w:w="4088" w:type="dxa"/>
          </w:tcPr>
          <w:p w:rsidR="00613CBF" w:rsidRPr="00EC525F" w:rsidRDefault="00613CBF" w:rsidP="00864E5A">
            <w:pPr>
              <w:jc w:val="both"/>
              <w:rPr>
                <w:rFonts w:ascii="Times New Roman" w:eastAsia="Times New Roman" w:hAnsi="Times New Roman" w:cs="Times New Roman"/>
                <w:b/>
                <w:sz w:val="24"/>
                <w:szCs w:val="24"/>
                <w:lang w:eastAsia="ru-RU"/>
              </w:rPr>
            </w:pPr>
            <w:r w:rsidRPr="00EC525F">
              <w:rPr>
                <w:rFonts w:ascii="Times New Roman" w:eastAsia="Times New Roman" w:hAnsi="Times New Roman" w:cs="Times New Roman"/>
                <w:sz w:val="24"/>
                <w:szCs w:val="24"/>
                <w:lang w:eastAsia="ru-RU"/>
              </w:rPr>
              <w:t xml:space="preserve">Из русской литературы </w:t>
            </w:r>
            <w:r w:rsidRPr="00EC525F">
              <w:rPr>
                <w:rFonts w:ascii="Times New Roman" w:eastAsia="Times New Roman" w:hAnsi="Times New Roman" w:cs="Times New Roman"/>
                <w:sz w:val="24"/>
                <w:szCs w:val="24"/>
                <w:lang w:val="en-US" w:eastAsia="ru-RU"/>
              </w:rPr>
              <w:t>XVIII</w:t>
            </w:r>
            <w:r w:rsidRPr="00EC525F">
              <w:rPr>
                <w:rFonts w:ascii="Times New Roman" w:eastAsia="Times New Roman" w:hAnsi="Times New Roman" w:cs="Times New Roman"/>
                <w:sz w:val="24"/>
                <w:szCs w:val="24"/>
                <w:lang w:eastAsia="ru-RU"/>
              </w:rPr>
              <w:t xml:space="preserve"> века                                      </w:t>
            </w:r>
          </w:p>
        </w:tc>
        <w:tc>
          <w:tcPr>
            <w:tcW w:w="1157" w:type="dxa"/>
          </w:tcPr>
          <w:p w:rsidR="00613CBF" w:rsidRPr="00F668F4" w:rsidRDefault="00613CBF" w:rsidP="00864E5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962" w:type="dxa"/>
          </w:tcPr>
          <w:p w:rsidR="00613CBF" w:rsidRPr="000E42FB" w:rsidRDefault="00613CBF" w:rsidP="00864E5A">
            <w:pPr>
              <w:spacing w:after="150"/>
              <w:jc w:val="center"/>
              <w:rPr>
                <w:rFonts w:ascii="Times New Roman" w:eastAsia="Times New Roman" w:hAnsi="Times New Roman" w:cs="Times New Roman"/>
                <w:bCs/>
                <w:sz w:val="24"/>
                <w:szCs w:val="24"/>
                <w:lang w:eastAsia="ru-RU"/>
              </w:rPr>
            </w:pPr>
          </w:p>
        </w:tc>
      </w:tr>
      <w:tr w:rsidR="00613CBF" w:rsidRPr="000E42FB" w:rsidTr="00864E5A">
        <w:tc>
          <w:tcPr>
            <w:tcW w:w="709" w:type="dxa"/>
          </w:tcPr>
          <w:p w:rsidR="00613CBF" w:rsidRPr="000E42FB" w:rsidRDefault="00613CBF" w:rsidP="00864E5A">
            <w:pPr>
              <w:jc w:val="both"/>
              <w:rPr>
                <w:rFonts w:ascii="Times New Roman" w:eastAsia="Times New Roman" w:hAnsi="Times New Roman" w:cs="Times New Roman"/>
                <w:sz w:val="24"/>
                <w:szCs w:val="24"/>
                <w:lang w:eastAsia="ru-RU"/>
              </w:rPr>
            </w:pPr>
            <w:r w:rsidRPr="000E42FB">
              <w:rPr>
                <w:rFonts w:ascii="Times New Roman" w:eastAsia="Times New Roman" w:hAnsi="Times New Roman" w:cs="Times New Roman"/>
                <w:sz w:val="24"/>
                <w:szCs w:val="24"/>
                <w:lang w:eastAsia="ru-RU"/>
              </w:rPr>
              <w:t>5</w:t>
            </w:r>
          </w:p>
        </w:tc>
        <w:tc>
          <w:tcPr>
            <w:tcW w:w="4088" w:type="dxa"/>
          </w:tcPr>
          <w:p w:rsidR="00613CBF" w:rsidRPr="00EC525F" w:rsidRDefault="00613CBF" w:rsidP="00864E5A">
            <w:pPr>
              <w:jc w:val="both"/>
              <w:rPr>
                <w:rFonts w:ascii="Times New Roman" w:eastAsia="Times New Roman" w:hAnsi="Times New Roman" w:cs="Times New Roman"/>
                <w:b/>
                <w:sz w:val="24"/>
                <w:szCs w:val="24"/>
                <w:lang w:eastAsia="ru-RU"/>
              </w:rPr>
            </w:pPr>
            <w:r w:rsidRPr="00EC525F">
              <w:rPr>
                <w:rFonts w:ascii="Times New Roman" w:eastAsia="Times New Roman" w:hAnsi="Times New Roman" w:cs="Times New Roman"/>
                <w:sz w:val="24"/>
                <w:szCs w:val="24"/>
                <w:lang w:eastAsia="ru-RU"/>
              </w:rPr>
              <w:t xml:space="preserve">Из русской литературы </w:t>
            </w:r>
            <w:r w:rsidRPr="00EC525F">
              <w:rPr>
                <w:rFonts w:ascii="Times New Roman" w:eastAsia="Times New Roman" w:hAnsi="Times New Roman" w:cs="Times New Roman"/>
                <w:sz w:val="24"/>
                <w:szCs w:val="24"/>
                <w:lang w:val="en-US" w:eastAsia="ru-RU"/>
              </w:rPr>
              <w:t>XIX</w:t>
            </w:r>
            <w:r w:rsidRPr="00EC525F">
              <w:rPr>
                <w:rFonts w:ascii="Times New Roman" w:eastAsia="Times New Roman" w:hAnsi="Times New Roman" w:cs="Times New Roman"/>
                <w:sz w:val="24"/>
                <w:szCs w:val="24"/>
                <w:lang w:eastAsia="ru-RU"/>
              </w:rPr>
              <w:t xml:space="preserve"> века                                         </w:t>
            </w:r>
          </w:p>
        </w:tc>
        <w:tc>
          <w:tcPr>
            <w:tcW w:w="1157" w:type="dxa"/>
          </w:tcPr>
          <w:p w:rsidR="00613CBF" w:rsidRPr="00F668F4" w:rsidRDefault="00613CBF" w:rsidP="00864E5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962" w:type="dxa"/>
          </w:tcPr>
          <w:p w:rsidR="00613CBF" w:rsidRPr="000E42FB" w:rsidRDefault="00613CBF" w:rsidP="00864E5A">
            <w:pPr>
              <w:spacing w:after="15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613CBF" w:rsidRPr="000E42FB" w:rsidTr="00864E5A">
        <w:tc>
          <w:tcPr>
            <w:tcW w:w="709" w:type="dxa"/>
          </w:tcPr>
          <w:p w:rsidR="00613CBF" w:rsidRPr="000E42FB" w:rsidRDefault="00613CBF" w:rsidP="00864E5A">
            <w:pPr>
              <w:jc w:val="both"/>
              <w:rPr>
                <w:rFonts w:ascii="Times New Roman" w:eastAsia="Times New Roman" w:hAnsi="Times New Roman" w:cs="Times New Roman"/>
                <w:sz w:val="24"/>
                <w:szCs w:val="24"/>
                <w:lang w:eastAsia="ru-RU"/>
              </w:rPr>
            </w:pPr>
            <w:r w:rsidRPr="000E42FB">
              <w:rPr>
                <w:rFonts w:ascii="Times New Roman" w:eastAsia="Times New Roman" w:hAnsi="Times New Roman" w:cs="Times New Roman"/>
                <w:sz w:val="24"/>
                <w:szCs w:val="24"/>
                <w:lang w:eastAsia="ru-RU"/>
              </w:rPr>
              <w:t>6</w:t>
            </w:r>
          </w:p>
        </w:tc>
        <w:tc>
          <w:tcPr>
            <w:tcW w:w="4088" w:type="dxa"/>
          </w:tcPr>
          <w:p w:rsidR="00613CBF" w:rsidRPr="00EC525F" w:rsidRDefault="00613CBF" w:rsidP="00864E5A">
            <w:pPr>
              <w:jc w:val="both"/>
              <w:rPr>
                <w:rFonts w:ascii="Times New Roman" w:eastAsia="Times New Roman" w:hAnsi="Times New Roman" w:cs="Times New Roman"/>
                <w:b/>
                <w:sz w:val="24"/>
                <w:szCs w:val="24"/>
                <w:lang w:eastAsia="ru-RU"/>
              </w:rPr>
            </w:pPr>
            <w:r w:rsidRPr="00EC525F">
              <w:rPr>
                <w:rFonts w:ascii="Times New Roman" w:eastAsia="Times New Roman" w:hAnsi="Times New Roman" w:cs="Times New Roman"/>
                <w:sz w:val="24"/>
                <w:szCs w:val="24"/>
                <w:lang w:eastAsia="ru-RU"/>
              </w:rPr>
              <w:t xml:space="preserve">Из литературы </w:t>
            </w:r>
            <w:r w:rsidRPr="00EC525F">
              <w:rPr>
                <w:rFonts w:ascii="Times New Roman" w:eastAsia="Times New Roman" w:hAnsi="Times New Roman" w:cs="Times New Roman"/>
                <w:sz w:val="24"/>
                <w:szCs w:val="24"/>
                <w:lang w:val="en-US" w:eastAsia="ru-RU"/>
              </w:rPr>
              <w:t>XX</w:t>
            </w:r>
            <w:r w:rsidRPr="00EC525F">
              <w:rPr>
                <w:rFonts w:ascii="Times New Roman" w:eastAsia="Times New Roman" w:hAnsi="Times New Roman" w:cs="Times New Roman"/>
                <w:sz w:val="24"/>
                <w:szCs w:val="24"/>
                <w:lang w:eastAsia="ru-RU"/>
              </w:rPr>
              <w:t xml:space="preserve"> века                                                         </w:t>
            </w:r>
          </w:p>
        </w:tc>
        <w:tc>
          <w:tcPr>
            <w:tcW w:w="1157" w:type="dxa"/>
          </w:tcPr>
          <w:p w:rsidR="00613CBF" w:rsidRPr="00F668F4" w:rsidRDefault="00613CBF" w:rsidP="00864E5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962" w:type="dxa"/>
          </w:tcPr>
          <w:p w:rsidR="00613CBF" w:rsidRPr="000E42FB" w:rsidRDefault="00613CBF" w:rsidP="00864E5A">
            <w:pPr>
              <w:spacing w:after="15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613CBF" w:rsidRPr="000E42FB" w:rsidTr="00864E5A">
        <w:tc>
          <w:tcPr>
            <w:tcW w:w="709" w:type="dxa"/>
          </w:tcPr>
          <w:p w:rsidR="00613CBF" w:rsidRPr="000E42FB" w:rsidRDefault="00613CBF" w:rsidP="00864E5A">
            <w:pPr>
              <w:jc w:val="both"/>
              <w:rPr>
                <w:rFonts w:ascii="Times New Roman" w:eastAsia="Times New Roman" w:hAnsi="Times New Roman" w:cs="Times New Roman"/>
                <w:sz w:val="24"/>
                <w:szCs w:val="24"/>
                <w:lang w:eastAsia="ru-RU"/>
              </w:rPr>
            </w:pPr>
            <w:r w:rsidRPr="000E42FB">
              <w:rPr>
                <w:rFonts w:ascii="Times New Roman" w:eastAsia="Times New Roman" w:hAnsi="Times New Roman" w:cs="Times New Roman"/>
                <w:sz w:val="24"/>
                <w:szCs w:val="24"/>
                <w:lang w:eastAsia="ru-RU"/>
              </w:rPr>
              <w:t>7</w:t>
            </w:r>
          </w:p>
        </w:tc>
        <w:tc>
          <w:tcPr>
            <w:tcW w:w="4088" w:type="dxa"/>
          </w:tcPr>
          <w:p w:rsidR="00613CBF" w:rsidRPr="00EC525F" w:rsidRDefault="00613CBF" w:rsidP="00864E5A">
            <w:pPr>
              <w:jc w:val="both"/>
              <w:rPr>
                <w:rFonts w:ascii="Times New Roman" w:eastAsia="Times New Roman" w:hAnsi="Times New Roman" w:cs="Times New Roman"/>
                <w:b/>
                <w:sz w:val="24"/>
                <w:szCs w:val="24"/>
                <w:lang w:eastAsia="ru-RU"/>
              </w:rPr>
            </w:pPr>
            <w:r w:rsidRPr="00EC525F">
              <w:rPr>
                <w:rFonts w:ascii="Times New Roman" w:eastAsia="Times New Roman" w:hAnsi="Times New Roman" w:cs="Times New Roman"/>
                <w:sz w:val="24"/>
                <w:szCs w:val="24"/>
                <w:lang w:eastAsia="ru-RU"/>
              </w:rPr>
              <w:t xml:space="preserve">Из зарубежной литературы                                                   </w:t>
            </w:r>
          </w:p>
        </w:tc>
        <w:tc>
          <w:tcPr>
            <w:tcW w:w="1157" w:type="dxa"/>
          </w:tcPr>
          <w:p w:rsidR="00613CBF" w:rsidRPr="00F668F4" w:rsidRDefault="00613CBF" w:rsidP="00864E5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962" w:type="dxa"/>
          </w:tcPr>
          <w:p w:rsidR="00613CBF" w:rsidRPr="000E42FB" w:rsidRDefault="00613CBF" w:rsidP="00864E5A">
            <w:pPr>
              <w:spacing w:after="150"/>
              <w:jc w:val="center"/>
              <w:rPr>
                <w:rFonts w:ascii="Times New Roman" w:eastAsia="Times New Roman" w:hAnsi="Times New Roman" w:cs="Times New Roman"/>
                <w:bCs/>
                <w:sz w:val="24"/>
                <w:szCs w:val="24"/>
                <w:lang w:eastAsia="ru-RU"/>
              </w:rPr>
            </w:pPr>
          </w:p>
        </w:tc>
      </w:tr>
      <w:tr w:rsidR="00613CBF" w:rsidRPr="000E42FB" w:rsidTr="00864E5A">
        <w:tc>
          <w:tcPr>
            <w:tcW w:w="709" w:type="dxa"/>
          </w:tcPr>
          <w:p w:rsidR="00613CBF" w:rsidRPr="000E42FB" w:rsidRDefault="00613CBF" w:rsidP="00864E5A">
            <w:pPr>
              <w:spacing w:after="150"/>
              <w:jc w:val="center"/>
              <w:rPr>
                <w:rFonts w:ascii="Times New Roman" w:eastAsia="Times New Roman" w:hAnsi="Times New Roman" w:cs="Times New Roman"/>
                <w:b/>
                <w:bCs/>
                <w:sz w:val="24"/>
                <w:szCs w:val="24"/>
                <w:lang w:eastAsia="ru-RU"/>
              </w:rPr>
            </w:pPr>
          </w:p>
        </w:tc>
        <w:tc>
          <w:tcPr>
            <w:tcW w:w="4088" w:type="dxa"/>
          </w:tcPr>
          <w:p w:rsidR="00613CBF" w:rsidRPr="000E42FB" w:rsidRDefault="00613CBF" w:rsidP="00864E5A">
            <w:pPr>
              <w:jc w:val="both"/>
              <w:rPr>
                <w:rFonts w:ascii="Times New Roman" w:eastAsia="Times New Roman" w:hAnsi="Times New Roman" w:cs="Times New Roman"/>
                <w:b/>
                <w:sz w:val="24"/>
                <w:szCs w:val="24"/>
                <w:lang w:eastAsia="ru-RU"/>
              </w:rPr>
            </w:pPr>
            <w:r w:rsidRPr="000E42FB">
              <w:rPr>
                <w:rFonts w:ascii="Times New Roman" w:eastAsia="Times New Roman" w:hAnsi="Times New Roman" w:cs="Times New Roman"/>
                <w:b/>
                <w:sz w:val="24"/>
                <w:szCs w:val="24"/>
                <w:lang w:eastAsia="ru-RU"/>
              </w:rPr>
              <w:t>Итого</w:t>
            </w:r>
          </w:p>
        </w:tc>
        <w:tc>
          <w:tcPr>
            <w:tcW w:w="1157" w:type="dxa"/>
          </w:tcPr>
          <w:p w:rsidR="00613CBF" w:rsidRPr="000E42FB" w:rsidRDefault="00613CBF" w:rsidP="00864E5A">
            <w:pPr>
              <w:spacing w:after="1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w:t>
            </w:r>
          </w:p>
        </w:tc>
        <w:tc>
          <w:tcPr>
            <w:tcW w:w="4962" w:type="dxa"/>
          </w:tcPr>
          <w:p w:rsidR="00613CBF" w:rsidRPr="000E42FB" w:rsidRDefault="00613CBF" w:rsidP="00864E5A">
            <w:pPr>
              <w:spacing w:after="15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bl>
    <w:p w:rsidR="00613CBF" w:rsidRDefault="00613CBF" w:rsidP="00613CBF">
      <w:pPr>
        <w:shd w:val="clear" w:color="auto" w:fill="FFFFFF"/>
        <w:spacing w:after="0" w:line="240" w:lineRule="auto"/>
        <w:jc w:val="both"/>
        <w:rPr>
          <w:rFonts w:ascii="Times New Roman" w:eastAsia="Times New Roman" w:hAnsi="Times New Roman" w:cs="Times New Roman"/>
          <w:b/>
          <w:sz w:val="24"/>
          <w:szCs w:val="24"/>
          <w:lang w:eastAsia="ru-RU"/>
        </w:rPr>
      </w:pPr>
    </w:p>
    <w:p w:rsidR="00613CBF" w:rsidRPr="009F13FC" w:rsidRDefault="00613CBF" w:rsidP="00613CBF">
      <w:pPr>
        <w:pStyle w:val="a6"/>
        <w:spacing w:before="0" w:beforeAutospacing="0" w:after="0" w:afterAutospacing="0"/>
        <w:ind w:left="-567"/>
        <w:jc w:val="both"/>
      </w:pPr>
      <w:r w:rsidRPr="009F13FC">
        <w:t xml:space="preserve">    </w:t>
      </w:r>
      <w:proofErr w:type="gramStart"/>
      <w:r w:rsidRPr="009F13FC">
        <w:t>Предлагаемая программа рассчитана на работу в классе, где учатся обучающиеся с ОВЗ, поэтому при составлении рабочей программы по литературе для обучающихся был сделан выбор оптимальных для развития детей с ограниченными возможностями здоровья коррекционных методов и приёмов обучения в соответствии с его особыми образовательными потребностями;</w:t>
      </w:r>
      <w:proofErr w:type="gramEnd"/>
      <w:r w:rsidRPr="009F13FC">
        <w:t xml:space="preserve"> а также</w:t>
      </w:r>
      <w:r w:rsidRPr="009F13FC">
        <w:rPr>
          <w:rStyle w:val="apple-converted-space"/>
        </w:rPr>
        <w:t> </w:t>
      </w:r>
      <w:r w:rsidRPr="009F13FC">
        <w:t>системное воздействие на</w:t>
      </w:r>
      <w:r w:rsidRPr="009F13FC">
        <w:rPr>
          <w:rStyle w:val="apple-converted-space"/>
        </w:rPr>
        <w:t> </w:t>
      </w:r>
      <w:hyperlink r:id="rId5" w:history="1">
        <w:r w:rsidRPr="009F13FC">
          <w:rPr>
            <w:rStyle w:val="a5"/>
          </w:rPr>
          <w:t>учебно-познавательную деятельность</w:t>
        </w:r>
      </w:hyperlink>
      <w:r w:rsidRPr="009F13FC">
        <w:rPr>
          <w:rStyle w:val="apple-converted-space"/>
        </w:rPr>
        <w:t> </w:t>
      </w:r>
      <w:r w:rsidRPr="009F13FC">
        <w:t>детей в динамике образовательного процесса, направленное на формирование универсальных учебных действий и коррекцию отклонений в развитии.</w:t>
      </w:r>
    </w:p>
    <w:p w:rsidR="00613CBF" w:rsidRPr="009F13FC" w:rsidRDefault="00613CBF" w:rsidP="00613CBF">
      <w:pPr>
        <w:spacing w:after="0" w:line="240" w:lineRule="auto"/>
        <w:ind w:left="-567"/>
        <w:jc w:val="both"/>
        <w:rPr>
          <w:rFonts w:ascii="Times New Roman" w:eastAsia="Times New Roman" w:hAnsi="Times New Roman" w:cs="Times New Roman"/>
          <w:sz w:val="24"/>
          <w:szCs w:val="24"/>
          <w:lang w:eastAsia="ru-RU"/>
        </w:rPr>
      </w:pPr>
      <w:r w:rsidRPr="009F13FC">
        <w:rPr>
          <w:rFonts w:ascii="Times New Roman" w:eastAsia="Times New Roman" w:hAnsi="Times New Roman" w:cs="Times New Roman"/>
          <w:sz w:val="24"/>
          <w:szCs w:val="24"/>
          <w:lang w:eastAsia="ru-RU"/>
        </w:rPr>
        <w:t xml:space="preserve">   Основа уроков литературы — работа с текстом художественного произведения, постижение авторского понимания окружающего  мира,  человеческих   отношений.</w:t>
      </w:r>
    </w:p>
    <w:p w:rsidR="00613CBF" w:rsidRPr="009F13FC" w:rsidRDefault="00613CBF" w:rsidP="00613CBF">
      <w:pPr>
        <w:spacing w:after="0" w:line="240" w:lineRule="auto"/>
        <w:ind w:left="-567"/>
        <w:jc w:val="both"/>
        <w:rPr>
          <w:rFonts w:ascii="Times New Roman" w:eastAsia="Times New Roman" w:hAnsi="Times New Roman" w:cs="Times New Roman"/>
          <w:sz w:val="24"/>
          <w:szCs w:val="24"/>
          <w:lang w:eastAsia="ru-RU"/>
        </w:rPr>
      </w:pPr>
      <w:r w:rsidRPr="009F13FC">
        <w:rPr>
          <w:rFonts w:ascii="Times New Roman" w:eastAsia="Times New Roman" w:hAnsi="Times New Roman" w:cs="Times New Roman"/>
          <w:sz w:val="24"/>
          <w:szCs w:val="24"/>
          <w:lang w:eastAsia="ru-RU"/>
        </w:rPr>
        <w:t xml:space="preserve">  Программа 8 класса является продолжением  предмета «литература»  в 8 классах, задачей обучения является развитие </w:t>
      </w:r>
      <w:proofErr w:type="gramStart"/>
      <w:r w:rsidRPr="009F13FC">
        <w:rPr>
          <w:rFonts w:ascii="Times New Roman" w:eastAsia="Times New Roman" w:hAnsi="Times New Roman" w:cs="Times New Roman"/>
          <w:sz w:val="24"/>
          <w:szCs w:val="24"/>
          <w:lang w:eastAsia="ru-RU"/>
        </w:rPr>
        <w:t>у</w:t>
      </w:r>
      <w:proofErr w:type="gramEnd"/>
      <w:r w:rsidRPr="009F13FC">
        <w:rPr>
          <w:rFonts w:ascii="Times New Roman" w:eastAsia="Times New Roman" w:hAnsi="Times New Roman" w:cs="Times New Roman"/>
          <w:sz w:val="24"/>
          <w:szCs w:val="24"/>
          <w:lang w:eastAsia="ru-RU"/>
        </w:rPr>
        <w:t xml:space="preserve"> </w:t>
      </w:r>
      <w:proofErr w:type="gramStart"/>
      <w:r w:rsidRPr="009F13FC">
        <w:rPr>
          <w:rFonts w:ascii="Times New Roman" w:eastAsia="Times New Roman" w:hAnsi="Times New Roman" w:cs="Times New Roman"/>
          <w:sz w:val="24"/>
          <w:szCs w:val="24"/>
          <w:lang w:eastAsia="ru-RU"/>
        </w:rPr>
        <w:t>обучающихся</w:t>
      </w:r>
      <w:proofErr w:type="gramEnd"/>
      <w:r w:rsidRPr="009F13FC">
        <w:rPr>
          <w:rFonts w:ascii="Times New Roman" w:eastAsia="Times New Roman" w:hAnsi="Times New Roman" w:cs="Times New Roman"/>
          <w:sz w:val="24"/>
          <w:szCs w:val="24"/>
          <w:lang w:eastAsia="ru-RU"/>
        </w:rPr>
        <w:t xml:space="preserve"> с ОВЗ интереса к чтению, любви к литературе, совершенствование навыка чтения, привитие первоначального умения анализировать произведения с целью углубления их эстетического восприятия.</w:t>
      </w:r>
    </w:p>
    <w:p w:rsidR="00613CBF" w:rsidRPr="009F13FC" w:rsidRDefault="00613CBF" w:rsidP="00613CBF">
      <w:pPr>
        <w:spacing w:after="0" w:line="240" w:lineRule="auto"/>
        <w:ind w:left="-567"/>
        <w:jc w:val="both"/>
        <w:rPr>
          <w:rFonts w:ascii="Times New Roman" w:eastAsia="Times New Roman" w:hAnsi="Times New Roman" w:cs="Times New Roman"/>
          <w:sz w:val="24"/>
          <w:szCs w:val="24"/>
          <w:lang w:eastAsia="ru-RU"/>
        </w:rPr>
      </w:pPr>
      <w:r w:rsidRPr="009F13FC">
        <w:rPr>
          <w:rFonts w:ascii="Times New Roman" w:eastAsia="Times New Roman" w:hAnsi="Times New Roman" w:cs="Times New Roman"/>
          <w:sz w:val="24"/>
          <w:szCs w:val="24"/>
          <w:lang w:eastAsia="ru-RU"/>
        </w:rPr>
        <w:t xml:space="preserve">  В 8 классе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613CBF" w:rsidRPr="009F13FC" w:rsidRDefault="00613CBF" w:rsidP="00613CBF">
      <w:pPr>
        <w:spacing w:after="0" w:line="240" w:lineRule="auto"/>
        <w:ind w:left="-567"/>
        <w:jc w:val="both"/>
        <w:rPr>
          <w:rFonts w:ascii="Times New Roman" w:eastAsia="Times New Roman" w:hAnsi="Times New Roman" w:cs="Times New Roman"/>
          <w:sz w:val="24"/>
          <w:szCs w:val="24"/>
          <w:lang w:eastAsia="ru-RU"/>
        </w:rPr>
      </w:pPr>
      <w:r w:rsidRPr="009F13FC">
        <w:rPr>
          <w:rFonts w:ascii="Times New Roman" w:eastAsia="Times New Roman" w:hAnsi="Times New Roman" w:cs="Times New Roman"/>
          <w:sz w:val="24"/>
          <w:szCs w:val="24"/>
          <w:lang w:eastAsia="ru-RU"/>
        </w:rPr>
        <w:t xml:space="preserve"> Работа над произведениями требует дополнительного, сравнительно с массовой школой, времени, что обусловлено трудностями, испытываемыми обучающимися с ОВЗ при овладении навыками чтения, а также недостаточным пониманием и эстетическим восприятием прочитанного.</w:t>
      </w:r>
    </w:p>
    <w:p w:rsidR="00613CBF" w:rsidRPr="009F13FC" w:rsidRDefault="00613CBF" w:rsidP="00613CBF">
      <w:pPr>
        <w:spacing w:after="0" w:line="240" w:lineRule="auto"/>
        <w:ind w:left="-567"/>
        <w:jc w:val="both"/>
        <w:rPr>
          <w:rFonts w:ascii="Times New Roman" w:eastAsia="Times New Roman" w:hAnsi="Times New Roman" w:cs="Times New Roman"/>
          <w:sz w:val="24"/>
          <w:szCs w:val="24"/>
          <w:lang w:eastAsia="ru-RU"/>
        </w:rPr>
      </w:pPr>
      <w:r w:rsidRPr="009F13FC">
        <w:rPr>
          <w:rFonts w:ascii="Times New Roman" w:eastAsia="Times New Roman" w:hAnsi="Times New Roman" w:cs="Times New Roman"/>
          <w:sz w:val="24"/>
          <w:szCs w:val="24"/>
          <w:lang w:eastAsia="ru-RU"/>
        </w:rPr>
        <w:t xml:space="preserve">   Акцент делается на индивидуально-дифференцированный и практико-ориентированный подход. Требования к усвоению материала обучающихся с ОВЗ не </w:t>
      </w:r>
      <w:proofErr w:type="gramStart"/>
      <w:r w:rsidRPr="009F13FC">
        <w:rPr>
          <w:rFonts w:ascii="Times New Roman" w:eastAsia="Times New Roman" w:hAnsi="Times New Roman" w:cs="Times New Roman"/>
          <w:sz w:val="24"/>
          <w:szCs w:val="24"/>
          <w:lang w:eastAsia="ru-RU"/>
        </w:rPr>
        <w:t>менее минимальных</w:t>
      </w:r>
      <w:proofErr w:type="gramEnd"/>
      <w:r w:rsidRPr="009F13FC">
        <w:rPr>
          <w:rFonts w:ascii="Times New Roman" w:eastAsia="Times New Roman" w:hAnsi="Times New Roman" w:cs="Times New Roman"/>
          <w:sz w:val="24"/>
          <w:szCs w:val="24"/>
          <w:lang w:eastAsia="ru-RU"/>
        </w:rPr>
        <w:t xml:space="preserve"> требований государственного образовательного стандарта.</w:t>
      </w:r>
    </w:p>
    <w:p w:rsidR="00613CBF" w:rsidRDefault="00613CBF" w:rsidP="00613CBF">
      <w:pPr>
        <w:shd w:val="clear" w:color="auto" w:fill="FFFFFF"/>
        <w:spacing w:after="0" w:line="240" w:lineRule="auto"/>
        <w:jc w:val="both"/>
        <w:rPr>
          <w:rFonts w:ascii="Times New Roman" w:eastAsia="Times New Roman" w:hAnsi="Times New Roman" w:cs="Times New Roman"/>
          <w:b/>
          <w:sz w:val="24"/>
          <w:szCs w:val="24"/>
          <w:lang w:eastAsia="ru-RU"/>
        </w:rPr>
      </w:pPr>
    </w:p>
    <w:p w:rsidR="007923F4" w:rsidRDefault="007923F4" w:rsidP="007923F4">
      <w:pPr>
        <w:pStyle w:val="a6"/>
        <w:ind w:left="-567"/>
        <w:jc w:val="both"/>
      </w:pPr>
      <w:r w:rsidRPr="007923F4">
        <w:rPr>
          <w:b/>
          <w:i/>
        </w:rPr>
        <w:lastRenderedPageBreak/>
        <w:t>Воспитательный потенциал предмета</w:t>
      </w:r>
      <w:r>
        <w:t xml:space="preserve"> </w:t>
      </w:r>
      <w:r w:rsidRPr="007923F4">
        <w:rPr>
          <w:b/>
          <w:i/>
        </w:rPr>
        <w:t>«Литература»</w:t>
      </w:r>
      <w:r>
        <w:t xml:space="preserve"> реализуется через создание благоприятных условий для усвоения школьниками социально значимых знаний– </w:t>
      </w:r>
      <w:proofErr w:type="gramStart"/>
      <w:r>
        <w:t>зн</w:t>
      </w:r>
      <w:proofErr w:type="gramEnd"/>
      <w:r>
        <w:t xml:space="preserve">аний основных норм и традиций того общества, в котором они живут. К наиболее важным из них относятся: </w:t>
      </w:r>
    </w:p>
    <w:p w:rsidR="007923F4" w:rsidRDefault="007923F4" w:rsidP="007923F4">
      <w:pPr>
        <w:pStyle w:val="a6"/>
        <w:ind w:left="-567"/>
        <w:jc w:val="both"/>
      </w:pPr>
      <w:r>
        <w:t>• быть трудолюбивым, следуя принципу «делу — время, потехе — час» как в учебных занятиях, так и в домашних делах, доводить начатое дело до конца;</w:t>
      </w:r>
    </w:p>
    <w:p w:rsidR="007923F4" w:rsidRDefault="007923F4" w:rsidP="007923F4">
      <w:pPr>
        <w:pStyle w:val="a6"/>
        <w:ind w:left="-567"/>
        <w:jc w:val="both"/>
      </w:pPr>
      <w:r>
        <w:t xml:space="preserve"> • знать и любить свою Родину – свой родной дом, двор, улицу, город, свою страну;</w:t>
      </w:r>
    </w:p>
    <w:p w:rsidR="007923F4" w:rsidRDefault="007923F4" w:rsidP="007923F4">
      <w:pPr>
        <w:pStyle w:val="a6"/>
        <w:ind w:left="-567"/>
        <w:jc w:val="both"/>
      </w:pPr>
      <w: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7923F4" w:rsidRDefault="007923F4" w:rsidP="007923F4">
      <w:pPr>
        <w:pStyle w:val="a6"/>
        <w:ind w:left="-567"/>
        <w:jc w:val="both"/>
      </w:pPr>
      <w:r>
        <w:t xml:space="preserve"> • проявлять миролюбие — не затевать конфликтов и стремиться решать спорные вопросы, не прибегая к силе; </w:t>
      </w:r>
    </w:p>
    <w:p w:rsidR="007923F4" w:rsidRDefault="007923F4" w:rsidP="007923F4">
      <w:pPr>
        <w:pStyle w:val="a6"/>
        <w:ind w:left="-567"/>
        <w:jc w:val="both"/>
      </w:pPr>
      <w:r>
        <w:t xml:space="preserve">• стремиться узнавать что-то новое, проявлять любознательность, ценить знания; • быть вежливым и опрятным, скромным и приветливым; </w:t>
      </w:r>
    </w:p>
    <w:p w:rsidR="007923F4" w:rsidRDefault="007923F4" w:rsidP="007923F4">
      <w:pPr>
        <w:pStyle w:val="a6"/>
        <w:ind w:left="-567"/>
        <w:jc w:val="both"/>
      </w:pPr>
      <w:r>
        <w:t xml:space="preserve">• соблюдать правила личной гигиены, режим дня, вести здоровый образ жизни; </w:t>
      </w:r>
    </w:p>
    <w:p w:rsidR="007923F4" w:rsidRDefault="007923F4" w:rsidP="007923F4">
      <w:pPr>
        <w:pStyle w:val="a6"/>
        <w:ind w:left="-567"/>
        <w:jc w:val="both"/>
      </w:pPr>
      <w: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proofErr w:type="gramStart"/>
      <w:r>
        <w:t>слабых</w:t>
      </w:r>
      <w:proofErr w:type="gramEnd"/>
      <w:r>
        <w:t xml:space="preserve">, по мере возможности </w:t>
      </w:r>
      <w:proofErr w:type="spellStart"/>
      <w:r>
        <w:t>помогатьнуждающимся</w:t>
      </w:r>
      <w:proofErr w:type="spellEnd"/>
      <w:r>
        <w:t xml:space="preserve">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7923F4" w:rsidRDefault="007923F4" w:rsidP="007923F4">
      <w:pPr>
        <w:pStyle w:val="a6"/>
        <w:ind w:left="-567"/>
        <w:jc w:val="both"/>
      </w:pPr>
      <w: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613CBF" w:rsidRPr="00F67E16" w:rsidRDefault="00613CBF" w:rsidP="00613CBF">
      <w:pPr>
        <w:spacing w:after="0" w:line="240" w:lineRule="auto"/>
        <w:ind w:left="-709" w:firstLine="142"/>
        <w:jc w:val="both"/>
        <w:rPr>
          <w:rFonts w:ascii="Times New Roman" w:hAnsi="Times New Roman"/>
          <w:sz w:val="24"/>
          <w:szCs w:val="24"/>
        </w:rPr>
      </w:pPr>
      <w:r w:rsidRPr="00F67E16">
        <w:rPr>
          <w:rFonts w:ascii="Times New Roman" w:hAnsi="Times New Roman"/>
          <w:b/>
          <w:sz w:val="24"/>
          <w:szCs w:val="24"/>
          <w:lang w:eastAsia="ru-RU"/>
        </w:rPr>
        <w:t>Промежуточная  аттестация</w:t>
      </w:r>
      <w:r w:rsidRPr="00F67E16">
        <w:rPr>
          <w:rFonts w:ascii="Times New Roman" w:hAnsi="Times New Roman"/>
          <w:sz w:val="24"/>
          <w:szCs w:val="24"/>
          <w:lang w:eastAsia="ru-RU"/>
        </w:rPr>
        <w:t xml:space="preserve"> </w:t>
      </w:r>
      <w:r w:rsidRPr="00F67E16">
        <w:rPr>
          <w:rFonts w:ascii="Times New Roman" w:hAnsi="Times New Roman"/>
          <w:sz w:val="24"/>
          <w:szCs w:val="24"/>
        </w:rPr>
        <w:t>проводится в соответствии с  «</w:t>
      </w:r>
      <w:r w:rsidRPr="00E143EF">
        <w:rPr>
          <w:rFonts w:ascii="Times New Roman" w:hAnsi="Times New Roman"/>
          <w:sz w:val="24"/>
          <w:szCs w:val="24"/>
        </w:rPr>
        <w:t>Положение</w:t>
      </w:r>
      <w:r>
        <w:rPr>
          <w:rFonts w:ascii="Times New Roman" w:hAnsi="Times New Roman"/>
          <w:sz w:val="24"/>
          <w:szCs w:val="24"/>
        </w:rPr>
        <w:t>м</w:t>
      </w:r>
      <w:r w:rsidRPr="00E143EF">
        <w:rPr>
          <w:rFonts w:ascii="Times New Roman" w:hAnsi="Times New Roman"/>
          <w:sz w:val="24"/>
          <w:szCs w:val="24"/>
        </w:rPr>
        <w:t xml:space="preserve"> о формах, периодичности и порядке текущего контроля успеваемости и промежуточной </w:t>
      </w:r>
      <w:proofErr w:type="gramStart"/>
      <w:r w:rsidRPr="00E143EF">
        <w:rPr>
          <w:rFonts w:ascii="Times New Roman" w:hAnsi="Times New Roman"/>
          <w:sz w:val="24"/>
          <w:szCs w:val="24"/>
        </w:rPr>
        <w:t>аттестации</w:t>
      </w:r>
      <w:proofErr w:type="gramEnd"/>
      <w:r w:rsidRPr="00E143EF">
        <w:rPr>
          <w:rFonts w:ascii="Times New Roman" w:hAnsi="Times New Roman"/>
          <w:sz w:val="24"/>
          <w:szCs w:val="24"/>
        </w:rPr>
        <w:t xml:space="preserve"> обучающихся по основным общеобразовательным программам</w:t>
      </w:r>
      <w:r>
        <w:rPr>
          <w:rFonts w:ascii="Times New Roman" w:hAnsi="Times New Roman"/>
          <w:sz w:val="24"/>
          <w:szCs w:val="24"/>
        </w:rPr>
        <w:t>»</w:t>
      </w:r>
      <w:r w:rsidRPr="00F67E16">
        <w:rPr>
          <w:rFonts w:ascii="Times New Roman" w:hAnsi="Times New Roman"/>
          <w:sz w:val="24"/>
          <w:szCs w:val="24"/>
        </w:rPr>
        <w:t xml:space="preserve"> </w:t>
      </w:r>
      <w:r>
        <w:rPr>
          <w:rFonts w:ascii="Times New Roman" w:hAnsi="Times New Roman"/>
          <w:sz w:val="24"/>
          <w:szCs w:val="24"/>
        </w:rPr>
        <w:t xml:space="preserve">в ГБОУ СОШ им. Н.С. </w:t>
      </w:r>
      <w:proofErr w:type="spellStart"/>
      <w:r>
        <w:rPr>
          <w:rFonts w:ascii="Times New Roman" w:hAnsi="Times New Roman"/>
          <w:sz w:val="24"/>
          <w:szCs w:val="24"/>
        </w:rPr>
        <w:t>Доровского</w:t>
      </w:r>
      <w:proofErr w:type="spellEnd"/>
      <w:r>
        <w:rPr>
          <w:rFonts w:ascii="Times New Roman" w:hAnsi="Times New Roman"/>
          <w:sz w:val="24"/>
          <w:szCs w:val="24"/>
        </w:rPr>
        <w:t xml:space="preserve"> с. </w:t>
      </w:r>
      <w:proofErr w:type="spellStart"/>
      <w:r>
        <w:rPr>
          <w:rFonts w:ascii="Times New Roman" w:hAnsi="Times New Roman"/>
          <w:sz w:val="24"/>
          <w:szCs w:val="24"/>
        </w:rPr>
        <w:t>Подбельск</w:t>
      </w:r>
      <w:proofErr w:type="spellEnd"/>
      <w:r>
        <w:rPr>
          <w:rFonts w:ascii="Times New Roman" w:hAnsi="Times New Roman"/>
          <w:sz w:val="24"/>
          <w:szCs w:val="24"/>
        </w:rPr>
        <w:t xml:space="preserve"> </w:t>
      </w:r>
      <w:r w:rsidRPr="00F67E16">
        <w:rPr>
          <w:rFonts w:ascii="Times New Roman" w:hAnsi="Times New Roman"/>
          <w:sz w:val="24"/>
          <w:szCs w:val="24"/>
        </w:rPr>
        <w:t>в форме итоговой контрольной работы</w:t>
      </w:r>
      <w:r>
        <w:rPr>
          <w:rFonts w:ascii="Times New Roman" w:hAnsi="Times New Roman"/>
          <w:sz w:val="24"/>
          <w:szCs w:val="24"/>
        </w:rPr>
        <w:t>.</w:t>
      </w:r>
    </w:p>
    <w:p w:rsidR="00613CBF" w:rsidRDefault="00613CBF" w:rsidP="00613CBF">
      <w:pPr>
        <w:spacing w:after="0" w:line="240" w:lineRule="auto"/>
        <w:ind w:left="-709" w:firstLine="142"/>
        <w:jc w:val="both"/>
        <w:rPr>
          <w:rFonts w:ascii="Times New Roman" w:eastAsia="Calibri" w:hAnsi="Times New Roman" w:cs="Times New Roman"/>
          <w:color w:val="000000" w:themeColor="text1"/>
          <w:sz w:val="24"/>
          <w:szCs w:val="24"/>
        </w:rPr>
      </w:pPr>
    </w:p>
    <w:p w:rsidR="00613CBF" w:rsidRPr="00A16D53" w:rsidRDefault="00613CBF" w:rsidP="00613CBF">
      <w:pPr>
        <w:spacing w:after="0" w:line="240" w:lineRule="auto"/>
        <w:jc w:val="center"/>
        <w:rPr>
          <w:rFonts w:ascii="Times New Roman" w:eastAsia="Calibri" w:hAnsi="Times New Roman" w:cs="Times New Roman"/>
          <w:b/>
          <w:i/>
          <w:color w:val="000000" w:themeColor="text1"/>
          <w:sz w:val="24"/>
          <w:szCs w:val="24"/>
        </w:rPr>
      </w:pPr>
      <w:r>
        <w:rPr>
          <w:rFonts w:ascii="Times New Roman" w:eastAsia="Times New Roman" w:hAnsi="Times New Roman" w:cs="Times New Roman"/>
          <w:b/>
          <w:bCs/>
          <w:iCs/>
          <w:color w:val="000000"/>
          <w:sz w:val="28"/>
          <w:szCs w:val="28"/>
          <w:lang w:eastAsia="ru-RU"/>
        </w:rPr>
        <w:t>У</w:t>
      </w:r>
      <w:r w:rsidRPr="00A16D53">
        <w:rPr>
          <w:rFonts w:ascii="Times New Roman" w:eastAsia="Times New Roman" w:hAnsi="Times New Roman" w:cs="Times New Roman"/>
          <w:b/>
          <w:bCs/>
          <w:iCs/>
          <w:color w:val="000000"/>
          <w:sz w:val="28"/>
          <w:szCs w:val="28"/>
          <w:lang w:eastAsia="ru-RU"/>
        </w:rPr>
        <w:t>чебно-методическое обеспечение</w:t>
      </w:r>
    </w:p>
    <w:p w:rsidR="00613CBF" w:rsidRPr="005A4DE2" w:rsidRDefault="00613CBF" w:rsidP="00613CBF">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5A4DE2">
        <w:rPr>
          <w:rFonts w:ascii="Times New Roman" w:hAnsi="Times New Roman" w:cs="Times New Roman"/>
          <w:sz w:val="24"/>
          <w:szCs w:val="24"/>
        </w:rPr>
        <w:t xml:space="preserve">1. Программа: </w:t>
      </w:r>
      <w:r w:rsidRPr="005A4DE2">
        <w:rPr>
          <w:rFonts w:ascii="Times New Roman" w:eastAsia="Times New Roman" w:hAnsi="Times New Roman" w:cs="Times New Roman"/>
          <w:color w:val="000000"/>
          <w:sz w:val="24"/>
          <w:szCs w:val="24"/>
          <w:lang w:eastAsia="ru-RU"/>
        </w:rPr>
        <w:t xml:space="preserve">В.Я. Коровина, В.П. Журавлев, В.И. Коровин, Н.В. Беляева. </w:t>
      </w:r>
      <w:r w:rsidRPr="005A4DE2">
        <w:rPr>
          <w:rFonts w:ascii="Times New Roman" w:hAnsi="Times New Roman" w:cs="Times New Roman"/>
          <w:sz w:val="24"/>
          <w:szCs w:val="24"/>
        </w:rPr>
        <w:t xml:space="preserve">Литература. Рабочие программы. Предметная линия учебников под редакцией В. Я. Коровиной 5-9 классы: учебное пособие для общеобразовательных организаций/ В.Я. Коровина и др. – 6-е изд., </w:t>
      </w:r>
      <w:proofErr w:type="spellStart"/>
      <w:r w:rsidRPr="005A4DE2">
        <w:rPr>
          <w:rFonts w:ascii="Times New Roman" w:hAnsi="Times New Roman" w:cs="Times New Roman"/>
          <w:sz w:val="24"/>
          <w:szCs w:val="24"/>
        </w:rPr>
        <w:t>перераб</w:t>
      </w:r>
      <w:proofErr w:type="spellEnd"/>
      <w:r w:rsidRPr="005A4DE2">
        <w:rPr>
          <w:rFonts w:ascii="Times New Roman" w:hAnsi="Times New Roman" w:cs="Times New Roman"/>
          <w:sz w:val="24"/>
          <w:szCs w:val="24"/>
        </w:rPr>
        <w:t xml:space="preserve">. -  </w:t>
      </w:r>
      <w:r w:rsidRPr="005A4DE2">
        <w:rPr>
          <w:rFonts w:ascii="Times New Roman" w:eastAsia="Times New Roman" w:hAnsi="Times New Roman" w:cs="Times New Roman"/>
          <w:color w:val="000000"/>
          <w:sz w:val="24"/>
          <w:szCs w:val="24"/>
          <w:lang w:eastAsia="ru-RU"/>
        </w:rPr>
        <w:t>М.: Просвещение, 2020.</w:t>
      </w:r>
    </w:p>
    <w:p w:rsidR="00613CBF" w:rsidRDefault="00613CBF" w:rsidP="00613CBF">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5A4DE2">
        <w:rPr>
          <w:rFonts w:ascii="Times New Roman" w:hAnsi="Times New Roman" w:cs="Times New Roman"/>
          <w:sz w:val="24"/>
          <w:szCs w:val="24"/>
        </w:rPr>
        <w:t xml:space="preserve">2. Учебник </w:t>
      </w:r>
      <w:r w:rsidRPr="005A4DE2">
        <w:rPr>
          <w:rFonts w:ascii="Times New Roman" w:eastAsia="Times New Roman" w:hAnsi="Times New Roman" w:cs="Times New Roman"/>
          <w:color w:val="000000"/>
          <w:sz w:val="24"/>
          <w:szCs w:val="24"/>
          <w:lang w:eastAsia="ru-RU"/>
        </w:rPr>
        <w:t>Коровина В.Я., В.П. Журавлёв, В.И. Коровин. Литература, 8 класс. Учебник для общеобразовательных учреждений в 2-х частях. - М.: Просвещение, 2017.</w:t>
      </w:r>
    </w:p>
    <w:p w:rsidR="00613CBF" w:rsidRPr="005A4DE2" w:rsidRDefault="00613CBF" w:rsidP="00613CBF">
      <w:pPr>
        <w:shd w:val="clear" w:color="auto" w:fill="FFFFFF"/>
        <w:spacing w:after="0" w:line="240" w:lineRule="auto"/>
        <w:ind w:left="-567"/>
        <w:jc w:val="both"/>
        <w:rPr>
          <w:rFonts w:ascii="Times New Roman" w:eastAsia="Times New Roman" w:hAnsi="Times New Roman" w:cs="Times New Roman"/>
          <w:b/>
          <w:color w:val="000000"/>
          <w:sz w:val="24"/>
          <w:szCs w:val="24"/>
          <w:lang w:eastAsia="ru-RU"/>
        </w:rPr>
      </w:pPr>
      <w:r w:rsidRPr="005A4DE2">
        <w:rPr>
          <w:rFonts w:ascii="Times New Roman" w:eastAsia="Times New Roman" w:hAnsi="Times New Roman" w:cs="Times New Roman"/>
          <w:b/>
          <w:color w:val="000000"/>
          <w:sz w:val="24"/>
          <w:szCs w:val="24"/>
          <w:lang w:eastAsia="ru-RU"/>
        </w:rPr>
        <w:t xml:space="preserve">Методическое обеспечение: </w:t>
      </w:r>
    </w:p>
    <w:p w:rsidR="00613CBF" w:rsidRPr="005A4DE2" w:rsidRDefault="00613CBF" w:rsidP="00613CBF">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5A4DE2">
        <w:rPr>
          <w:rFonts w:ascii="Times New Roman" w:eastAsia="Times New Roman" w:hAnsi="Times New Roman" w:cs="Times New Roman"/>
          <w:color w:val="000000"/>
          <w:sz w:val="24"/>
          <w:szCs w:val="24"/>
          <w:lang w:eastAsia="ru-RU"/>
        </w:rPr>
        <w:t>1. Коровина В.Я., Журавлёв В.П., Коровин В.И. Читаем, думаем, спорим…: Дидактические материалы: 8 класс – М.</w:t>
      </w:r>
      <w:r>
        <w:rPr>
          <w:rFonts w:ascii="Times New Roman" w:eastAsia="Times New Roman" w:hAnsi="Times New Roman" w:cs="Times New Roman"/>
          <w:color w:val="000000"/>
          <w:sz w:val="24"/>
          <w:szCs w:val="24"/>
          <w:lang w:eastAsia="ru-RU"/>
        </w:rPr>
        <w:t>: Просвещ</w:t>
      </w:r>
      <w:r w:rsidRPr="005A4DE2">
        <w:rPr>
          <w:rFonts w:ascii="Times New Roman" w:eastAsia="Times New Roman" w:hAnsi="Times New Roman" w:cs="Times New Roman"/>
          <w:color w:val="000000"/>
          <w:sz w:val="24"/>
          <w:szCs w:val="24"/>
          <w:lang w:eastAsia="ru-RU"/>
        </w:rPr>
        <w:t>ение, 2019.</w:t>
      </w:r>
    </w:p>
    <w:p w:rsidR="00613CBF" w:rsidRPr="005A4DE2" w:rsidRDefault="00613CBF" w:rsidP="00613CBF">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5A4DE2">
        <w:rPr>
          <w:rFonts w:ascii="Times New Roman" w:eastAsia="Times New Roman" w:hAnsi="Times New Roman" w:cs="Times New Roman"/>
          <w:color w:val="000000"/>
          <w:sz w:val="24"/>
          <w:szCs w:val="24"/>
          <w:lang w:eastAsia="ru-RU"/>
        </w:rPr>
        <w:t>.</w:t>
      </w:r>
      <w:r w:rsidRPr="005A4DE2">
        <w:rPr>
          <w:rFonts w:ascii="Times New Roman" w:eastAsia="Times New Roman" w:hAnsi="Times New Roman" w:cs="Times New Roman"/>
          <w:sz w:val="24"/>
          <w:szCs w:val="24"/>
          <w:lang w:eastAsia="ru-RU"/>
        </w:rPr>
        <w:t xml:space="preserve"> Беляева Н.В.</w:t>
      </w:r>
      <w:r>
        <w:rPr>
          <w:rFonts w:ascii="Times New Roman" w:eastAsia="Times New Roman" w:hAnsi="Times New Roman" w:cs="Times New Roman"/>
          <w:sz w:val="24"/>
          <w:szCs w:val="24"/>
          <w:lang w:eastAsia="ru-RU"/>
        </w:rPr>
        <w:t xml:space="preserve"> Литература. Методические реком</w:t>
      </w:r>
      <w:r w:rsidRPr="005A4DE2">
        <w:rPr>
          <w:rFonts w:ascii="Times New Roman" w:eastAsia="Times New Roman" w:hAnsi="Times New Roman" w:cs="Times New Roman"/>
          <w:sz w:val="24"/>
          <w:szCs w:val="24"/>
          <w:lang w:eastAsia="ru-RU"/>
        </w:rPr>
        <w:t>ендации и поурочные разработки. 8 класс. – М.: Просвещение, 2019.</w:t>
      </w:r>
    </w:p>
    <w:p w:rsidR="00613CBF" w:rsidRPr="005A4DE2" w:rsidRDefault="00613CBF" w:rsidP="00613CBF">
      <w:pPr>
        <w:shd w:val="clear" w:color="auto" w:fill="FFFFFF"/>
        <w:spacing w:after="0" w:line="240" w:lineRule="auto"/>
        <w:jc w:val="both"/>
        <w:rPr>
          <w:rFonts w:ascii="Times New Roman" w:eastAsia="Times New Roman" w:hAnsi="Times New Roman" w:cs="Times New Roman"/>
          <w:sz w:val="24"/>
          <w:szCs w:val="24"/>
          <w:lang w:eastAsia="ru-RU"/>
        </w:rPr>
      </w:pPr>
    </w:p>
    <w:p w:rsidR="00613CBF" w:rsidRDefault="00613CBF" w:rsidP="00613CBF">
      <w:pPr>
        <w:shd w:val="clear" w:color="auto" w:fill="FFFFFF"/>
        <w:spacing w:after="0" w:line="240" w:lineRule="auto"/>
        <w:jc w:val="both"/>
        <w:rPr>
          <w:rFonts w:ascii="Times New Roman" w:eastAsia="Times New Roman" w:hAnsi="Times New Roman" w:cs="Times New Roman"/>
          <w:b/>
          <w:sz w:val="24"/>
          <w:szCs w:val="24"/>
          <w:lang w:eastAsia="ru-RU"/>
        </w:rPr>
      </w:pPr>
    </w:p>
    <w:p w:rsidR="00613CBF" w:rsidRDefault="00613CBF" w:rsidP="00613CBF">
      <w:pPr>
        <w:shd w:val="clear" w:color="auto" w:fill="FFFFFF"/>
        <w:spacing w:after="0" w:line="240" w:lineRule="auto"/>
        <w:jc w:val="both"/>
        <w:rPr>
          <w:rFonts w:ascii="Times New Roman" w:eastAsia="Times New Roman" w:hAnsi="Times New Roman" w:cs="Times New Roman"/>
          <w:b/>
          <w:sz w:val="24"/>
          <w:szCs w:val="24"/>
          <w:lang w:eastAsia="ru-RU"/>
        </w:rPr>
      </w:pPr>
    </w:p>
    <w:p w:rsidR="002C4C64" w:rsidRPr="007923F4" w:rsidRDefault="00613CBF" w:rsidP="007923F4">
      <w:pPr>
        <w:spacing w:line="240" w:lineRule="auto"/>
        <w:ind w:left="-567"/>
        <w:jc w:val="both"/>
        <w:rPr>
          <w:lang w:val="en-US"/>
        </w:rPr>
      </w:pPr>
      <w:r w:rsidRPr="00970D07">
        <w:rPr>
          <w:rFonts w:ascii="Times New Roman" w:hAnsi="Times New Roman" w:cs="Times New Roman"/>
          <w:b/>
          <w:color w:val="000000"/>
          <w:sz w:val="24"/>
          <w:szCs w:val="24"/>
          <w:shd w:val="clear" w:color="auto" w:fill="FFFFFF"/>
        </w:rPr>
        <w:t>Примечание.</w:t>
      </w:r>
      <w:r w:rsidRPr="00546779">
        <w:rPr>
          <w:rFonts w:ascii="Times New Roman" w:hAnsi="Times New Roman" w:cs="Times New Roman"/>
          <w:color w:val="000000"/>
          <w:sz w:val="24"/>
          <w:szCs w:val="24"/>
          <w:shd w:val="clear" w:color="auto" w:fill="FFFFFF"/>
        </w:rPr>
        <w:t xml:space="preserve"> При выполнении рабочей программы «</w:t>
      </w:r>
      <w:r>
        <w:rPr>
          <w:rFonts w:ascii="Times New Roman" w:hAnsi="Times New Roman" w:cs="Times New Roman"/>
          <w:color w:val="000000"/>
          <w:sz w:val="24"/>
          <w:szCs w:val="24"/>
          <w:shd w:val="clear" w:color="auto" w:fill="FFFFFF"/>
        </w:rPr>
        <w:t>Литература</w:t>
      </w:r>
      <w:r w:rsidRPr="00546779">
        <w:rPr>
          <w:rFonts w:ascii="Times New Roman" w:hAnsi="Times New Roman" w:cs="Times New Roman"/>
          <w:color w:val="000000"/>
          <w:sz w:val="24"/>
          <w:szCs w:val="24"/>
          <w:shd w:val="clear" w:color="auto" w:fill="FFFFFF"/>
        </w:rPr>
        <w:t>» на уровне основного общего образования (в 6-9 классах) в КТП отмечены часы, которые реализуют темы в рамках изучения предмета «Родн</w:t>
      </w:r>
      <w:r>
        <w:rPr>
          <w:rFonts w:ascii="Times New Roman" w:hAnsi="Times New Roman" w:cs="Times New Roman"/>
          <w:color w:val="000000"/>
          <w:sz w:val="24"/>
          <w:szCs w:val="24"/>
          <w:shd w:val="clear" w:color="auto" w:fill="FFFFFF"/>
        </w:rPr>
        <w:t xml:space="preserve">ая </w:t>
      </w:r>
      <w:r w:rsidRPr="00546779">
        <w:rPr>
          <w:rFonts w:ascii="Times New Roman" w:hAnsi="Times New Roman" w:cs="Times New Roman"/>
          <w:color w:val="000000"/>
          <w:sz w:val="24"/>
          <w:szCs w:val="24"/>
          <w:shd w:val="clear" w:color="auto" w:fill="FFFFFF"/>
        </w:rPr>
        <w:t>(русск</w:t>
      </w:r>
      <w:r>
        <w:rPr>
          <w:rFonts w:ascii="Times New Roman" w:hAnsi="Times New Roman" w:cs="Times New Roman"/>
          <w:color w:val="000000"/>
          <w:sz w:val="24"/>
          <w:szCs w:val="24"/>
          <w:shd w:val="clear" w:color="auto" w:fill="FFFFFF"/>
        </w:rPr>
        <w:t>ая</w:t>
      </w:r>
      <w:r w:rsidRPr="0054677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литература</w:t>
      </w:r>
      <w:r w:rsidRPr="00546779">
        <w:rPr>
          <w:rFonts w:ascii="Times New Roman" w:hAnsi="Times New Roman" w:cs="Times New Roman"/>
          <w:color w:val="000000"/>
          <w:sz w:val="24"/>
          <w:szCs w:val="24"/>
          <w:shd w:val="clear" w:color="auto" w:fill="FFFFFF"/>
        </w:rPr>
        <w:t xml:space="preserve">» </w:t>
      </w:r>
      <w:bookmarkStart w:id="0" w:name="_GoBack"/>
      <w:bookmarkEnd w:id="0"/>
    </w:p>
    <w:sectPr w:rsidR="002C4C64" w:rsidRPr="007923F4" w:rsidSect="00613CBF">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BD69FD"/>
    <w:multiLevelType w:val="hybridMultilevel"/>
    <w:tmpl w:val="402405FC"/>
    <w:lvl w:ilvl="0" w:tplc="04190001">
      <w:start w:val="1"/>
      <w:numFmt w:val="bullet"/>
      <w:lvlText w:val=""/>
      <w:lvlJc w:val="left"/>
      <w:pPr>
        <w:ind w:left="720" w:hanging="360"/>
      </w:pPr>
      <w:rPr>
        <w:rFonts w:ascii="Symbol" w:hAnsi="Symbol" w:hint="default"/>
      </w:rPr>
    </w:lvl>
    <w:lvl w:ilvl="1" w:tplc="EEBC3DDE">
      <w:numFmt w:val="bullet"/>
      <w:lvlText w:val="•"/>
      <w:lvlJc w:val="left"/>
      <w:pPr>
        <w:ind w:left="1440" w:hanging="360"/>
      </w:pPr>
      <w:rPr>
        <w:rFonts w:ascii="Arial Rounded MT Bold" w:eastAsia="Calibri" w:hAnsi="Arial Rounded MT Bold"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D2482A"/>
    <w:multiLevelType w:val="hybridMultilevel"/>
    <w:tmpl w:val="603C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B65B98"/>
    <w:multiLevelType w:val="hybridMultilevel"/>
    <w:tmpl w:val="653A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583A64"/>
    <w:multiLevelType w:val="hybridMultilevel"/>
    <w:tmpl w:val="E6DACE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501CE"/>
    <w:rsid w:val="001501CE"/>
    <w:rsid w:val="002C4C64"/>
    <w:rsid w:val="00560929"/>
    <w:rsid w:val="00613CBF"/>
    <w:rsid w:val="00792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3CBF"/>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613CBF"/>
    <w:rPr>
      <w:color w:val="0000FF"/>
      <w:u w:val="single"/>
    </w:rPr>
  </w:style>
  <w:style w:type="paragraph" w:customStyle="1" w:styleId="Default">
    <w:name w:val="Default"/>
    <w:rsid w:val="00613CB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1"/>
    <w:uiPriority w:val="99"/>
    <w:unhideWhenUsed/>
    <w:rsid w:val="00613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1"/>
    <w:link w:val="a8"/>
    <w:uiPriority w:val="99"/>
    <w:qFormat/>
    <w:rsid w:val="00613CBF"/>
    <w:pPr>
      <w:ind w:left="720"/>
      <w:contextualSpacing/>
    </w:pPr>
  </w:style>
  <w:style w:type="character" w:customStyle="1" w:styleId="apple-converted-space">
    <w:name w:val="apple-converted-space"/>
    <w:basedOn w:val="a2"/>
    <w:rsid w:val="00613CBF"/>
  </w:style>
  <w:style w:type="table" w:styleId="a9">
    <w:name w:val="Table Grid"/>
    <w:basedOn w:val="a3"/>
    <w:uiPriority w:val="59"/>
    <w:rsid w:val="0061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613CBF"/>
  </w:style>
  <w:style w:type="paragraph" w:customStyle="1" w:styleId="a">
    <w:name w:val="Перечень"/>
    <w:basedOn w:val="a1"/>
    <w:next w:val="a1"/>
    <w:link w:val="aa"/>
    <w:qFormat/>
    <w:rsid w:val="00613CBF"/>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a">
    <w:name w:val="Перечень Знак"/>
    <w:link w:val="a"/>
    <w:rsid w:val="00613CBF"/>
    <w:rPr>
      <w:rFonts w:ascii="Times New Roman" w:eastAsia="Calibri" w:hAnsi="Times New Roman" w:cs="Times New Roman"/>
      <w:sz w:val="28"/>
      <w:u w:color="000000"/>
      <w:bdr w:val="nil"/>
    </w:rPr>
  </w:style>
  <w:style w:type="paragraph" w:customStyle="1" w:styleId="a0">
    <w:name w:val="Подперечень"/>
    <w:basedOn w:val="a"/>
    <w:next w:val="a1"/>
    <w:link w:val="ab"/>
    <w:qFormat/>
    <w:rsid w:val="00613CBF"/>
    <w:pPr>
      <w:numPr>
        <w:numId w:val="4"/>
      </w:numPr>
      <w:ind w:left="284" w:firstLine="425"/>
    </w:pPr>
  </w:style>
  <w:style w:type="character" w:customStyle="1" w:styleId="ab">
    <w:name w:val="Подперечень Знак"/>
    <w:link w:val="a0"/>
    <w:rsid w:val="00613CBF"/>
    <w:rPr>
      <w:rFonts w:ascii="Times New Roman" w:eastAsia="Calibri" w:hAnsi="Times New Roman" w:cs="Times New Roman"/>
      <w:sz w:val="28"/>
      <w:u w:color="000000"/>
      <w:bdr w:val="nil"/>
    </w:rPr>
  </w:style>
  <w:style w:type="paragraph" w:styleId="ac">
    <w:name w:val="No Spacing"/>
    <w:uiPriority w:val="1"/>
    <w:qFormat/>
    <w:rsid w:val="00613C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3CBF"/>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613CBF"/>
    <w:rPr>
      <w:color w:val="0000FF"/>
      <w:u w:val="single"/>
    </w:rPr>
  </w:style>
  <w:style w:type="paragraph" w:customStyle="1" w:styleId="Default">
    <w:name w:val="Default"/>
    <w:rsid w:val="00613CB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1"/>
    <w:uiPriority w:val="99"/>
    <w:unhideWhenUsed/>
    <w:rsid w:val="00613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1"/>
    <w:link w:val="a8"/>
    <w:uiPriority w:val="99"/>
    <w:qFormat/>
    <w:rsid w:val="00613CBF"/>
    <w:pPr>
      <w:ind w:left="720"/>
      <w:contextualSpacing/>
    </w:pPr>
  </w:style>
  <w:style w:type="character" w:customStyle="1" w:styleId="apple-converted-space">
    <w:name w:val="apple-converted-space"/>
    <w:basedOn w:val="a2"/>
    <w:rsid w:val="00613CBF"/>
  </w:style>
  <w:style w:type="table" w:styleId="a9">
    <w:name w:val="Table Grid"/>
    <w:basedOn w:val="a3"/>
    <w:uiPriority w:val="59"/>
    <w:rsid w:val="0061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613CBF"/>
  </w:style>
  <w:style w:type="paragraph" w:customStyle="1" w:styleId="a">
    <w:name w:val="Перечень"/>
    <w:basedOn w:val="a1"/>
    <w:next w:val="a1"/>
    <w:link w:val="aa"/>
    <w:qFormat/>
    <w:rsid w:val="00613CBF"/>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a">
    <w:name w:val="Перечень Знак"/>
    <w:link w:val="a"/>
    <w:rsid w:val="00613CBF"/>
    <w:rPr>
      <w:rFonts w:ascii="Times New Roman" w:eastAsia="Calibri" w:hAnsi="Times New Roman" w:cs="Times New Roman"/>
      <w:sz w:val="28"/>
      <w:u w:color="000000"/>
      <w:bdr w:val="nil"/>
    </w:rPr>
  </w:style>
  <w:style w:type="paragraph" w:customStyle="1" w:styleId="a0">
    <w:name w:val="Подперечень"/>
    <w:basedOn w:val="a"/>
    <w:next w:val="a1"/>
    <w:link w:val="ab"/>
    <w:qFormat/>
    <w:rsid w:val="00613CBF"/>
    <w:pPr>
      <w:numPr>
        <w:numId w:val="4"/>
      </w:numPr>
      <w:ind w:left="284" w:firstLine="425"/>
    </w:pPr>
  </w:style>
  <w:style w:type="character" w:customStyle="1" w:styleId="ab">
    <w:name w:val="Подперечень Знак"/>
    <w:link w:val="a0"/>
    <w:rsid w:val="00613CBF"/>
    <w:rPr>
      <w:rFonts w:ascii="Times New Roman" w:eastAsia="Calibri" w:hAnsi="Times New Roman" w:cs="Times New Roman"/>
      <w:sz w:val="28"/>
      <w:u w:color="000000"/>
      <w:bdr w:val="nil"/>
    </w:rPr>
  </w:style>
  <w:style w:type="paragraph" w:styleId="ac">
    <w:name w:val="No Spacing"/>
    <w:uiPriority w:val="1"/>
    <w:qFormat/>
    <w:rsid w:val="00613C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go.html?href=http%3A%2F%2Fpandia.ru%2Ftext%2Fcategory%2Fobrazovatelmznaya_deyatelmznostmz%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5217</Words>
  <Characters>29739</Characters>
  <Application>Microsoft Office Word</Application>
  <DocSecurity>0</DocSecurity>
  <Lines>247</Lines>
  <Paragraphs>69</Paragraphs>
  <ScaleCrop>false</ScaleCrop>
  <Company>SPecialiST RePack</Company>
  <LinksUpToDate>false</LinksUpToDate>
  <CharactersWithSpaces>34887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Frontime</dc:creator>
  <cp:lastModifiedBy>USER</cp:lastModifiedBy>
  <cp:revision>3</cp:revision>
  <cp:lastPrinted>2022-08-17T05:14:00Z</cp:lastPrinted>
  <dcterms:created xsi:type="dcterms:W3CDTF">2021-10-03T12:03:00Z</dcterms:created>
  <dcterms:modified xsi:type="dcterms:W3CDTF">2022-08-17T05:14:00Z</dcterms:modified>
</cp:coreProperties>
</file>