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46" w:rsidRDefault="00740946" w:rsidP="0074094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переводных экзаменационных билетов</w:t>
      </w:r>
      <w:r w:rsidRPr="00BF7680">
        <w:rPr>
          <w:b/>
          <w:color w:val="000000"/>
          <w:sz w:val="28"/>
          <w:szCs w:val="28"/>
        </w:rPr>
        <w:t xml:space="preserve"> по  </w:t>
      </w:r>
      <w:r>
        <w:rPr>
          <w:b/>
          <w:color w:val="000000"/>
          <w:sz w:val="28"/>
          <w:szCs w:val="28"/>
        </w:rPr>
        <w:t xml:space="preserve">истории </w:t>
      </w:r>
      <w:r w:rsidRPr="00BF7680">
        <w:rPr>
          <w:b/>
          <w:color w:val="000000"/>
          <w:sz w:val="28"/>
          <w:szCs w:val="28"/>
        </w:rPr>
        <w:t xml:space="preserve"> </w:t>
      </w:r>
    </w:p>
    <w:p w:rsidR="00740946" w:rsidRDefault="00740946" w:rsidP="0074094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</w:t>
      </w:r>
      <w:r w:rsidRPr="00BF7680">
        <w:rPr>
          <w:b/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>10</w:t>
      </w:r>
      <w:r w:rsidRPr="00BF7680">
        <w:rPr>
          <w:b/>
          <w:color w:val="000000"/>
          <w:sz w:val="28"/>
          <w:szCs w:val="28"/>
        </w:rPr>
        <w:t xml:space="preserve"> классе</w:t>
      </w:r>
    </w:p>
    <w:p w:rsidR="00740946" w:rsidRDefault="00740946" w:rsidP="00740946">
      <w:pPr>
        <w:rPr>
          <w:b/>
          <w:sz w:val="28"/>
          <w:szCs w:val="28"/>
        </w:rPr>
      </w:pPr>
    </w:p>
    <w:p w:rsidR="00740946" w:rsidRPr="00A24074" w:rsidRDefault="00740946" w:rsidP="00740946">
      <w:pPr>
        <w:rPr>
          <w:b/>
          <w:sz w:val="28"/>
          <w:szCs w:val="28"/>
        </w:rPr>
      </w:pPr>
    </w:p>
    <w:p w:rsidR="00740946" w:rsidRPr="00A24074" w:rsidRDefault="00740946" w:rsidP="00740946">
      <w:pPr>
        <w:pStyle w:val="a3"/>
        <w:numPr>
          <w:ilvl w:val="0"/>
          <w:numId w:val="1"/>
        </w:numPr>
      </w:pPr>
      <w:r w:rsidRPr="00A24074">
        <w:t xml:space="preserve">Появление государства у восточных славян. </w:t>
      </w:r>
    </w:p>
    <w:p w:rsidR="00740946" w:rsidRPr="003A0A70" w:rsidRDefault="00740946" w:rsidP="00740946">
      <w:pPr>
        <w:pStyle w:val="a3"/>
        <w:numPr>
          <w:ilvl w:val="0"/>
          <w:numId w:val="1"/>
        </w:numPr>
      </w:pPr>
      <w:r w:rsidRPr="00A24074">
        <w:t>Промышленный подъём 90х гг</w:t>
      </w:r>
      <w:r>
        <w:t>. XIX в. Достижения и просчёты</w:t>
      </w:r>
    </w:p>
    <w:p w:rsidR="00740946" w:rsidRPr="00A24074" w:rsidRDefault="00740946" w:rsidP="00740946">
      <w:pPr>
        <w:pStyle w:val="a3"/>
        <w:numPr>
          <w:ilvl w:val="0"/>
          <w:numId w:val="1"/>
        </w:numPr>
      </w:pPr>
      <w:r w:rsidRPr="00A24074">
        <w:t>Крещение Руси и его историческое значение.</w:t>
      </w:r>
    </w:p>
    <w:p w:rsidR="00740946" w:rsidRPr="003A0A70" w:rsidRDefault="00740946" w:rsidP="00740946">
      <w:pPr>
        <w:pStyle w:val="a3"/>
        <w:numPr>
          <w:ilvl w:val="0"/>
          <w:numId w:val="2"/>
        </w:numPr>
      </w:pPr>
      <w:r w:rsidRPr="00A24074">
        <w:t xml:space="preserve"> Русско-турецкая война 1877-1878 гг. </w:t>
      </w:r>
    </w:p>
    <w:p w:rsidR="00740946" w:rsidRPr="00A24074" w:rsidRDefault="00740946" w:rsidP="00740946">
      <w:pPr>
        <w:pStyle w:val="a3"/>
        <w:numPr>
          <w:ilvl w:val="0"/>
          <w:numId w:val="5"/>
        </w:numPr>
      </w:pPr>
      <w:r w:rsidRPr="00A24074">
        <w:t>Правление Ярослава Мудрого. «</w:t>
      </w:r>
      <w:proofErr w:type="gramStart"/>
      <w:r w:rsidRPr="00A24074">
        <w:t>Русская</w:t>
      </w:r>
      <w:proofErr w:type="gramEnd"/>
      <w:r w:rsidRPr="00A24074">
        <w:t xml:space="preserve"> правда».</w:t>
      </w:r>
    </w:p>
    <w:p w:rsidR="00740946" w:rsidRPr="00A24074" w:rsidRDefault="00740946" w:rsidP="00740946">
      <w:r w:rsidRPr="00A24074">
        <w:t xml:space="preserve">      </w:t>
      </w:r>
      <w:r>
        <w:t xml:space="preserve">6. </w:t>
      </w:r>
      <w:r w:rsidRPr="00A24074">
        <w:t xml:space="preserve"> </w:t>
      </w:r>
      <w:r>
        <w:t xml:space="preserve"> </w:t>
      </w:r>
      <w:r w:rsidRPr="00A24074">
        <w:t xml:space="preserve">Основные положения реформы 19 февраля </w:t>
      </w:r>
      <w:smartTag w:uri="urn:schemas-microsoft-com:office:smarttags" w:element="metricconverter">
        <w:smartTagPr>
          <w:attr w:name="ProductID" w:val="1861 г"/>
        </w:smartTagPr>
        <w:r w:rsidRPr="00A24074">
          <w:t>1861 г</w:t>
        </w:r>
      </w:smartTag>
      <w:r w:rsidRPr="00A24074">
        <w:t>.</w:t>
      </w:r>
    </w:p>
    <w:p w:rsidR="00740946" w:rsidRPr="00A24074" w:rsidRDefault="00740946" w:rsidP="00740946">
      <w:pPr>
        <w:pStyle w:val="a3"/>
        <w:numPr>
          <w:ilvl w:val="0"/>
          <w:numId w:val="3"/>
        </w:numPr>
      </w:pPr>
      <w:r w:rsidRPr="00A24074">
        <w:t xml:space="preserve">Российское государство при Иване IV. </w:t>
      </w:r>
    </w:p>
    <w:p w:rsidR="00740946" w:rsidRPr="003A0A70" w:rsidRDefault="00740946" w:rsidP="00740946">
      <w:pPr>
        <w:pStyle w:val="a3"/>
        <w:numPr>
          <w:ilvl w:val="0"/>
          <w:numId w:val="3"/>
        </w:numPr>
      </w:pPr>
      <w:r w:rsidRPr="00A24074"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A24074">
          <w:t>1812 г</w:t>
        </w:r>
      </w:smartTag>
      <w:r w:rsidRPr="00A24074">
        <w:t xml:space="preserve">. </w:t>
      </w:r>
    </w:p>
    <w:p w:rsidR="00740946" w:rsidRPr="00A24074" w:rsidRDefault="00740946" w:rsidP="00740946">
      <w:pPr>
        <w:pStyle w:val="a3"/>
        <w:numPr>
          <w:ilvl w:val="0"/>
          <w:numId w:val="3"/>
        </w:numPr>
      </w:pPr>
      <w:r w:rsidRPr="00A24074">
        <w:t>Россия на рубеже XVI-XVII вв. Смута.</w:t>
      </w:r>
    </w:p>
    <w:p w:rsidR="00740946" w:rsidRPr="003A0A70" w:rsidRDefault="00740946" w:rsidP="00740946">
      <w:pPr>
        <w:pStyle w:val="a3"/>
        <w:numPr>
          <w:ilvl w:val="0"/>
          <w:numId w:val="3"/>
        </w:numPr>
      </w:pPr>
      <w:r w:rsidRPr="00A24074">
        <w:t xml:space="preserve">Крестьянская война под предводительством </w:t>
      </w:r>
      <w:proofErr w:type="spellStart"/>
      <w:r w:rsidRPr="00A24074">
        <w:t>Е.И.Пугачева</w:t>
      </w:r>
      <w:proofErr w:type="spellEnd"/>
    </w:p>
    <w:p w:rsidR="00740946" w:rsidRPr="00A24074" w:rsidRDefault="00740946" w:rsidP="00740946">
      <w:pPr>
        <w:pStyle w:val="a3"/>
        <w:numPr>
          <w:ilvl w:val="0"/>
          <w:numId w:val="3"/>
        </w:numPr>
      </w:pPr>
      <w:r w:rsidRPr="00A24074">
        <w:t xml:space="preserve">Москва – центр объединения русских земель. Дмитрий Донской. </w:t>
      </w:r>
    </w:p>
    <w:p w:rsidR="00740946" w:rsidRPr="00A24074" w:rsidRDefault="00740946" w:rsidP="00740946">
      <w:pPr>
        <w:pStyle w:val="a3"/>
        <w:numPr>
          <w:ilvl w:val="0"/>
          <w:numId w:val="3"/>
        </w:numPr>
      </w:pPr>
      <w:r w:rsidRPr="00A24074">
        <w:t xml:space="preserve">Крымская война. </w:t>
      </w:r>
    </w:p>
    <w:p w:rsidR="00740946" w:rsidRPr="00A24074" w:rsidRDefault="00740946" w:rsidP="00740946">
      <w:pPr>
        <w:pStyle w:val="a3"/>
        <w:numPr>
          <w:ilvl w:val="0"/>
          <w:numId w:val="3"/>
        </w:numPr>
      </w:pPr>
      <w:r w:rsidRPr="00A24074">
        <w:t xml:space="preserve">Внешняя политика России во второй половине XVIII в. Великие русские полководцы и флотоводцы. </w:t>
      </w:r>
    </w:p>
    <w:p w:rsidR="00740946" w:rsidRPr="00A24074" w:rsidRDefault="00740946" w:rsidP="00740946">
      <w:pPr>
        <w:pStyle w:val="a3"/>
        <w:numPr>
          <w:ilvl w:val="0"/>
          <w:numId w:val="3"/>
        </w:numPr>
      </w:pPr>
      <w:r w:rsidRPr="00A24074">
        <w:t xml:space="preserve">Северная война </w:t>
      </w:r>
    </w:p>
    <w:p w:rsidR="00740946" w:rsidRPr="00A24074" w:rsidRDefault="00740946" w:rsidP="00740946">
      <w:pPr>
        <w:pStyle w:val="a3"/>
        <w:numPr>
          <w:ilvl w:val="0"/>
          <w:numId w:val="3"/>
        </w:numPr>
      </w:pPr>
      <w:r w:rsidRPr="00A24074">
        <w:t xml:space="preserve">Культура Руси Х – начала XIII в. (устное народное творчество, письменность, литература, художественное ремесло, зодчество). </w:t>
      </w:r>
    </w:p>
    <w:p w:rsidR="00740946" w:rsidRPr="003A0A70" w:rsidRDefault="00740946" w:rsidP="00740946">
      <w:pPr>
        <w:pStyle w:val="a3"/>
        <w:numPr>
          <w:ilvl w:val="0"/>
          <w:numId w:val="3"/>
        </w:numPr>
      </w:pPr>
      <w:r w:rsidRPr="00A24074">
        <w:t xml:space="preserve">Внешняя политика России во второй половине XVIII в. </w:t>
      </w:r>
    </w:p>
    <w:p w:rsidR="00740946" w:rsidRPr="00A24074" w:rsidRDefault="00740946" w:rsidP="00740946">
      <w:pPr>
        <w:pStyle w:val="a3"/>
        <w:numPr>
          <w:ilvl w:val="0"/>
          <w:numId w:val="3"/>
        </w:numPr>
      </w:pPr>
      <w:r w:rsidRPr="00A24074">
        <w:t xml:space="preserve">Церковная реформа Никона. </w:t>
      </w:r>
    </w:p>
    <w:p w:rsidR="00740946" w:rsidRPr="003A0A70" w:rsidRDefault="00740946" w:rsidP="00740946">
      <w:pPr>
        <w:pStyle w:val="a3"/>
        <w:numPr>
          <w:ilvl w:val="0"/>
          <w:numId w:val="3"/>
        </w:numPr>
      </w:pPr>
      <w:r w:rsidRPr="00A24074">
        <w:t xml:space="preserve">Внешняя политика России во второй половине XVIII в. Великие русские полководцы и флотоводцы. </w:t>
      </w:r>
    </w:p>
    <w:p w:rsidR="00740946" w:rsidRPr="003A0A70" w:rsidRDefault="00740946" w:rsidP="00740946">
      <w:pPr>
        <w:pStyle w:val="a3"/>
        <w:numPr>
          <w:ilvl w:val="0"/>
          <w:numId w:val="3"/>
        </w:numPr>
        <w:rPr>
          <w:b/>
        </w:rPr>
      </w:pPr>
      <w:r w:rsidRPr="00A24074">
        <w:t>Образования единого государства России. Иван III.</w:t>
      </w:r>
    </w:p>
    <w:p w:rsidR="00740946" w:rsidRPr="003A0A70" w:rsidRDefault="00740946" w:rsidP="00740946">
      <w:pPr>
        <w:pStyle w:val="a3"/>
        <w:numPr>
          <w:ilvl w:val="0"/>
          <w:numId w:val="3"/>
        </w:numPr>
      </w:pPr>
      <w:r w:rsidRPr="00A24074">
        <w:t xml:space="preserve">Внешняя политика России в XVII в. </w:t>
      </w:r>
    </w:p>
    <w:p w:rsidR="00740946" w:rsidRPr="00A24074" w:rsidRDefault="00740946" w:rsidP="00740946">
      <w:pPr>
        <w:pStyle w:val="a3"/>
        <w:numPr>
          <w:ilvl w:val="0"/>
          <w:numId w:val="3"/>
        </w:numPr>
      </w:pPr>
      <w:r w:rsidRPr="00A24074">
        <w:t>Рос</w:t>
      </w:r>
      <w:r>
        <w:t>сии в годы правления Николая I.</w:t>
      </w:r>
    </w:p>
    <w:p w:rsidR="00740946" w:rsidRPr="00A24074" w:rsidRDefault="00740946" w:rsidP="00740946">
      <w:pPr>
        <w:pStyle w:val="a3"/>
        <w:numPr>
          <w:ilvl w:val="0"/>
          <w:numId w:val="3"/>
        </w:numPr>
      </w:pPr>
      <w:r w:rsidRPr="00A24074">
        <w:t xml:space="preserve">Борьба Руси против </w:t>
      </w:r>
      <w:r>
        <w:t>иноземных захватчиков в XIII в.</w:t>
      </w:r>
    </w:p>
    <w:p w:rsidR="00740946" w:rsidRPr="00A24074" w:rsidRDefault="00740946" w:rsidP="00740946">
      <w:pPr>
        <w:pStyle w:val="a3"/>
        <w:numPr>
          <w:ilvl w:val="0"/>
          <w:numId w:val="3"/>
        </w:numPr>
      </w:pPr>
      <w:proofErr w:type="spellStart"/>
      <w:r w:rsidRPr="00A24074">
        <w:t>Бунташный</w:t>
      </w:r>
      <w:proofErr w:type="spellEnd"/>
      <w:r w:rsidRPr="00A24074">
        <w:t xml:space="preserve"> век.</w:t>
      </w:r>
    </w:p>
    <w:p w:rsidR="00740946" w:rsidRPr="00A24074" w:rsidRDefault="00740946" w:rsidP="00740946">
      <w:pPr>
        <w:pStyle w:val="a3"/>
        <w:numPr>
          <w:ilvl w:val="0"/>
          <w:numId w:val="3"/>
        </w:numPr>
      </w:pPr>
      <w:r w:rsidRPr="00A24074">
        <w:t xml:space="preserve">Либеральные реформы 60-70х ХIХ </w:t>
      </w:r>
      <w:proofErr w:type="gramStart"/>
      <w:r w:rsidRPr="00A24074">
        <w:t>в</w:t>
      </w:r>
      <w:proofErr w:type="gramEnd"/>
      <w:r w:rsidRPr="00A24074">
        <w:t xml:space="preserve">. </w:t>
      </w:r>
    </w:p>
    <w:p w:rsidR="00740946" w:rsidRPr="00A24074" w:rsidRDefault="00740946" w:rsidP="00740946">
      <w:r>
        <w:t xml:space="preserve">      25.  </w:t>
      </w:r>
      <w:r w:rsidRPr="00A24074">
        <w:t>Реформы Петра I.</w:t>
      </w:r>
    </w:p>
    <w:p w:rsidR="00740946" w:rsidRPr="00A24074" w:rsidRDefault="00740946" w:rsidP="00740946">
      <w:pPr>
        <w:pStyle w:val="a3"/>
        <w:numPr>
          <w:ilvl w:val="0"/>
          <w:numId w:val="4"/>
        </w:numPr>
      </w:pPr>
      <w:r w:rsidRPr="00A24074">
        <w:t xml:space="preserve">Внутренняя политика Александра I после Отечественной войны. Восстание декабристов. </w:t>
      </w:r>
    </w:p>
    <w:p w:rsidR="00740946" w:rsidRPr="00A24074" w:rsidRDefault="00740946" w:rsidP="00740946">
      <w:pPr>
        <w:pStyle w:val="a3"/>
        <w:numPr>
          <w:ilvl w:val="0"/>
          <w:numId w:val="4"/>
        </w:numPr>
      </w:pPr>
      <w:r w:rsidRPr="00A24074">
        <w:t xml:space="preserve">Государственный строй России в XVII в.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A24074">
          <w:t>1649 г</w:t>
        </w:r>
      </w:smartTag>
      <w:r w:rsidRPr="00A24074">
        <w:t xml:space="preserve">. </w:t>
      </w:r>
    </w:p>
    <w:p w:rsidR="00740946" w:rsidRDefault="00740946" w:rsidP="00740946">
      <w:pPr>
        <w:pStyle w:val="a3"/>
        <w:numPr>
          <w:ilvl w:val="0"/>
          <w:numId w:val="4"/>
        </w:numPr>
      </w:pPr>
      <w:r w:rsidRPr="00A24074">
        <w:t>Общественная жизнь России во второй четверти Х</w:t>
      </w:r>
      <w:proofErr w:type="gramStart"/>
      <w:r w:rsidRPr="00A24074">
        <w:t>I</w:t>
      </w:r>
      <w:proofErr w:type="gramEnd"/>
      <w:r w:rsidRPr="00A24074">
        <w:t xml:space="preserve">Х в. Славянофилы и Западники. </w:t>
      </w:r>
    </w:p>
    <w:p w:rsidR="00740946" w:rsidRDefault="00740946" w:rsidP="00740946">
      <w:pPr>
        <w:pStyle w:val="a3"/>
        <w:numPr>
          <w:ilvl w:val="0"/>
          <w:numId w:val="4"/>
        </w:numPr>
      </w:pPr>
      <w:r w:rsidRPr="00A24074">
        <w:t xml:space="preserve">Золотой век русской культуры, архитектуры, скульптуры, живописи. </w:t>
      </w:r>
    </w:p>
    <w:p w:rsidR="00740946" w:rsidRPr="00A24074" w:rsidRDefault="00740946" w:rsidP="00740946">
      <w:pPr>
        <w:pStyle w:val="a3"/>
        <w:numPr>
          <w:ilvl w:val="0"/>
          <w:numId w:val="4"/>
        </w:numPr>
      </w:pPr>
      <w:r w:rsidRPr="00A24074">
        <w:t xml:space="preserve">Политическая раздробленность Руси (причины и последствия раздробленности, крупнейшие княжества). </w:t>
      </w:r>
    </w:p>
    <w:p w:rsidR="00740946" w:rsidRPr="00A24074" w:rsidRDefault="00740946" w:rsidP="00740946">
      <w:pPr>
        <w:pStyle w:val="a3"/>
        <w:numPr>
          <w:ilvl w:val="0"/>
          <w:numId w:val="4"/>
        </w:numPr>
      </w:pPr>
      <w:r w:rsidRPr="00A24074">
        <w:t xml:space="preserve">Эпоха дворцовых переворотов. </w:t>
      </w:r>
    </w:p>
    <w:p w:rsidR="00740946" w:rsidRPr="00A24074" w:rsidRDefault="00740946" w:rsidP="00740946">
      <w:pPr>
        <w:pStyle w:val="a3"/>
        <w:numPr>
          <w:ilvl w:val="0"/>
          <w:numId w:val="4"/>
        </w:numPr>
      </w:pPr>
      <w:r w:rsidRPr="00A24074">
        <w:t>Россия в конце XIX в.</w:t>
      </w:r>
    </w:p>
    <w:p w:rsidR="00740946" w:rsidRPr="00A24074" w:rsidRDefault="00740946" w:rsidP="00740946">
      <w:pPr>
        <w:pStyle w:val="a3"/>
        <w:numPr>
          <w:ilvl w:val="0"/>
          <w:numId w:val="4"/>
        </w:numPr>
      </w:pPr>
      <w:r w:rsidRPr="00A24074">
        <w:t xml:space="preserve">Хозяйство и сословия в XVII в. </w:t>
      </w:r>
    </w:p>
    <w:p w:rsidR="00740946" w:rsidRPr="00A24074" w:rsidRDefault="00740946" w:rsidP="00740946">
      <w:pPr>
        <w:pStyle w:val="a3"/>
        <w:numPr>
          <w:ilvl w:val="0"/>
          <w:numId w:val="4"/>
        </w:numPr>
      </w:pPr>
      <w:r w:rsidRPr="00A24074">
        <w:t xml:space="preserve">Образования и наука второй половины XIX в. </w:t>
      </w:r>
    </w:p>
    <w:p w:rsidR="00740946" w:rsidRPr="00A24074" w:rsidRDefault="00740946" w:rsidP="00740946">
      <w:pPr>
        <w:pStyle w:val="a3"/>
        <w:numPr>
          <w:ilvl w:val="0"/>
          <w:numId w:val="4"/>
        </w:numPr>
      </w:pPr>
      <w:r w:rsidRPr="00A24074">
        <w:t xml:space="preserve">Внешняя политика Руси в первой половине </w:t>
      </w:r>
      <w:proofErr w:type="gramStart"/>
      <w:r w:rsidRPr="00A24074">
        <w:t>Х-</w:t>
      </w:r>
      <w:proofErr w:type="gramEnd"/>
      <w:r w:rsidRPr="00A24074">
        <w:t xml:space="preserve"> </w:t>
      </w:r>
      <w:proofErr w:type="spellStart"/>
      <w:r w:rsidRPr="00A24074">
        <w:t>п.п</w:t>
      </w:r>
      <w:proofErr w:type="spellEnd"/>
      <w:r w:rsidRPr="00A24074">
        <w:t xml:space="preserve">. </w:t>
      </w:r>
      <w:r w:rsidRPr="003A0A70">
        <w:rPr>
          <w:lang w:val="en-US"/>
        </w:rPr>
        <w:t>XIII</w:t>
      </w:r>
      <w:r w:rsidRPr="00A24074">
        <w:t>в.</w:t>
      </w:r>
    </w:p>
    <w:p w:rsidR="00740946" w:rsidRPr="00A24074" w:rsidRDefault="00740946" w:rsidP="00740946">
      <w:pPr>
        <w:pStyle w:val="a3"/>
        <w:numPr>
          <w:ilvl w:val="0"/>
          <w:numId w:val="4"/>
        </w:numPr>
      </w:pPr>
      <w:r w:rsidRPr="00A24074">
        <w:t xml:space="preserve">Общественное движение в 60-70х ХIХ </w:t>
      </w:r>
      <w:proofErr w:type="gramStart"/>
      <w:r w:rsidRPr="00A24074">
        <w:t>в</w:t>
      </w:r>
      <w:proofErr w:type="gramEnd"/>
      <w:r w:rsidRPr="00A24074">
        <w:t xml:space="preserve">. </w:t>
      </w:r>
    </w:p>
    <w:p w:rsidR="00740946" w:rsidRPr="00A24074" w:rsidRDefault="00740946" w:rsidP="00740946">
      <w:pPr>
        <w:pStyle w:val="a3"/>
        <w:numPr>
          <w:ilvl w:val="0"/>
          <w:numId w:val="4"/>
        </w:numPr>
      </w:pPr>
      <w:r w:rsidRPr="00A24074">
        <w:t xml:space="preserve">Культура Руси в XV-XVI вв. Памятники литературы, зодчества, живописи. </w:t>
      </w:r>
    </w:p>
    <w:p w:rsidR="00740946" w:rsidRPr="003A0A70" w:rsidRDefault="00740946" w:rsidP="00740946">
      <w:pPr>
        <w:pStyle w:val="a3"/>
        <w:numPr>
          <w:ilvl w:val="0"/>
          <w:numId w:val="4"/>
        </w:numPr>
      </w:pPr>
      <w:r w:rsidRPr="00A24074">
        <w:t>Образования</w:t>
      </w:r>
      <w:r>
        <w:t xml:space="preserve"> и наука второй половины XIX в.</w:t>
      </w:r>
    </w:p>
    <w:p w:rsidR="00740946" w:rsidRPr="00A24074" w:rsidRDefault="00740946" w:rsidP="00740946">
      <w:pPr>
        <w:pStyle w:val="a3"/>
        <w:numPr>
          <w:ilvl w:val="0"/>
          <w:numId w:val="4"/>
        </w:numPr>
      </w:pPr>
      <w:r w:rsidRPr="00A24074">
        <w:t xml:space="preserve">Хозяйственное развитие России в XVIII в. Сословия, социальные группы. </w:t>
      </w:r>
    </w:p>
    <w:p w:rsidR="00740946" w:rsidRPr="00A24074" w:rsidRDefault="00740946" w:rsidP="00740946">
      <w:pPr>
        <w:pStyle w:val="a3"/>
        <w:numPr>
          <w:ilvl w:val="0"/>
          <w:numId w:val="4"/>
        </w:numPr>
      </w:pPr>
      <w:r w:rsidRPr="00A24074">
        <w:t>Россия в начале XI</w:t>
      </w:r>
      <w:proofErr w:type="gramStart"/>
      <w:r w:rsidRPr="00A24074">
        <w:t>Х</w:t>
      </w:r>
      <w:proofErr w:type="gramEnd"/>
      <w:r w:rsidRPr="00A24074">
        <w:t xml:space="preserve"> в. (политическое, социально-экономическое развитие). </w:t>
      </w:r>
    </w:p>
    <w:p w:rsidR="00740946" w:rsidRPr="00A24074" w:rsidRDefault="00740946" w:rsidP="00740946">
      <w:pPr>
        <w:pStyle w:val="a3"/>
        <w:ind w:left="840"/>
        <w:rPr>
          <w:b/>
        </w:rPr>
      </w:pPr>
    </w:p>
    <w:p w:rsidR="00740946" w:rsidRPr="00A24074" w:rsidRDefault="00740946" w:rsidP="00740946">
      <w:pPr>
        <w:pStyle w:val="a3"/>
        <w:ind w:left="840"/>
        <w:rPr>
          <w:b/>
        </w:rPr>
      </w:pPr>
    </w:p>
    <w:p w:rsidR="00740946" w:rsidRPr="001E4623" w:rsidRDefault="00740946" w:rsidP="00740946">
      <w:pPr>
        <w:ind w:left="900"/>
        <w:rPr>
          <w:color w:val="FF0000"/>
        </w:rPr>
      </w:pPr>
    </w:p>
    <w:p w:rsidR="0066477C" w:rsidRDefault="00740946">
      <w:bookmarkStart w:id="0" w:name="_GoBack"/>
      <w:bookmarkEnd w:id="0"/>
    </w:p>
    <w:sectPr w:rsidR="0066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592"/>
    <w:multiLevelType w:val="hybridMultilevel"/>
    <w:tmpl w:val="A4422A44"/>
    <w:lvl w:ilvl="0" w:tplc="4D5053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0FBC"/>
    <w:multiLevelType w:val="hybridMultilevel"/>
    <w:tmpl w:val="9A16C3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921"/>
    <w:multiLevelType w:val="hybridMultilevel"/>
    <w:tmpl w:val="CB0C19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511E0"/>
    <w:multiLevelType w:val="hybridMultilevel"/>
    <w:tmpl w:val="4ECE9248"/>
    <w:lvl w:ilvl="0" w:tplc="6FBE3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05FAA"/>
    <w:multiLevelType w:val="hybridMultilevel"/>
    <w:tmpl w:val="921E031C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54"/>
    <w:rsid w:val="00740946"/>
    <w:rsid w:val="007C46E5"/>
    <w:rsid w:val="009C4AB7"/>
    <w:rsid w:val="00CC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Company>Microsoft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2015-12-24T10:25:00Z</dcterms:created>
  <dcterms:modified xsi:type="dcterms:W3CDTF">2015-12-24T10:26:00Z</dcterms:modified>
</cp:coreProperties>
</file>