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2" w:rsidRPr="006C5E52" w:rsidRDefault="006C5E52" w:rsidP="006C5E5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C5E52">
        <w:rPr>
          <w:b/>
          <w:bCs/>
          <w:color w:val="000000"/>
        </w:rPr>
        <w:t>ИТОГОВЫЙ ТЕСТ ПО ЛИТЕРАТУРЕ ЗА КУРС 7 КЛАССА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b/>
          <w:bCs/>
          <w:color w:val="000000"/>
          <w:u w:val="single"/>
        </w:rPr>
        <w:t>ЧАСТЬ 1</w:t>
      </w:r>
    </w:p>
    <w:p w:rsidR="006C5E52" w:rsidRPr="006C5E52" w:rsidRDefault="006C5E52" w:rsidP="006C5E5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Назовите жанр произведения: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«</w:t>
      </w:r>
      <w:proofErr w:type="spellStart"/>
      <w:r w:rsidRPr="006C5E52">
        <w:rPr>
          <w:color w:val="000000"/>
        </w:rPr>
        <w:t>Вольга</w:t>
      </w:r>
      <w:proofErr w:type="spellEnd"/>
      <w:r w:rsidRPr="006C5E52">
        <w:rPr>
          <w:color w:val="000000"/>
        </w:rPr>
        <w:t xml:space="preserve"> и Микула </w:t>
      </w:r>
      <w:proofErr w:type="spellStart"/>
      <w:r w:rsidRPr="006C5E52">
        <w:rPr>
          <w:color w:val="000000"/>
        </w:rPr>
        <w:t>Селянинович</w:t>
      </w:r>
      <w:proofErr w:type="spellEnd"/>
      <w:r w:rsidRPr="006C5E52">
        <w:rPr>
          <w:color w:val="000000"/>
        </w:rPr>
        <w:t>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«Детство»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«…на восшествие на престол…. Императрицы Елизаветы Петровны»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</w:t>
      </w:r>
    </w:p>
    <w:p w:rsidR="006C5E52" w:rsidRPr="006C5E52" w:rsidRDefault="006C5E52" w:rsidP="006C5E5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Назовите произведения А.С.</w:t>
      </w:r>
      <w:r>
        <w:rPr>
          <w:color w:val="000000"/>
        </w:rPr>
        <w:t xml:space="preserve"> </w:t>
      </w:r>
      <w:r w:rsidRPr="006C5E52">
        <w:rPr>
          <w:color w:val="000000"/>
        </w:rPr>
        <w:t>Пушкина, в основе которых лежат исторические события.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_________________________________________________________________________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Узнайте и назовите произведение и автора по отрывку: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«…Молодую жену и сирот твоих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Из казны моей я пожалую,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Твоим братьям велю от сего же дня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По всему царству русскому широкому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 xml:space="preserve">Торговать </w:t>
      </w:r>
      <w:proofErr w:type="spellStart"/>
      <w:r w:rsidRPr="006C5E52">
        <w:rPr>
          <w:i/>
          <w:iCs/>
          <w:color w:val="000000"/>
        </w:rPr>
        <w:t>безданно</w:t>
      </w:r>
      <w:proofErr w:type="spellEnd"/>
      <w:r w:rsidRPr="006C5E52">
        <w:rPr>
          <w:i/>
          <w:iCs/>
          <w:color w:val="000000"/>
        </w:rPr>
        <w:t>, беспошлинно».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Назовите историческое событие, которое легло в основу поэмы «Русские женщины» и имена главных героинь произведения.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В чем особенность жанра сказок Салтыкова – Щедрина?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 xml:space="preserve">Какой </w:t>
      </w:r>
      <w:proofErr w:type="gramStart"/>
      <w:r w:rsidRPr="006C5E52">
        <w:rPr>
          <w:color w:val="000000"/>
        </w:rPr>
        <w:t>герой</w:t>
      </w:r>
      <w:proofErr w:type="gramEnd"/>
      <w:r w:rsidRPr="006C5E52">
        <w:rPr>
          <w:color w:val="000000"/>
        </w:rPr>
        <w:t xml:space="preserve"> и в </w:t>
      </w:r>
      <w:proofErr w:type="gramStart"/>
      <w:r w:rsidRPr="006C5E52">
        <w:rPr>
          <w:color w:val="000000"/>
        </w:rPr>
        <w:t>каком</w:t>
      </w:r>
      <w:proofErr w:type="gramEnd"/>
      <w:r w:rsidRPr="006C5E52">
        <w:rPr>
          <w:color w:val="000000"/>
        </w:rPr>
        <w:t xml:space="preserve"> произведении </w:t>
      </w:r>
      <w:proofErr w:type="spellStart"/>
      <w:r w:rsidRPr="006C5E52">
        <w:rPr>
          <w:color w:val="000000"/>
        </w:rPr>
        <w:t>Н.В.Гоголя</w:t>
      </w:r>
      <w:proofErr w:type="spellEnd"/>
      <w:r w:rsidRPr="006C5E52">
        <w:rPr>
          <w:color w:val="000000"/>
        </w:rPr>
        <w:t xml:space="preserve"> произносит приведенные ниже слова:</w:t>
      </w:r>
      <w:r w:rsidRPr="006C5E52">
        <w:rPr>
          <w:color w:val="000000"/>
        </w:rPr>
        <w:br/>
      </w:r>
      <w:r w:rsidRPr="006C5E52">
        <w:rPr>
          <w:i/>
          <w:iCs/>
          <w:color w:val="000000"/>
        </w:rPr>
        <w:t>«Есть еще порох в пороховницах!»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Расставьте в классическом порядке компоненты произведения:</w:t>
      </w:r>
    </w:p>
    <w:p w:rsidR="006C5E52" w:rsidRPr="006C5E52" w:rsidRDefault="006C5E52" w:rsidP="006C5E5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C5E52">
        <w:rPr>
          <w:color w:val="000000"/>
        </w:rPr>
        <w:t>Кульминация</w:t>
      </w:r>
    </w:p>
    <w:p w:rsidR="006C5E52" w:rsidRPr="006C5E52" w:rsidRDefault="006C5E52" w:rsidP="006C5E5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C5E52">
        <w:rPr>
          <w:color w:val="000000"/>
        </w:rPr>
        <w:t>Развитие действия</w:t>
      </w:r>
    </w:p>
    <w:p w:rsidR="006C5E52" w:rsidRPr="006C5E52" w:rsidRDefault="006C5E52" w:rsidP="006C5E5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C5E52">
        <w:rPr>
          <w:color w:val="000000"/>
        </w:rPr>
        <w:t>Завязка</w:t>
      </w:r>
    </w:p>
    <w:p w:rsidR="006C5E52" w:rsidRPr="006C5E52" w:rsidRDefault="006C5E52" w:rsidP="006C5E5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C5E52">
        <w:rPr>
          <w:color w:val="000000"/>
        </w:rPr>
        <w:t>Развязка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 xml:space="preserve">назовите </w:t>
      </w:r>
      <w:proofErr w:type="gramStart"/>
      <w:r w:rsidRPr="006C5E52">
        <w:rPr>
          <w:color w:val="000000"/>
        </w:rPr>
        <w:t>их</w:t>
      </w:r>
      <w:proofErr w:type="gramEnd"/>
      <w:r w:rsidRPr="006C5E52">
        <w:rPr>
          <w:color w:val="000000"/>
        </w:rPr>
        <w:t xml:space="preserve"> одним словом: _____________________________________</w:t>
      </w:r>
    </w:p>
    <w:p w:rsidR="006C5E52" w:rsidRDefault="006C5E52" w:rsidP="006C5E52">
      <w:pPr>
        <w:pStyle w:val="a3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b/>
          <w:bCs/>
          <w:color w:val="000000"/>
          <w:u w:val="single"/>
        </w:rPr>
        <w:lastRenderedPageBreak/>
        <w:t>ЧАСТЬ 2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1.    Кто автор стихотворения в прозе «Русский язык»?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 xml:space="preserve">а) </w:t>
      </w:r>
      <w:proofErr w:type="spellStart"/>
      <w:r w:rsidRPr="006C5E52">
        <w:rPr>
          <w:color w:val="000000"/>
        </w:rPr>
        <w:t>Г.Р.Державин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б) </w:t>
      </w:r>
      <w:proofErr w:type="spellStart"/>
      <w:r w:rsidRPr="006C5E52">
        <w:rPr>
          <w:color w:val="000000"/>
        </w:rPr>
        <w:t>А.С.Пушкин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в) </w:t>
      </w:r>
      <w:proofErr w:type="spellStart"/>
      <w:r w:rsidRPr="006C5E52">
        <w:rPr>
          <w:color w:val="000000"/>
        </w:rPr>
        <w:t>И.С.Тургенев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г)  </w:t>
      </w:r>
      <w:proofErr w:type="spellStart"/>
      <w:r w:rsidRPr="006C5E52">
        <w:rPr>
          <w:color w:val="000000"/>
        </w:rPr>
        <w:t>Н.В.Гоголь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 xml:space="preserve">  2. Писатель </w:t>
      </w:r>
      <w:proofErr w:type="spellStart"/>
      <w:r w:rsidRPr="006C5E52">
        <w:rPr>
          <w:color w:val="000000"/>
        </w:rPr>
        <w:t>П.Х.Максимов</w:t>
      </w:r>
      <w:proofErr w:type="spellEnd"/>
      <w:r w:rsidRPr="006C5E52">
        <w:rPr>
          <w:color w:val="000000"/>
        </w:rPr>
        <w:t xml:space="preserve"> пишет: </w:t>
      </w:r>
      <w:r w:rsidRPr="006C5E52">
        <w:rPr>
          <w:i/>
          <w:iCs/>
          <w:color w:val="000000"/>
        </w:rPr>
        <w:t>«Его биография ошеломила меня: это была суровая, но и прекрасная сказка о человеке, вышедшем из народных низов, поднявшемся на самые высокие вершины человеческой культуры и ставшем властителем душ, всемирно известным писателем…»</w:t>
      </w:r>
      <w:proofErr w:type="gramStart"/>
      <w:r w:rsidRPr="006C5E52">
        <w:rPr>
          <w:i/>
          <w:iCs/>
          <w:color w:val="000000"/>
        </w:rPr>
        <w:t> .</w:t>
      </w:r>
      <w:proofErr w:type="gramEnd"/>
      <w:r w:rsidRPr="006C5E52">
        <w:rPr>
          <w:i/>
          <w:iCs/>
          <w:color w:val="000000"/>
        </w:rPr>
        <w:t>   </w:t>
      </w:r>
      <w:r w:rsidRPr="006C5E52">
        <w:rPr>
          <w:color w:val="000000"/>
        </w:rPr>
        <w:t>О ком написаны эти строки?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а)  </w:t>
      </w:r>
      <w:proofErr w:type="spellStart"/>
      <w:r w:rsidRPr="006C5E52">
        <w:rPr>
          <w:color w:val="000000"/>
        </w:rPr>
        <w:t>Л.Н.Толстой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б)  </w:t>
      </w:r>
      <w:proofErr w:type="spellStart"/>
      <w:r w:rsidRPr="006C5E52">
        <w:rPr>
          <w:color w:val="000000"/>
        </w:rPr>
        <w:t>И.А.Бунин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в)   </w:t>
      </w:r>
      <w:proofErr w:type="spellStart"/>
      <w:r w:rsidRPr="006C5E52">
        <w:rPr>
          <w:color w:val="000000"/>
        </w:rPr>
        <w:t>М.Горький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 xml:space="preserve">г) </w:t>
      </w:r>
      <w:proofErr w:type="spellStart"/>
      <w:r w:rsidRPr="006C5E52">
        <w:rPr>
          <w:color w:val="000000"/>
        </w:rPr>
        <w:t>Н.Некрасов</w:t>
      </w:r>
      <w:proofErr w:type="spellEnd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 xml:space="preserve">3.    Из какого стихотворения </w:t>
      </w:r>
      <w:proofErr w:type="spellStart"/>
      <w:r w:rsidRPr="006C5E52">
        <w:rPr>
          <w:color w:val="000000"/>
        </w:rPr>
        <w:t>В.В.Маяковского</w:t>
      </w:r>
      <w:proofErr w:type="spellEnd"/>
      <w:r w:rsidRPr="006C5E52">
        <w:rPr>
          <w:color w:val="000000"/>
        </w:rPr>
        <w:t xml:space="preserve"> эти строки:</w:t>
      </w:r>
      <w:r w:rsidRPr="006C5E52">
        <w:rPr>
          <w:color w:val="000000"/>
        </w:rPr>
        <w:br/>
      </w:r>
      <w:r w:rsidRPr="006C5E52">
        <w:rPr>
          <w:i/>
          <w:iCs/>
          <w:color w:val="000000"/>
        </w:rPr>
        <w:t> «… Светить всегда,</w:t>
      </w:r>
      <w:r w:rsidRPr="006C5E52">
        <w:rPr>
          <w:i/>
          <w:iCs/>
          <w:color w:val="000000"/>
        </w:rPr>
        <w:br/>
        <w:t>    светить везде,</w:t>
      </w:r>
      <w:r w:rsidRPr="006C5E52">
        <w:rPr>
          <w:i/>
          <w:iCs/>
          <w:color w:val="000000"/>
        </w:rPr>
        <w:br/>
        <w:t>    до дней последних донца,</w:t>
      </w:r>
      <w:r w:rsidRPr="006C5E52">
        <w:rPr>
          <w:i/>
          <w:iCs/>
          <w:color w:val="000000"/>
        </w:rPr>
        <w:br/>
        <w:t>    светить – и никаких гвоздей!</w:t>
      </w:r>
      <w:r w:rsidRPr="006C5E52">
        <w:rPr>
          <w:i/>
          <w:iCs/>
          <w:color w:val="000000"/>
        </w:rPr>
        <w:br/>
        <w:t>   Вот лозунг мой - </w:t>
      </w:r>
      <w:r w:rsidRPr="006C5E52">
        <w:rPr>
          <w:i/>
          <w:iCs/>
          <w:color w:val="000000"/>
        </w:rPr>
        <w:br/>
        <w:t>   и солнца!»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а)  «Хорошее отношение к лошадям»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б)  «Необычайное приключение, бывшее с Владимиром Маяковским на даче»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в) «Флейта-позвоночник»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г) «Послушайте»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4. Какая тема поднята в рассказе Ю. Казакова «Тихое утро»?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а)  тема противопоставления города и деревни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б)  тема равнодушия, безразличного отношения к окружающему миру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в)  тема нравственного выбора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г) тема природы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5. Поэма – это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а) только лирическое произведение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б) только эпическое произведение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в) соединение лирики и эпоса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г) большое по объему стихотворение</w:t>
      </w:r>
    </w:p>
    <w:p w:rsidR="006C5E52" w:rsidRDefault="006C5E52" w:rsidP="006C5E52">
      <w:pPr>
        <w:pStyle w:val="a3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6C5E52" w:rsidRDefault="006C5E52" w:rsidP="006C5E52">
      <w:pPr>
        <w:pStyle w:val="a3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b/>
          <w:bCs/>
          <w:color w:val="000000"/>
          <w:u w:val="single"/>
        </w:rPr>
        <w:lastRenderedPageBreak/>
        <w:t>ЧАСТЬ 3</w:t>
      </w:r>
    </w:p>
    <w:p w:rsidR="006C5E52" w:rsidRPr="006C5E52" w:rsidRDefault="006C5E52" w:rsidP="006C5E52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Какие художественные приёмы использует автор в данном отрывке? Подчеркните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и назовите их.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Тонкий туман над стемневшей рекой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Лёг серебристою нежной фатой.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________________________________________________________________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Найдите и подчеркните гиперболу и олицетворение в данном отрывке.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В сто сорок солнц закат пылал,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В июль катилось лето,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Была жара, жара плыла,-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На даче было это.</w:t>
      </w:r>
    </w:p>
    <w:p w:rsidR="006C5E52" w:rsidRPr="006C5E52" w:rsidRDefault="006C5E52" w:rsidP="006C5E52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Какие художественные приёмы использует автор в данном отрывке? Подчеркните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и назовите их.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В глаза бревенчатым лачугам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Глядит алеющая мгла.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________________________________________________________________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</w:p>
    <w:p w:rsidR="006C5E52" w:rsidRPr="006C5E52" w:rsidRDefault="006C5E52" w:rsidP="006C5E52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Какой художественный приём использует автор в данном отрывке? Подчеркните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и назовите его.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Топи да болота,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Синий плат небес…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_____________________________________________________________</w:t>
      </w:r>
    </w:p>
    <w:p w:rsidR="006C5E52" w:rsidRPr="006C5E52" w:rsidRDefault="006C5E52" w:rsidP="006C5E52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color w:val="000000"/>
        </w:rPr>
      </w:pPr>
      <w:r w:rsidRPr="006C5E52">
        <w:rPr>
          <w:color w:val="000000"/>
        </w:rPr>
        <w:t>Какие художественные приёмы использует автор в данном отрывке? Подчеркните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t>и назовите их.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Белая береза под моим окном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Принакрылась снегом, словно серебром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i/>
          <w:iCs/>
          <w:color w:val="000000"/>
        </w:rPr>
        <w:t>___________________________________________________________________</w:t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br/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br/>
      </w:r>
      <w:bookmarkStart w:id="0" w:name="_GoBack"/>
      <w:bookmarkEnd w:id="0"/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br/>
      </w:r>
    </w:p>
    <w:p w:rsidR="006C5E52" w:rsidRPr="006C5E52" w:rsidRDefault="006C5E52" w:rsidP="006C5E52">
      <w:pPr>
        <w:pStyle w:val="a3"/>
        <w:spacing w:before="0" w:beforeAutospacing="0" w:after="150" w:afterAutospacing="0"/>
        <w:rPr>
          <w:color w:val="000000"/>
        </w:rPr>
      </w:pPr>
      <w:r w:rsidRPr="006C5E52">
        <w:rPr>
          <w:color w:val="000000"/>
        </w:rPr>
        <w:br/>
      </w:r>
    </w:p>
    <w:p w:rsidR="009F622C" w:rsidRPr="006C5E52" w:rsidRDefault="009F622C" w:rsidP="006C5E5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9F622C" w:rsidRPr="006C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8A2"/>
    <w:multiLevelType w:val="multilevel"/>
    <w:tmpl w:val="D3480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23EB"/>
    <w:multiLevelType w:val="multilevel"/>
    <w:tmpl w:val="6EBA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2C8"/>
    <w:multiLevelType w:val="multilevel"/>
    <w:tmpl w:val="DC94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E2B5B"/>
    <w:multiLevelType w:val="multilevel"/>
    <w:tmpl w:val="D70C8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D3574"/>
    <w:multiLevelType w:val="multilevel"/>
    <w:tmpl w:val="D9680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62ACE"/>
    <w:multiLevelType w:val="multilevel"/>
    <w:tmpl w:val="DA4E6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D17CE"/>
    <w:multiLevelType w:val="multilevel"/>
    <w:tmpl w:val="E7C8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E740F"/>
    <w:multiLevelType w:val="multilevel"/>
    <w:tmpl w:val="45CE8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6512"/>
    <w:multiLevelType w:val="multilevel"/>
    <w:tmpl w:val="5E4C2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84924"/>
    <w:multiLevelType w:val="multilevel"/>
    <w:tmpl w:val="3D14B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03E49"/>
    <w:multiLevelType w:val="multilevel"/>
    <w:tmpl w:val="51686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D57DD"/>
    <w:multiLevelType w:val="multilevel"/>
    <w:tmpl w:val="EEA6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87"/>
    <w:rsid w:val="000019DB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C5E52"/>
    <w:rsid w:val="006D0942"/>
    <w:rsid w:val="006F6ECA"/>
    <w:rsid w:val="00711520"/>
    <w:rsid w:val="00734A93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CC5087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2017-10-01T15:21:00Z</dcterms:created>
  <dcterms:modified xsi:type="dcterms:W3CDTF">2017-10-01T15:22:00Z</dcterms:modified>
</cp:coreProperties>
</file>