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63" w:rsidRDefault="001D637C" w:rsidP="001D637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63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ГОСУДАРСТВЕННОЕ БЮДЖЕТНОЕ ОБЩЕОБРАЗОВАТЕЛЬНОЕ УЧРЕЖДЕНИЕ САМАРСКОЙ ОБЛАСТИ  СРЕДНЯЯ ОБЩЕОБРАЗОВАТЕЛЬНАЯ ШКОЛА </w:t>
      </w:r>
    </w:p>
    <w:p w:rsidR="001D637C" w:rsidRPr="001D637C" w:rsidRDefault="001D637C" w:rsidP="001D637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63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ИМЕНИ ГЕРОЯ СОВЕТСКОГО СОЮЗА </w:t>
      </w:r>
      <w:r w:rsidR="0049646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1D637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НИКОЛАЯ СТЕПАНОВИЧА ДОРОВСКОГО С. ПОДБЕЛЬСК </w:t>
      </w:r>
    </w:p>
    <w:p w:rsidR="001D637C" w:rsidRPr="001D637C" w:rsidRDefault="001D637C" w:rsidP="001D637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637C">
        <w:rPr>
          <w:rFonts w:ascii="Times New Roman" w:eastAsia="Times New Roman" w:hAnsi="Times New Roman" w:cs="Times New Roman"/>
          <w:b/>
          <w:bCs/>
          <w:sz w:val="18"/>
          <w:szCs w:val="18"/>
        </w:rPr>
        <w:t>МУНИЦИПАЛЬНОГО РАЙОНА ПОХВИСТНЕВСКИЙ САМАРСКОЙ ОБЛАСТИ</w:t>
      </w:r>
    </w:p>
    <w:p w:rsidR="001D637C" w:rsidRDefault="001D637C" w:rsidP="001D6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bidi="ru-RU"/>
        </w:rPr>
      </w:pPr>
    </w:p>
    <w:p w:rsidR="00496463" w:rsidRPr="001D637C" w:rsidRDefault="00496463" w:rsidP="001D6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bidi="ru-RU"/>
        </w:rPr>
      </w:pPr>
    </w:p>
    <w:p w:rsidR="001D637C" w:rsidRPr="001D637C" w:rsidRDefault="001D637C" w:rsidP="001D6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bidi="ru-RU"/>
        </w:rPr>
      </w:pPr>
    </w:p>
    <w:tbl>
      <w:tblPr>
        <w:tblW w:w="0" w:type="auto"/>
        <w:jc w:val="center"/>
        <w:tblLook w:val="04A0"/>
      </w:tblPr>
      <w:tblGrid>
        <w:gridCol w:w="3691"/>
        <w:gridCol w:w="3118"/>
        <w:gridCol w:w="3686"/>
      </w:tblGrid>
      <w:tr w:rsidR="001D637C" w:rsidRPr="001D637C" w:rsidTr="001D637C">
        <w:trPr>
          <w:jc w:val="center"/>
        </w:trPr>
        <w:tc>
          <w:tcPr>
            <w:tcW w:w="3691" w:type="dxa"/>
          </w:tcPr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b/>
                <w:lang w:bidi="ru-RU"/>
              </w:rPr>
              <w:t xml:space="preserve">РАССМОТРЕНО </w:t>
            </w: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bidi="ru-RU"/>
              </w:rPr>
            </w:pP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lang w:bidi="ru-RU"/>
              </w:rPr>
              <w:t xml:space="preserve"> Руководитель МО</w:t>
            </w: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lang w:bidi="ru-RU"/>
              </w:rPr>
              <w:t>___________/_____________</w:t>
            </w: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lang w:bidi="ru-RU"/>
              </w:rPr>
              <w:t>Протокол № ____</w:t>
            </w: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lang w:bidi="ru-RU"/>
              </w:rPr>
              <w:t>от «____» ________ 20</w:t>
            </w:r>
            <w:r w:rsidR="00496463">
              <w:rPr>
                <w:rFonts w:ascii="Times New Roman" w:eastAsia="Calibri" w:hAnsi="Times New Roman" w:cs="Times New Roman"/>
                <w:lang w:bidi="ru-RU"/>
              </w:rPr>
              <w:t>20</w:t>
            </w:r>
            <w:r w:rsidRPr="001D637C">
              <w:rPr>
                <w:rFonts w:ascii="Times New Roman" w:eastAsia="Calibri" w:hAnsi="Times New Roman" w:cs="Times New Roman"/>
                <w:lang w:bidi="ru-RU"/>
              </w:rPr>
              <w:t xml:space="preserve"> г.</w:t>
            </w: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</w:p>
        </w:tc>
        <w:tc>
          <w:tcPr>
            <w:tcW w:w="3118" w:type="dxa"/>
          </w:tcPr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b/>
                <w:lang w:bidi="ru-RU"/>
              </w:rPr>
              <w:t>ПРОВЕРЕНО</w:t>
            </w: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lang w:bidi="ru-RU"/>
              </w:rPr>
              <w:t xml:space="preserve">Зам. директора </w:t>
            </w: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b/>
                <w:lang w:bidi="ru-RU"/>
              </w:rPr>
              <w:t>___________/____________</w:t>
            </w:r>
          </w:p>
        </w:tc>
        <w:tc>
          <w:tcPr>
            <w:tcW w:w="3686" w:type="dxa"/>
          </w:tcPr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b/>
                <w:lang w:bidi="ru-RU"/>
              </w:rPr>
              <w:t>УТВЕРЖДЕНО</w:t>
            </w: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bidi="ru-RU"/>
              </w:rPr>
            </w:pP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before="120" w:after="120" w:line="360" w:lineRule="auto"/>
              <w:jc w:val="right"/>
              <w:rPr>
                <w:rFonts w:ascii="Times New Roman" w:eastAsia="Calibri" w:hAnsi="Times New Roman" w:cs="Times New Roman"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lang w:bidi="ru-RU"/>
              </w:rPr>
              <w:t xml:space="preserve">Директор ГБОУ СОШ им </w:t>
            </w:r>
            <w:proofErr w:type="spellStart"/>
            <w:r w:rsidRPr="001D637C">
              <w:rPr>
                <w:rFonts w:ascii="Times New Roman" w:eastAsia="Calibri" w:hAnsi="Times New Roman" w:cs="Times New Roman"/>
                <w:lang w:bidi="ru-RU"/>
              </w:rPr>
              <w:t>Н.С.Доровского</w:t>
            </w:r>
            <w:proofErr w:type="spellEnd"/>
            <w:r w:rsidRPr="001D637C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proofErr w:type="spellStart"/>
            <w:r w:rsidRPr="001D637C">
              <w:rPr>
                <w:rFonts w:ascii="Times New Roman" w:eastAsia="Calibri" w:hAnsi="Times New Roman" w:cs="Times New Roman"/>
                <w:lang w:bidi="ru-RU"/>
              </w:rPr>
              <w:t>с</w:t>
            </w:r>
            <w:proofErr w:type="gramStart"/>
            <w:r w:rsidRPr="001D637C">
              <w:rPr>
                <w:rFonts w:ascii="Times New Roman" w:eastAsia="Calibri" w:hAnsi="Times New Roman" w:cs="Times New Roman"/>
                <w:lang w:bidi="ru-RU"/>
              </w:rPr>
              <w:t>.П</w:t>
            </w:r>
            <w:proofErr w:type="gramEnd"/>
            <w:r w:rsidRPr="001D637C">
              <w:rPr>
                <w:rFonts w:ascii="Times New Roman" w:eastAsia="Calibri" w:hAnsi="Times New Roman" w:cs="Times New Roman"/>
                <w:lang w:bidi="ru-RU"/>
              </w:rPr>
              <w:t>одбельск</w:t>
            </w:r>
            <w:proofErr w:type="spellEnd"/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lang w:bidi="ru-RU"/>
              </w:rPr>
            </w:pPr>
            <w:r w:rsidRPr="001D637C">
              <w:rPr>
                <w:rFonts w:ascii="Times New Roman" w:eastAsia="Calibri" w:hAnsi="Times New Roman" w:cs="Times New Roman"/>
                <w:lang w:bidi="ru-RU"/>
              </w:rPr>
              <w:t xml:space="preserve">____________ </w:t>
            </w:r>
            <w:proofErr w:type="spellStart"/>
            <w:r w:rsidRPr="001D637C">
              <w:rPr>
                <w:rFonts w:ascii="Times New Roman" w:eastAsia="Calibri" w:hAnsi="Times New Roman" w:cs="Times New Roman"/>
                <w:lang w:bidi="ru-RU"/>
              </w:rPr>
              <w:t>В.Н.Уздяев</w:t>
            </w:r>
            <w:bookmarkStart w:id="0" w:name="_GoBack"/>
            <w:bookmarkEnd w:id="0"/>
            <w:proofErr w:type="spellEnd"/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bidi="ru-RU"/>
              </w:rPr>
            </w:pPr>
          </w:p>
          <w:p w:rsidR="001D637C" w:rsidRPr="001D637C" w:rsidRDefault="001D637C" w:rsidP="001D6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bidi="ru-RU"/>
              </w:rPr>
            </w:pPr>
          </w:p>
        </w:tc>
      </w:tr>
    </w:tbl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  <w:r w:rsidRPr="001D637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РАБОЧАЯ ПРОГРАММА</w:t>
      </w:r>
    </w:p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1D637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по внеурочной деятельности</w:t>
      </w:r>
    </w:p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  <w:r w:rsidRPr="001D637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«Подготовка к ГТО»</w:t>
      </w:r>
    </w:p>
    <w:p w:rsidR="001D637C" w:rsidRPr="001D637C" w:rsidRDefault="00496463" w:rsidP="001D6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8</w:t>
      </w:r>
      <w:r w:rsidR="001D637C" w:rsidRPr="001D637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-9 классы</w:t>
      </w:r>
    </w:p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</w:p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63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Составител</w:t>
      </w:r>
      <w:proofErr w:type="gramStart"/>
      <w:r w:rsidRPr="001D63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ь(</w:t>
      </w:r>
      <w:proofErr w:type="gramEnd"/>
      <w:r w:rsidRPr="001D63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и): </w:t>
      </w:r>
    </w:p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63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учитель физической культуры</w:t>
      </w:r>
    </w:p>
    <w:p w:rsidR="001D637C" w:rsidRPr="001D637C" w:rsidRDefault="00C41FB3" w:rsidP="001D6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Рустамов </w:t>
      </w:r>
      <w:r w:rsidR="00F318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 М</w:t>
      </w:r>
      <w:r w:rsidR="001D637C" w:rsidRPr="001D63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D637C" w:rsidRPr="001D637C" w:rsidRDefault="001D637C" w:rsidP="001D6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63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</w:t>
      </w:r>
    </w:p>
    <w:p w:rsidR="001D637C" w:rsidRDefault="001D637C" w:rsidP="001D6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96463" w:rsidRDefault="00496463" w:rsidP="001D6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96463" w:rsidRDefault="00496463" w:rsidP="001D6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D637C" w:rsidRPr="001D637C" w:rsidRDefault="001D637C" w:rsidP="001D6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bidi="ru-RU"/>
        </w:rPr>
      </w:pPr>
      <w:proofErr w:type="spellStart"/>
      <w:r w:rsidRPr="001D637C">
        <w:rPr>
          <w:rFonts w:ascii="Times New Roman" w:eastAsia="Times New Roman" w:hAnsi="Times New Roman" w:cs="Times New Roman"/>
          <w:sz w:val="28"/>
          <w:szCs w:val="28"/>
          <w:lang w:bidi="ru-RU"/>
        </w:rPr>
        <w:t>Подбельск</w:t>
      </w:r>
      <w:proofErr w:type="spellEnd"/>
      <w:r w:rsidRPr="001D637C">
        <w:rPr>
          <w:rFonts w:ascii="Times New Roman" w:eastAsia="Times New Roman" w:hAnsi="Times New Roman" w:cs="Times New Roman"/>
          <w:sz w:val="28"/>
          <w:szCs w:val="28"/>
          <w:lang w:bidi="ru-RU"/>
        </w:rPr>
        <w:t>, 20</w:t>
      </w:r>
      <w:r w:rsidR="00496463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</w:p>
    <w:p w:rsidR="00DE4CF5" w:rsidRPr="00496463" w:rsidRDefault="00DE4CF5" w:rsidP="00DE4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 внеурочной деятельности</w:t>
      </w:r>
      <w:r w:rsidR="0049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6463"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физической культуре</w:t>
      </w:r>
      <w:r w:rsidR="00496463" w:rsidRPr="004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08BF" w:rsidRPr="004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«Подготовка к </w:t>
      </w:r>
      <w:r w:rsidRPr="0049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ГТО»</w:t>
      </w:r>
    </w:p>
    <w:p w:rsidR="00DE4CF5" w:rsidRPr="00496463" w:rsidRDefault="00DE4CF5" w:rsidP="00DE4CF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49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 с учетом специфики предмета.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В  Федеральном законе  «О физической культуре и спорте» от 4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кабря 2007 г. № 329–Ф3 отмечено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 </w:t>
      </w:r>
      <w:r w:rsidRPr="00DE4CF5">
        <w:rPr>
          <w:rFonts w:ascii="Times New Roman" w:eastAsia="Times New Roman" w:hAnsi="Times New Roman" w:cs="Times New Roman"/>
          <w:color w:val="201600"/>
          <w:sz w:val="24"/>
          <w:szCs w:val="24"/>
        </w:rPr>
        <w:t>24 марта</w:t>
      </w:r>
      <w:proofErr w:type="gramEnd"/>
      <w:r w:rsidRPr="00DE4CF5">
        <w:rPr>
          <w:rFonts w:ascii="Times New Roman" w:eastAsia="Times New Roman" w:hAnsi="Times New Roman" w:cs="Times New Roman"/>
          <w:color w:val="201600"/>
          <w:sz w:val="24"/>
          <w:szCs w:val="24"/>
        </w:rPr>
        <w:t xml:space="preserve"> 2014 года президент РФ Владимир Владимирович Путин подписал Указ «О всероссийском физкультурно-спортивном комплексе «Готов к труду и обороне» (ГТО).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Актуальность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определяется необходимостью достижения образовательных результатов в соответствии с требованиями современных нормативных документов, определяющих деятельность педагога в рамках предмета «Физическая культура». В соответствии с требованиями ФГОС нового поколения  целью физического воспитания учащихся общеобразовательных школ является содействие всестороннему физическому развитию личности ребенка посредством обеспечения его необходимым уровнем общего физического образования и общей физической подготовленности. В основе физического воспитания школьников лежит формирование физической культуры личности, которая достигается сочетанием следующих форм обучения – урок физической культуры и внеурочные занятия для учащихся. Физическое воспитание направлено на формирование мотивации и потребности в систематических занятиях физической культурой и спортом, в овладении основными видами физкультурно-спортивной деятельности, в разносторонней физической подготовленности занимающихся.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создана на основе положения </w:t>
      </w:r>
      <w:r w:rsidRPr="00DE4CF5">
        <w:rPr>
          <w:rFonts w:ascii="Times New Roman" w:eastAsia="Times New Roman" w:hAnsi="Times New Roman" w:cs="Times New Roman"/>
          <w:color w:val="201600"/>
          <w:sz w:val="24"/>
          <w:szCs w:val="24"/>
        </w:rPr>
        <w:t>«О всероссийском физкультурно-спортивном комплексе «Готов к труду и обороне» (ГТО).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комплекса ГТО: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внедрения комплекса ГТО является повышение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задачи комплекса ГТО:</w:t>
      </w:r>
    </w:p>
    <w:p w:rsidR="00DE4CF5" w:rsidRPr="00DE4CF5" w:rsidRDefault="00DE4CF5" w:rsidP="00DE4CF5">
      <w:pPr>
        <w:numPr>
          <w:ilvl w:val="0"/>
          <w:numId w:val="1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числа граждан, систематически занимающихся физической культурой и спортом;</w:t>
      </w:r>
    </w:p>
    <w:p w:rsidR="00DE4CF5" w:rsidRPr="00DE4CF5" w:rsidRDefault="00DE4CF5" w:rsidP="00DE4CF5">
      <w:pPr>
        <w:numPr>
          <w:ilvl w:val="0"/>
          <w:numId w:val="1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физической подготовленности, продолжительности жизни граждан;</w:t>
      </w:r>
    </w:p>
    <w:p w:rsidR="00DE4CF5" w:rsidRPr="00DE4CF5" w:rsidRDefault="00DE4CF5" w:rsidP="00DE4CF5">
      <w:pPr>
        <w:numPr>
          <w:ilvl w:val="0"/>
          <w:numId w:val="1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населения осознанных потребностей в систематических занятиях физической культурой и спортом, ведении здорового образа жизни;</w:t>
      </w:r>
    </w:p>
    <w:p w:rsidR="00DE4CF5" w:rsidRPr="00DE4CF5" w:rsidRDefault="00DE4CF5" w:rsidP="00DE4CF5">
      <w:pPr>
        <w:numPr>
          <w:ilvl w:val="0"/>
          <w:numId w:val="1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общего уровня знаний населения о средствах, методах и формах организации самостоятельных занятий физической культурой и спортом;</w:t>
      </w:r>
    </w:p>
    <w:p w:rsidR="00DE4CF5" w:rsidRPr="00DE4CF5" w:rsidRDefault="00DE4CF5" w:rsidP="00DE4CF5">
      <w:pPr>
        <w:numPr>
          <w:ilvl w:val="0"/>
          <w:numId w:val="1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Модернизация системы физического воспитания и системы развития массового, детско-юношеского, школьного и студенческого спорта.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комплекса ГТО:</w:t>
      </w:r>
    </w:p>
    <w:p w:rsidR="00DE4CF5" w:rsidRPr="00496463" w:rsidRDefault="00DE4CF5" w:rsidP="00496463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характер и оздоровительная направленность;</w:t>
      </w:r>
    </w:p>
    <w:p w:rsidR="00DE4CF5" w:rsidRPr="00496463" w:rsidRDefault="00DE4CF5" w:rsidP="00496463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Личностно-ориентированная направленность;</w:t>
      </w:r>
    </w:p>
    <w:p w:rsidR="00DE4CF5" w:rsidRPr="00496463" w:rsidRDefault="00DE4CF5" w:rsidP="00496463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Добровольность и доступность;</w:t>
      </w:r>
    </w:p>
    <w:p w:rsidR="00DE4CF5" w:rsidRPr="00496463" w:rsidRDefault="00DE4CF5" w:rsidP="00496463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комплексности оценок, научная доказательность;</w:t>
      </w:r>
    </w:p>
    <w:p w:rsidR="00DE4CF5" w:rsidRPr="00496463" w:rsidRDefault="00DE4CF5" w:rsidP="00496463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Обязательность медицинского контроля;</w:t>
      </w:r>
    </w:p>
    <w:p w:rsidR="00DE4CF5" w:rsidRPr="00496463" w:rsidRDefault="00DE4CF5" w:rsidP="00496463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 и преемственность;</w:t>
      </w:r>
    </w:p>
    <w:p w:rsidR="00496463" w:rsidRPr="00496463" w:rsidRDefault="00DE4CF5" w:rsidP="00496463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и адаптация;</w:t>
      </w:r>
    </w:p>
    <w:p w:rsidR="00DE4CF5" w:rsidRPr="00496463" w:rsidRDefault="00DE4CF5" w:rsidP="00496463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региональных и национальных особенностей</w:t>
      </w:r>
      <w:r w:rsidRPr="00496463">
        <w:rPr>
          <w:rFonts w:ascii="PT Sans" w:eastAsia="Times New Roman" w:hAnsi="PT Sans" w:cs="Calibri"/>
          <w:color w:val="383838"/>
          <w:sz w:val="36"/>
        </w:rPr>
        <w:t>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 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физического развития учащихся, укрепления их здоровья и подготовка к сдаче нормативов </w:t>
      </w:r>
      <w:r w:rsidRPr="00DE4CF5">
        <w:rPr>
          <w:rFonts w:ascii="Times New Roman" w:eastAsia="Times New Roman" w:hAnsi="Times New Roman" w:cs="Times New Roman"/>
          <w:color w:val="201600"/>
          <w:sz w:val="24"/>
          <w:szCs w:val="24"/>
        </w:rPr>
        <w:t>Всероссийского физкультурно-спортивного комплекса «Готов к труду и обороне» (ГТО).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оздоровительная работа с детьми, проявляющими интерес к физической культуре</w:t>
      </w:r>
      <w:r w:rsid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спорту;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здоровья;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физической подготовленности и формирование двигательного опыта;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снятие психологического напряжения после умственной работы на уроках.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готовности обучающихся к саморазвитию индивидуальных свойств личности, которые приобретаются в процессе подготовка к сдаче нормативов </w:t>
      </w:r>
      <w:r w:rsidRPr="00DE4CF5">
        <w:rPr>
          <w:rFonts w:ascii="Times New Roman" w:eastAsia="Times New Roman" w:hAnsi="Times New Roman" w:cs="Times New Roman"/>
          <w:color w:val="201600"/>
          <w:sz w:val="24"/>
          <w:szCs w:val="24"/>
        </w:rPr>
        <w:t>Всероссийского физкультурно-спортивного комплекса «Готов к труду и обороне» (ГТО)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умении самостоятельно определять цели и задачи своего обучения и подготовки к сдаче нормативов,  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понимании роли и значения физической культуры в формировании личностных качеств, в активном включении в здоровый образ жизни, в приобретении опыта организации самостоятельных систематических занятий физической культурой, форм активного отдыха и досуга.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по  физической культуре направлен на решение следующих задач: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*обучение основам базовых видов двигательных действий;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*дальнейшее развитие координационных и кондиционных способностей;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*формирование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*выработку представлений о физической культуре личности и приёмах самоконтроля;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*углубление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*воспитание привычки к самостоятельным занятиям физическими упражнениями, избранными видами спорта в свободное время;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*выработку организаторских навыков проведения занятий в качестве командира отделения, капитана команды, судьи;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*формирование адекватной оценки собственных физических возможностей;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*воспитание инициативности, самостоятельности, взаимопомощи, дисциплинированности, чувства ответственности;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*содействие развитию психических процессов и обучение основам 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Принимая главную цель развития отечественной системы школьного образования и необходимость решения вышеназванных задач образования учащихся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интенсификация и оптимизация, расширение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демократизации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педагогическом процессе выражается в обеспечении всем и каждому ученику одинакового доступа к основам физической культуры, максимальном  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гуманизации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разноуровневый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Деятельный подход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Интенсификация и оптимизация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обучения; в развитии навыков учебного труда; широком использовании компьютеров и других новых технических средств.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из области разных предметов.</w:t>
      </w:r>
    </w:p>
    <w:p w:rsidR="00DE4CF5" w:rsidRPr="00DE4CF5" w:rsidRDefault="00F509F2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«Подготовка к</w:t>
      </w:r>
      <w:r w:rsidR="00BA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ГТО» предназначена </w:t>
      </w:r>
      <w:r w:rsidR="00DE4CF5"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занятий внеуро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4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деятельности с </w:t>
      </w:r>
      <w:proofErr w:type="gramStart"/>
      <w:r w:rsid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E4110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E4110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proofErr w:type="gramEnd"/>
      <w:r w:rsidR="005E4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="00DE4CF5"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9F2" w:rsidRDefault="00F509F2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463" w:rsidRDefault="00496463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463" w:rsidRDefault="00496463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463" w:rsidRDefault="00496463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463" w:rsidRDefault="00496463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463" w:rsidRDefault="00496463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463" w:rsidRDefault="00496463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463" w:rsidRDefault="00496463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463" w:rsidRDefault="00496463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126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CF5" w:rsidRPr="00DE4CF5" w:rsidRDefault="00BA4126" w:rsidP="00BA4126">
      <w:pPr>
        <w:tabs>
          <w:tab w:val="left" w:pos="5082"/>
          <w:tab w:val="center" w:pos="7285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DE4CF5"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 - ТЕМАТИЧЕСКИЙ ПЛАН</w:t>
      </w:r>
    </w:p>
    <w:p w:rsidR="00DE4CF5" w:rsidRPr="00DE4CF5" w:rsidRDefault="00DE4CF5" w:rsidP="00DE4CF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 внеурочной деятельности</w:t>
      </w:r>
      <w:r w:rsidR="0049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50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«Подготовка  к </w:t>
      </w: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ГТО»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физического развития учащихся, укрепления их здоровья и подготовка к сдаче нормативов </w:t>
      </w:r>
      <w:r w:rsidRPr="00DE4CF5">
        <w:rPr>
          <w:rFonts w:ascii="Times New Roman" w:eastAsia="Times New Roman" w:hAnsi="Times New Roman" w:cs="Times New Roman"/>
          <w:color w:val="201600"/>
          <w:sz w:val="24"/>
          <w:szCs w:val="24"/>
        </w:rPr>
        <w:t>Всероссийского физкультурно-спортивного комплекса «Готов к труду и обороне» (ГТО).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учащихся: </w:t>
      </w:r>
      <w:r w:rsidR="00496463" w:rsidRPr="004964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F509F2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BA41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обучения: 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</w:t>
      </w:r>
    </w:p>
    <w:p w:rsidR="00DE4CF5" w:rsidRDefault="00DE4CF5" w:rsidP="00DE4CF5">
      <w:pPr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 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в неделю</w:t>
      </w:r>
    </w:p>
    <w:p w:rsidR="005E4110" w:rsidRPr="00DE4CF5" w:rsidRDefault="005E4110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1115" w:type="dxa"/>
        <w:tblInd w:w="20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3929"/>
        <w:gridCol w:w="1376"/>
        <w:gridCol w:w="1376"/>
        <w:gridCol w:w="1833"/>
        <w:gridCol w:w="1492"/>
      </w:tblGrid>
      <w:tr w:rsidR="00DE4CF5" w:rsidRPr="00DE4CF5" w:rsidTr="00496463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E4CF5" w:rsidRPr="00DE4CF5" w:rsidTr="00496463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0" w:lineRule="atLeast"/>
              <w:ind w:left="568" w:hanging="2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качества, техника безопасности на занятиях.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458" w:firstLine="10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DE4CF5" w:rsidRPr="00DE4CF5" w:rsidTr="00496463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0" w:lineRule="atLeast"/>
              <w:ind w:left="568" w:hanging="2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быстроты. Техника безопасности на занятиях.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норматива</w:t>
            </w:r>
          </w:p>
        </w:tc>
      </w:tr>
      <w:tr w:rsidR="00DE4CF5" w:rsidRPr="00DE4CF5" w:rsidTr="00496463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0" w:lineRule="atLeast"/>
              <w:ind w:left="568" w:hanging="2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и скоростно-силовых способностей. Техника безопасности на занятиях.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норматива</w:t>
            </w:r>
          </w:p>
        </w:tc>
      </w:tr>
      <w:tr w:rsidR="00DE4CF5" w:rsidRPr="00DE4CF5" w:rsidTr="00496463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0" w:lineRule="atLeast"/>
              <w:ind w:left="568" w:hanging="2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гибкости. Техника безопасности на занятиях.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норматива</w:t>
            </w:r>
          </w:p>
        </w:tc>
      </w:tr>
      <w:tr w:rsidR="00DE4CF5" w:rsidRPr="00DE4CF5" w:rsidTr="00496463">
        <w:trPr>
          <w:trHeight w:val="6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DE4CF5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240" w:lineRule="auto"/>
              <w:ind w:left="5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</w:rPr>
            </w:pPr>
            <w:r w:rsidRPr="00DE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DE4CF5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126" w:rsidRDefault="00BA4126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CF5" w:rsidRPr="00DE4CF5" w:rsidRDefault="00DE4CF5" w:rsidP="00DE4CF5">
      <w:pPr>
        <w:spacing w:after="0" w:line="240" w:lineRule="auto"/>
        <w:ind w:left="568" w:firstLine="426"/>
        <w:jc w:val="center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DE4CF5" w:rsidRPr="00DE4CF5" w:rsidRDefault="00DE4CF5" w:rsidP="00DE4CF5">
      <w:pPr>
        <w:numPr>
          <w:ilvl w:val="0"/>
          <w:numId w:val="3"/>
        </w:num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качества, техника безопасности на занятиях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качество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совокупность биологических и психических свойств личности человека, выражающие его физическую готовность осуществлять активные двигательные действия.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Использование физических упражнений в процессе физического воспитания направлено, прежде всего, на решение задач двух видов: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111111"/>
          <w:sz w:val="24"/>
          <w:szCs w:val="24"/>
        </w:rPr>
        <w:t>- освоение двигательных действий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111111"/>
          <w:sz w:val="24"/>
          <w:szCs w:val="24"/>
        </w:rPr>
        <w:t>- содействие развитию физических качеств.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111111"/>
          <w:sz w:val="24"/>
          <w:szCs w:val="24"/>
        </w:rPr>
        <w:t>Сила, быстрота, выносливость, ловкость, гибкость -</w:t>
      </w:r>
      <w:r w:rsidR="00F509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DE4CF5">
        <w:rPr>
          <w:rFonts w:ascii="Times New Roman" w:eastAsia="Times New Roman" w:hAnsi="Times New Roman" w:cs="Times New Roman"/>
          <w:color w:val="111111"/>
          <w:sz w:val="24"/>
          <w:szCs w:val="24"/>
        </w:rPr>
        <w:t>пять видов физических качеств.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111111"/>
          <w:sz w:val="24"/>
          <w:szCs w:val="24"/>
        </w:rPr>
        <w:t>Все эти качества отражают различные стороны двигательной функции и поэтому весьма неоднородны по психофизиологическим механизмам проявления, а также по особенностям состава тех двигательных действий, для которых они имеют ведущее значение. Поэтому и подходы к целенаправленному их развитию существенно отличаются.</w:t>
      </w:r>
      <w:r w:rsidR="00B665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 техники безопасности на занятиях.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Личностные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</w:t>
      </w:r>
      <w:r w:rsidR="00B6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 двигательных качествах и их значимости для самосовершенствования;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мотивацию к обучению и познанию в сфере физической культуры;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самостоятельность и чувство личной ответственности за свои поступки;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установки на безопасный, здоровый образ жизни.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proofErr w:type="spellStart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- сформировать умение планировать, контролировать и оценивать свои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- определять общую цель и путь её достижения; уметь договариваться о распределении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 - сформировать первоначальное представление о значении физической культуры для укрепления здоровья человека, о её позитивном влиянии на развитие организма;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овладеть умениями организовывать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жизнедеятельность;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 систематического наблюдения за своим физическим состоянием, величиной физических нагрузок, показателями развития основных физических качеств (силы, быстроты, выносливости, координации, гибкости).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Развитие быстроты. Техника безопасности на занятиях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Быстрота как двигательное качество - это способность человека совершать двигательное действие в минимальный для данных условий отрезок времени с определенной частотой и импульсивностью. Одной из характеристик быстроты является частота движений, играющая большую роль в таких действиях, как, например, спринтерский бег.</w:t>
      </w:r>
      <w:r w:rsidR="00B6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совершенствования этого физического качества необходимо подбирать упражнения: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развивающие быстроту  ответной реакции;</w:t>
      </w:r>
      <w:proofErr w:type="gramEnd"/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 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способствующие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более быстрому выполнению движений;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облегчающие овладение наиболее рациональной техникой движения. Выполняют их в максимально быстром темпе. Для этого используются</w:t>
      </w:r>
      <w:r w:rsidR="00B6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повторные ускорения с постепенным наращиванием скорости и увеличением амплитуды движения 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максимальной. Очень полезны упражнения в облегченных условиях, например, бег под уклон, бег за лидером и т.п.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 для развития быстроты: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Рывки и ускорения из различных исходных положений (сидя, лежа, стоя на коленях и т.д.) по зрительному сигналу.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Прыжки через скакалку (частота вращения максимальная).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Рывки на короткие отрезки с резкой сменой направления движения и резкими остановками способствуют развитию быстроты перемещения.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Имитационные упражнения с акцентированно-быстрым выполнением какого-то отдельного движения.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понимание о двигательном качестве - быстрота и ее значимости для самосовершенствования;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мотивацию к обучению и познанию в сфере физической культуры;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самостоятельность и чувство личной ответственности за свои поступки;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установки на безопасный, здоровый образ жизни.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proofErr w:type="spellStart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умение планировать, контролировать и оценивать свои действия в соответствии с поставленной задачей и условиями её реализации; определять наиболее  эффективные способы достижения результата;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общую цель и путь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первоначальное представление о значении физической культуры для укрепления здоровья человека, о её позитивном влиянии на развитие организма;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овладеть умениями организовывать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жизнедеятельность;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 систематического наблюдения за своим физическим состоянием, величиной физических нагрузок, показателями развития физического качества - быстрота.</w:t>
      </w:r>
    </w:p>
    <w:p w:rsidR="00DE4CF5" w:rsidRPr="00DE4CF5" w:rsidRDefault="00DE4CF5" w:rsidP="00DE4CF5">
      <w:pPr>
        <w:numPr>
          <w:ilvl w:val="0"/>
          <w:numId w:val="4"/>
        </w:num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силовых и скоростно-силовых способностей. Техника безопасности на занятиях</w:t>
      </w:r>
    </w:p>
    <w:p w:rsidR="00DE4CF5" w:rsidRPr="00DE4CF5" w:rsidRDefault="00DE4CF5" w:rsidP="00DE4CF5">
      <w:pPr>
        <w:spacing w:after="0" w:line="240" w:lineRule="auto"/>
        <w:ind w:left="568" w:right="4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развития силовых способностей в целом являются различные несложные по структуре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силовые упражнения, среди которых можно выделить три основных вида:</w:t>
      </w:r>
    </w:p>
    <w:p w:rsidR="00DE4CF5" w:rsidRPr="00DE4CF5" w:rsidRDefault="00DE4CF5" w:rsidP="00DE4CF5">
      <w:pPr>
        <w:spacing w:after="0" w:line="240" w:lineRule="auto"/>
        <w:ind w:left="568" w:right="4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упражнения с внешним сопротивлением (упражнения с тяжестями, на тренажерах, упражнения с сопротивлением партнера, упражнения с сопротивлением внешней среды: бег в гору, по песку, в воде и т.д.)</w:t>
      </w:r>
    </w:p>
    <w:p w:rsidR="00DE4CF5" w:rsidRPr="00DE4CF5" w:rsidRDefault="00DE4CF5" w:rsidP="00DE4CF5">
      <w:pPr>
        <w:spacing w:after="0" w:line="240" w:lineRule="auto"/>
        <w:ind w:left="568" w:right="4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упражнения с преодолением собственного тела (гимнастические силовые упражнения: сгибание - разгибание 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упоре лежа, на брусьях, в висе; легкоатлетические прыжковые упражнения и т.д.)</w:t>
      </w:r>
    </w:p>
    <w:p w:rsidR="00DE4CF5" w:rsidRPr="00DE4CF5" w:rsidRDefault="00DE4CF5" w:rsidP="00DE4CF5">
      <w:pPr>
        <w:spacing w:after="0" w:line="240" w:lineRule="auto"/>
        <w:ind w:left="568" w:right="4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изометрические упражнения (упражнения статического характера).</w:t>
      </w:r>
    </w:p>
    <w:p w:rsidR="00DE4CF5" w:rsidRPr="00DE4CF5" w:rsidRDefault="00DE4CF5" w:rsidP="00DE4CF5">
      <w:pPr>
        <w:spacing w:after="0" w:line="240" w:lineRule="auto"/>
        <w:ind w:left="568" w:right="4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основных средств развития скоростно-силовых способностей применяют упражнения, характеризующиеся высокой мощностью мышечных сокращений, для них типично такое соотношение силовых и скоростных характеристик движений, при котором значительная сила проявляется в возможно меньшее время. Такого рода упражнения принято называть скоростно-силовыми. Эти упражнения отличаются от силовых повышенной скоростью и, следовательно, использованием менее значительных отягощений. В числе их есть немало упражнений, выполняемых и без отягощений.</w:t>
      </w:r>
    </w:p>
    <w:p w:rsidR="00DE4CF5" w:rsidRPr="00DE4CF5" w:rsidRDefault="00DE4CF5" w:rsidP="00DE4CF5">
      <w:pPr>
        <w:spacing w:after="0" w:line="240" w:lineRule="auto"/>
        <w:ind w:left="568" w:right="4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 развития скоростно-силовых способностей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4CF5" w:rsidRPr="00DE4CF5" w:rsidRDefault="00DE4CF5" w:rsidP="00DE4CF5">
      <w:pPr>
        <w:spacing w:after="0" w:line="240" w:lineRule="auto"/>
        <w:ind w:left="568" w:right="4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игровой метод предусматривает воспитание скоростно-силовых способностей в игровой деятельности, где игровые ситуации вынуждают проявлять большую силу в минимально короткие промежутки времени.</w:t>
      </w:r>
    </w:p>
    <w:p w:rsidR="00DE4CF5" w:rsidRPr="00DE4CF5" w:rsidRDefault="00DE4CF5" w:rsidP="00DE4CF5">
      <w:pPr>
        <w:spacing w:after="0" w:line="240" w:lineRule="auto"/>
        <w:ind w:left="568" w:right="4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соревновательный метод применяется в форме различных тренировочных состязаний. Эффективность данного метода очень высокая, поскольку соревнующимся приставляется возможность бороться друг с другом на равных основаниях, с эмоциональным подъемом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проявляя максимально волевые усилия.</w:t>
      </w:r>
    </w:p>
    <w:p w:rsidR="00DE4CF5" w:rsidRPr="00DE4CF5" w:rsidRDefault="00DE4CF5" w:rsidP="00DE4CF5">
      <w:pPr>
        <w:spacing w:after="0" w:line="240" w:lineRule="auto"/>
        <w:ind w:left="568" w:right="4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строго регламентированного упражнения включают в себя: методы повторного выполнения упражнения и методы вариативного (переменного) выполнения упражнения с варьированием скорости и веса отягощения по заданной программе в специально созданных условиях.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понимание о двигательном качестве - сила и скоростно-силовые способности и их значимость для самосовершенствования;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мотивацию к обучению и познанию в сфере физической культуры;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самостоятельность и чувство личной ответственности за свои поступки;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установки на безопасный, здоровый образ жизни.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proofErr w:type="spellStart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- сформировать умение планировать, контролировать и оценивать свои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- определять общую цель и путь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первоначальное представление о значении физической культуры для укрепления здоровья человека, о её позитивном влиянии на развитие организма;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овладеть умениями организовывать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жизнедеятельность;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 систематического наблюдения за своим физическим состоянием, величиной физических нагрузок, показателями развития силы и скоростно-силовых физических качеств.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Развитие гибкости. Техника безопасности на занятиях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Гибкость - характеризуется степенью подвижности звеньев опорно-двигательного аппарата и способностью выполнять движения с большой амплитудой. Упражнения, направленные на развитие гибкости основаны на выполнении разнообразных движений: сгибания-разгибания, наклонов и поворотов, вращений и махов. Упражнения могут выполняться самостоятельно или с партнером, с отягощениями, на тренажерах, у гимнастической стенки, с гимнастическими палками, скакалками, обручами и т.д. Одним из показателей качества гибкости служит амплитуда движений, которая влияет на проявление быстроты, ловкости и других физических 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качеств. 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гибкости эффективны различные упражнения с предметами и без них, выполняемые с большой амплитудой; различные виды ходьбы и бега длинными шагами; прыжки в шаге, прыжки на месте, сгибая ноги к груди; глубокие приседания на всей стопе и др. Развитию активной гибкости способствуют самостоятельно выполняемые упражнения; выполнение упражнений на растягивание с относительно большими весами увеличивают пассивную гибкость.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Пассивная гибкость развивается в 1,5 – 2,0 раза быстрее, чем активная.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средством развития гибкости являются упражнения на растягивание. Эти упражнения делятся на две группы: активные и пассивные. 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активным относятся однофазные и пружинящие движения (наклоны); маховые и фиксированные; без отягощений; с партнером (парные). Пассивные – упражнения в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самозахват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снарядах, с партнером, с отягощением. Упражнения на растягивание рекомендуется выполнять сериями по нескольку повторений в каждой. Число повторений должно возрастать постепенно. Упражнения для развития активной гибкости выполняются</w:t>
      </w:r>
      <w:r w:rsidR="0043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темпе «одно повторение в секунду». Темп упражнений на пассивную гибкость несколько реже. Для развития гибкости наиболее целесообразны маховые движения с постепенным увеличением амплитуды, пружинящие движения с выпадами, приседания, наклоны. Упражнения на гибкость наиболее эффективны, если их выполнять ежедневно, поэтому их полезно давать при проведении других форм воспитания или в виде домашних заданий.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сформировать понимание о 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двигательном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качестве-гибкость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ее значимость для самосовершенствования;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мотивацию к обучению и познанию в сфере физической культуры;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самостоятельность и чувство личной ответственности за свои поступки;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установки на безопасный, здоровый образ жизни.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proofErr w:type="spellStart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- сформировать умение планировать, контролировать и оценивать свои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 - определять общую цель и путь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первоначальное представление о значении физической культуры для укрепления здоровья человека, о её позитивном влиянии на развитие организма;</w:t>
      </w:r>
    </w:p>
    <w:p w:rsidR="00DE4CF5" w:rsidRPr="00DE4CF5" w:rsidRDefault="00DE4CF5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овладеть умениями организовывать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жизнедеятельность;</w:t>
      </w:r>
    </w:p>
    <w:p w:rsidR="00436EE2" w:rsidRDefault="00DE4CF5" w:rsidP="00DE4CF5">
      <w:p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 систематического наблюдения за своим физическим состоянием, величиной физических нагрузок, показателями гибкости, как одного из  физических качеств</w:t>
      </w:r>
      <w:r w:rsidR="00496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463" w:rsidRDefault="00496463" w:rsidP="00DE4CF5">
      <w:p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EE2" w:rsidRPr="00DE4CF5" w:rsidRDefault="00436EE2" w:rsidP="00DE4CF5">
      <w:pPr>
        <w:spacing w:after="0" w:line="240" w:lineRule="auto"/>
        <w:ind w:left="568" w:firstLine="426"/>
        <w:rPr>
          <w:rFonts w:ascii="Calibri" w:eastAsia="Times New Roman" w:hAnsi="Calibri" w:cs="Calibri"/>
          <w:color w:val="000000"/>
        </w:rPr>
      </w:pPr>
    </w:p>
    <w:p w:rsidR="00DE4CF5" w:rsidRDefault="00DE4CF5" w:rsidP="00DE4C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             </w:t>
      </w:r>
      <w:r w:rsidR="00DC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</w:t>
      </w: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Календарно-тематический план</w:t>
      </w:r>
      <w:r w:rsidR="00DC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 для обучающихся 8 классов на 2020-2021 учебный год</w:t>
      </w:r>
    </w:p>
    <w:p w:rsidR="00DC3A24" w:rsidRPr="00DE4CF5" w:rsidRDefault="00DC3A24" w:rsidP="00DE4CF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5907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868"/>
        <w:gridCol w:w="684"/>
        <w:gridCol w:w="1701"/>
        <w:gridCol w:w="2106"/>
        <w:gridCol w:w="3564"/>
        <w:gridCol w:w="1279"/>
        <w:gridCol w:w="1981"/>
        <w:gridCol w:w="1164"/>
        <w:gridCol w:w="851"/>
      </w:tblGrid>
      <w:tr w:rsidR="007C754E" w:rsidRPr="0057351A" w:rsidTr="00DC3A24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57351A" w:rsidRDefault="00DE4CF5" w:rsidP="00DE4CF5">
            <w:pPr>
              <w:spacing w:after="0" w:line="0" w:lineRule="atLeast"/>
              <w:ind w:left="-50" w:right="-8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57351A" w:rsidRDefault="00DE4CF5" w:rsidP="00DE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DE4CF5" w:rsidRPr="0057351A" w:rsidRDefault="00436EE2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57351A" w:rsidRDefault="00DE4CF5" w:rsidP="00DE4CF5">
            <w:pPr>
              <w:spacing w:after="0" w:line="0" w:lineRule="atLeast"/>
              <w:ind w:left="-96" w:right="-9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7351A" w:rsidRPr="0057351A" w:rsidRDefault="00436EE2" w:rsidP="00DE4C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занятия</w:t>
            </w:r>
          </w:p>
          <w:p w:rsidR="00DE4CF5" w:rsidRPr="0057351A" w:rsidRDefault="0057351A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E4CF5" w:rsidRPr="0057351A">
              <w:rPr>
                <w:rFonts w:ascii="Times New Roman" w:eastAsia="Times New Roman" w:hAnsi="Times New Roman" w:cs="Times New Roman"/>
                <w:color w:val="000000"/>
              </w:rPr>
              <w:t>форма и вид деятельности</w:t>
            </w:r>
            <w:r w:rsidR="00DE4CF5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57351A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содержания программы</w:t>
            </w:r>
          </w:p>
        </w:tc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57351A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96463" w:rsidRDefault="00DE4CF5" w:rsidP="00DE4C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DE4CF5" w:rsidRPr="0057351A" w:rsidRDefault="00DE4CF5" w:rsidP="004964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контроля, измерители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57351A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57351A" w:rsidRDefault="00DE4CF5" w:rsidP="00DE4C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57351A" w:rsidRPr="0057351A" w:rsidTr="00DC3A24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57351A" w:rsidRDefault="00496463" w:rsidP="004964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E4CF5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4CF5" w:rsidRPr="0057351A" w:rsidRDefault="00496463" w:rsidP="004964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DE4CF5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1A1" w:rsidRPr="0057351A" w:rsidRDefault="00E701A1" w:rsidP="00E7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Всероссийский фи</w:t>
            </w:r>
            <w:r w:rsidR="00571527" w:rsidRPr="0057351A">
              <w:rPr>
                <w:rFonts w:ascii="Times New Roman" w:hAnsi="Times New Roman" w:cs="Times New Roman"/>
                <w:sz w:val="24"/>
                <w:szCs w:val="24"/>
              </w:rPr>
              <w:t>зкультурно-спортивный комплекс «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571527" w:rsidRPr="00573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F509F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Цель, задачи, принципы  ВФСК ГТО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DE4CF5" w:rsidP="0057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DE4CF5" w:rsidRPr="0057351A" w:rsidRDefault="005927FD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E701A1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E701A1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выполнять контрольные тесты ВФСК ГТО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1A1" w:rsidRPr="0057351A" w:rsidRDefault="00E701A1" w:rsidP="00E7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прыжок в длину с места.</w:t>
            </w:r>
          </w:p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E701A1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навыки работы в группе; устанавливать рабочие отношения,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351A" w:rsidRPr="0057351A" w:rsidRDefault="00DE4CF5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прыжо</w:t>
            </w:r>
            <w:r w:rsidR="00E701A1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длину с места</w:t>
            </w:r>
            <w:r w:rsid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</w:t>
            </w:r>
            <w:r w:rsidR="00E701A1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олнять прыжок в длину с места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1A1" w:rsidRPr="0057351A" w:rsidRDefault="00E701A1" w:rsidP="00E7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Техника прыжков в длину с разбега.</w:t>
            </w:r>
          </w:p>
          <w:p w:rsidR="00571527" w:rsidRPr="0057351A" w:rsidRDefault="00DE4CF5" w:rsidP="0057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E701A1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недостающую информацию с помощью вопросов, слушать и слышать друг друга.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видеть ошибку и исправлять ее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указанию взрослого, сохранять заданную цель.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прыжок в длину с разбега.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E701A1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прыжок в длину с разбега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5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бег 30м.</w:t>
            </w:r>
          </w:p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DE4CF5" w:rsidP="0057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СБУ Бег с ускорением до 50м. Бег на 30 м. Упражнения на основные мышечные группы</w:t>
            </w:r>
            <w:r w:rsidR="003562EE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="003562EE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формулировать познавательные цели, сохранять заданную цель.</w:t>
            </w:r>
          </w:p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CF5" w:rsidRPr="0057351A" w:rsidRDefault="00DE4CF5" w:rsidP="005715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вып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олнять легкоатлетические упражнения (СБУ)</w:t>
            </w:r>
            <w:r w:rsidR="00436EE2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бегать короткие дистанции с </w:t>
            </w:r>
            <w:proofErr w:type="gramStart"/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1A1" w:rsidRPr="0057351A" w:rsidRDefault="00E701A1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егать с максимальной скоростью 30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DE4CF5" w:rsidRPr="0057351A" w:rsidRDefault="003562EE" w:rsidP="0057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</w:t>
            </w:r>
            <w:r w:rsidR="00DE4CF5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бега. </w:t>
            </w:r>
            <w:r w:rsidR="00436EE2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игры по выбору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CF5" w:rsidRPr="0057351A" w:rsidRDefault="00DE4CF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5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60м.</w:t>
            </w: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4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571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СБУ Бег с ускорением до 80м. Бег на 60 м. Упражнения на основные мышечные группы.</w:t>
            </w:r>
          </w:p>
          <w:p w:rsidR="00571527" w:rsidRPr="0057351A" w:rsidRDefault="00571527" w:rsidP="004964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с</w:t>
            </w:r>
            <w:r w:rsidR="003562EE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максимальной скоростью 6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0м.</w:t>
            </w:r>
          </w:p>
          <w:p w:rsidR="00571527" w:rsidRPr="0057351A" w:rsidRDefault="003562EE" w:rsidP="00DC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бега. Спортивные игры по </w:t>
            </w:r>
            <w:r w:rsidR="00D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ыбору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71527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rPr>
          <w:trHeight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2EE" w:rsidRPr="0057351A" w:rsidRDefault="003562EE" w:rsidP="0035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  <w:r w:rsidR="00D40DE8"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100м.</w:t>
            </w: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927FD" w:rsidP="004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до 200м.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упражнен</w:t>
            </w:r>
            <w:r w:rsidR="003562EE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 упражнения на скорость.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игры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выбору</w:t>
            </w:r>
            <w:r w:rsidR="003562EE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достаточной полнотой и точностью выражать свои мысли в соответствии с задачами и условиями коммуникации.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выделять  и формулировать познавательные цели.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 упр</w:t>
            </w:r>
            <w:r w:rsidR="003562EE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ажнений на развитие скоростно-силовых качеств.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2EE" w:rsidRPr="0057351A" w:rsidRDefault="003562EE" w:rsidP="0035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с максимальной скоростью 100м.</w:t>
            </w:r>
          </w:p>
          <w:p w:rsidR="003562EE" w:rsidRPr="0057351A" w:rsidRDefault="003562EE" w:rsidP="0035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технику бега. Спортивные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 по выбору </w:t>
            </w:r>
          </w:p>
          <w:p w:rsidR="003562EE" w:rsidRPr="0057351A" w:rsidRDefault="003562EE" w:rsidP="0035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2EE" w:rsidRPr="0057351A" w:rsidRDefault="003562EE" w:rsidP="0035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метания мяча, гранаты на дальность.</w:t>
            </w: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55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4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2EE" w:rsidRPr="0057351A" w:rsidRDefault="003562EE" w:rsidP="003562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мяча, гранаты на дальность.</w:t>
            </w:r>
          </w:p>
          <w:p w:rsidR="003562EE" w:rsidRPr="0057351A" w:rsidRDefault="003562EE" w:rsidP="0035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из разных положений на дальность. Изучение правил соревнований по метанию.</w:t>
            </w:r>
          </w:p>
          <w:p w:rsidR="003562EE" w:rsidRPr="0057351A" w:rsidRDefault="003562EE" w:rsidP="0035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1527" w:rsidRPr="0057351A" w:rsidRDefault="00571527" w:rsidP="0055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понимать оценку взрослого и сверстников, самостоятельно формировать познавательные цели.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2EE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мяч, гранату на дальность с различных исходных положений.</w:t>
            </w: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62EE" w:rsidRPr="0057351A" w:rsidRDefault="003562E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2EE" w:rsidRPr="0057351A" w:rsidRDefault="003562EE" w:rsidP="0035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3562EE" w:rsidRPr="0057351A" w:rsidRDefault="003562E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до 4 км. ОРУ. Упражнения на  растяжку. Спортивные игры</w:t>
            </w:r>
            <w:r w:rsidR="005927FD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основные мышечные группы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 ГТО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кроссовую дистанцию до  3 км.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rPr>
          <w:trHeight w:val="295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7FD" w:rsidRPr="0057351A" w:rsidRDefault="005927FD" w:rsidP="005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  <w:r w:rsidR="00432A53"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  <w:p w:rsidR="005927FD" w:rsidRPr="0057351A" w:rsidRDefault="005927FD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27FD" w:rsidRPr="0057351A" w:rsidRDefault="005927FD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432A53" w:rsidP="004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1000м.</w:t>
            </w:r>
          </w:p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выносливости в кроссовом беге 1000м.</w:t>
            </w:r>
          </w:p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 соревнований при проведении кросса.</w:t>
            </w:r>
          </w:p>
          <w:p w:rsidR="00571527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по выбору.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571527" w:rsidRPr="0057351A" w:rsidRDefault="00571527" w:rsidP="00DC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требования и нормы Всероссийского комплекса </w:t>
            </w:r>
            <w:r w:rsidR="00D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432A53" w:rsidP="00DC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кроссовую дистанцию 1000м.</w:t>
            </w:r>
          </w:p>
          <w:p w:rsidR="00571527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проведения соревнований по кроссу.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rPr>
          <w:trHeight w:val="28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4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2000 м.</w:t>
            </w:r>
          </w:p>
          <w:p w:rsidR="00432A53" w:rsidRPr="0057351A" w:rsidRDefault="00432A5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432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432A53" w:rsidP="004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2000м.</w:t>
            </w:r>
          </w:p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Проверка выносливости в кроссовом беге 2000 м.</w:t>
            </w:r>
          </w:p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 соревнований при проведении кросса.</w:t>
            </w:r>
          </w:p>
          <w:p w:rsidR="00571527" w:rsidRPr="0057351A" w:rsidRDefault="00432A53" w:rsidP="00D4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по выбору.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571527" w:rsidRPr="0057351A" w:rsidRDefault="00571527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требования и нормы Всероссийского комплекса </w:t>
            </w:r>
            <w:r w:rsidR="00D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432A5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кроссовую дистанцию 2000м.</w:t>
            </w:r>
          </w:p>
          <w:p w:rsidR="00571527" w:rsidRPr="0057351A" w:rsidRDefault="00432A53" w:rsidP="00432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проведения соревнований по кроссу.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1500 м.</w:t>
            </w: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 Бег с ускорением до 80м. Бег на 1500 м. Упражнения на основные мышечные группы.</w:t>
            </w:r>
          </w:p>
          <w:p w:rsidR="00571527" w:rsidRPr="0057351A" w:rsidRDefault="00432A53" w:rsidP="00DC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эффективно сотрудничать и способствовать продуктивной кооперации, работать в группе.</w:t>
            </w:r>
            <w:proofErr w:type="gramEnd"/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432A53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71527" w:rsidRPr="0057351A" w:rsidRDefault="00432A53" w:rsidP="0093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требования и нормы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Всероссийского комплекса ГТО</w:t>
            </w:r>
            <w:r w:rsidR="00930382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 дистанцию  1500 м.</w:t>
            </w: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4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432A5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Висы:</w:t>
            </w:r>
          </w:p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(передвижение по гимн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тенке без помощи ног, поднимание прямых ног 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поднимание согнутых ног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71527" w:rsidRPr="0057351A" w:rsidRDefault="00432A53" w:rsidP="00432A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устанавливать рабочие отношения, эффективно сотрудничать и способствовать продуктивной кооперации.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571527" w:rsidRPr="0057351A" w:rsidRDefault="00571527" w:rsidP="00D4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30382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висы и лазание, играть в подвижные игры и эстафеты на развитие  двигательных качеств   и закрепление технических элементов.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930382" w:rsidP="00930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382" w:rsidRPr="0057351A" w:rsidRDefault="00930382" w:rsidP="0093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висы и упоры,</w:t>
            </w:r>
          </w:p>
          <w:p w:rsidR="00930382" w:rsidRPr="0057351A" w:rsidRDefault="00930382" w:rsidP="0093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в висах, лазать по канату.</w:t>
            </w:r>
          </w:p>
          <w:p w:rsidR="00930382" w:rsidRPr="0057351A" w:rsidRDefault="00930382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382" w:rsidRPr="0057351A" w:rsidRDefault="00930382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rPr>
          <w:trHeight w:val="34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43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Тестирование:</w:t>
            </w: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за 30 сек.</w:t>
            </w: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432A53" w:rsidP="004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за 30 сек. Развитие скоростно-силовых качеств.</w:t>
            </w: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A53" w:rsidRPr="0057351A" w:rsidRDefault="00432A5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930382" w:rsidRPr="0057351A" w:rsidRDefault="00571527" w:rsidP="00930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 ГТО</w:t>
            </w:r>
            <w:r w:rsidR="00930382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1527" w:rsidRPr="00D4502A" w:rsidRDefault="00930382" w:rsidP="00DC3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382" w:rsidRPr="0057351A" w:rsidRDefault="00930382" w:rsidP="0093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</w:p>
          <w:p w:rsidR="00571527" w:rsidRPr="0057351A" w:rsidRDefault="00930382" w:rsidP="00D4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 на результат поднимание туловища из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за 30 сек и тест на гибкость.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382" w:rsidRPr="0057351A" w:rsidRDefault="00930382" w:rsidP="0093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Подтягивание,  сгибание и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разгибание рук в упоре лежа.</w:t>
            </w:r>
          </w:p>
          <w:p w:rsidR="00930382" w:rsidRPr="0057351A" w:rsidRDefault="00930382" w:rsidP="00930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стоя.</w:t>
            </w:r>
          </w:p>
          <w:p w:rsidR="00930382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382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382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382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382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382" w:rsidRPr="0057351A" w:rsidRDefault="00930382" w:rsidP="0093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до 1000 метров.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ОРУ. СБУ.</w:t>
            </w:r>
          </w:p>
          <w:p w:rsidR="00930382" w:rsidRPr="0057351A" w:rsidRDefault="00930382" w:rsidP="0093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ускорением.</w:t>
            </w:r>
          </w:p>
          <w:p w:rsidR="00930382" w:rsidRPr="0057351A" w:rsidRDefault="00930382" w:rsidP="0093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Подтягивание, сгибание и разгибание рук в упоре лежа.</w:t>
            </w:r>
          </w:p>
          <w:p w:rsidR="00930382" w:rsidRPr="0057351A" w:rsidRDefault="00930382" w:rsidP="0093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Наклон вперед из положения стоя.</w:t>
            </w:r>
          </w:p>
          <w:p w:rsidR="00571527" w:rsidRPr="0057351A" w:rsidRDefault="00930382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 игры.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добывать недостающую информацию с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вопросов, представлять конкретное содержание и  сообщать его в устной форме.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571527" w:rsidRPr="0057351A" w:rsidRDefault="00571527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30382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требования и нормы Всероссийского комплекса ГТО,</w:t>
            </w:r>
            <w:r w:rsidR="00D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382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930382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выполнять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силовые упражнения (подтягивание и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разгибание рук в упоре лежа.)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382" w:rsidRPr="0057351A" w:rsidRDefault="00930382" w:rsidP="0093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в </w:t>
            </w:r>
            <w:r w:rsidR="0049646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930382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382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382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68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СБУ.</w:t>
            </w:r>
          </w:p>
          <w:p w:rsidR="00571527" w:rsidRPr="0057351A" w:rsidRDefault="00571527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382" w:rsidRPr="0057351A" w:rsidRDefault="00930382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 сообщать его в устной форме.</w:t>
            </w:r>
          </w:p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571527" w:rsidRPr="0057351A" w:rsidRDefault="00571527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30382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требования и нормы Всероссийского комплекса ГТО,</w:t>
            </w:r>
            <w:r w:rsidR="00D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0382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382" w:rsidRPr="0057351A" w:rsidRDefault="00930382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930382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выполнять контрольные тесты ВФСК ГТО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27" w:rsidRPr="0057351A" w:rsidRDefault="00571527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C3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Висы:</w:t>
            </w:r>
          </w:p>
          <w:p w:rsidR="00687183" w:rsidRPr="0057351A" w:rsidRDefault="00687183" w:rsidP="0068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(передвижение по гимн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тенке без помощи ног, поднимание прямых ног 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поднимание согнутых ног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Приседания с отягощением, упражнения с сопротивлением в парах.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устанавливать рабочие отношения, эффективно сотрудничать и способствовать продуктивной кооперации.</w:t>
            </w:r>
          </w:p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687183" w:rsidRPr="0057351A" w:rsidRDefault="00687183" w:rsidP="00D4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висы и лазание, играть в подвижные игры и эстафеты на развитие  двигательных качеств   и закрепление технических элементов.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висы и упоры,</w:t>
            </w:r>
          </w:p>
          <w:p w:rsidR="00687183" w:rsidRPr="0057351A" w:rsidRDefault="00687183" w:rsidP="00DC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в висах, приседания с отягощением, упражнения с сопротивлением в парах.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прыжков в длину с места</w:t>
            </w: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навыка выполнения прыжков в длину на результат.</w:t>
            </w: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прыгучести посредством  подвижных игр с прыжками.</w:t>
            </w:r>
          </w:p>
          <w:p w:rsidR="00687183" w:rsidRPr="0057351A" w:rsidRDefault="00687183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скакалку.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понимать оценку взрослого и сверстников, самостоятельно формировать познавательные цели.</w:t>
            </w: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02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 </w:t>
            </w: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результат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7183" w:rsidRPr="0057351A" w:rsidRDefault="00687183" w:rsidP="00AD3D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навыка выполнения прыжков в длину с места.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Проверка навыка выполнения прыжков в длину с места. Знание правила соревнований при проведении прыжков в длину с места.</w:t>
            </w: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на отдельные мышечные группы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проходить тестирование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двигательных качеств.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02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 </w:t>
            </w: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результат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правила соревнований по  прыжкам. Уметь выполнять прыжок в длину с места.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rPr>
          <w:trHeight w:val="38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C3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 и развитие прыгучести.</w:t>
            </w: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Опорный прыжок ноги врозь (козел  в ширину,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-100-110 см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Эстафеты на развитие прыгучести.</w:t>
            </w:r>
            <w:r w:rsidR="00D55043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Прыжки через скакалку за 1 мин.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устанавливать рабочие отношения, эффективно сотрудничать и способствовать продуктивной кооперации.</w:t>
            </w:r>
          </w:p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научения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7183" w:rsidRPr="0057351A" w:rsidRDefault="0068718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знать</w:t>
            </w:r>
          </w:p>
          <w:p w:rsidR="00687183" w:rsidRPr="0057351A" w:rsidRDefault="0068718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выполнения  опорных прыжков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6871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опорный прыжок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183" w:rsidRPr="0057351A" w:rsidRDefault="0068718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043" w:rsidRPr="0057351A" w:rsidRDefault="00D5504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5043" w:rsidRPr="0057351A" w:rsidRDefault="00D55043" w:rsidP="00D5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Опорный прыжок и развитие гибкости.</w:t>
            </w:r>
          </w:p>
          <w:p w:rsidR="00D55043" w:rsidRPr="0057351A" w:rsidRDefault="00D55043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5043" w:rsidRPr="0057351A" w:rsidRDefault="00D5504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5043" w:rsidRPr="0057351A" w:rsidRDefault="00D5504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5043" w:rsidRPr="0057351A" w:rsidRDefault="00D5504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 ноги врозь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(козел в ширину).</w:t>
            </w:r>
          </w:p>
          <w:p w:rsidR="00D55043" w:rsidRPr="0057351A" w:rsidRDefault="00D5504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 посредством упражнений с повышенной амплитудой.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5043" w:rsidRPr="0057351A" w:rsidRDefault="00D5504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D55043" w:rsidRPr="0057351A" w:rsidRDefault="00D5504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55043" w:rsidRPr="0057351A" w:rsidRDefault="00D5504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понимать оценку взрослого и сверстников.</w:t>
            </w:r>
          </w:p>
          <w:p w:rsidR="00D55043" w:rsidRPr="0057351A" w:rsidRDefault="00D5504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55043" w:rsidRPr="0057351A" w:rsidRDefault="00D5504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  опорных прыжков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5043" w:rsidRPr="0057351A" w:rsidRDefault="00D5504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502A" w:rsidRDefault="00D5504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 </w:t>
            </w:r>
          </w:p>
          <w:p w:rsidR="00D55043" w:rsidRPr="0057351A" w:rsidRDefault="00D55043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опорный прыжок.</w:t>
            </w:r>
          </w:p>
          <w:p w:rsidR="00D55043" w:rsidRPr="0057351A" w:rsidRDefault="00D5504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5043" w:rsidRPr="0057351A" w:rsidRDefault="00D55043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043" w:rsidRPr="0057351A" w:rsidRDefault="00D55043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51A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прыжок в длину с места.</w:t>
            </w:r>
          </w:p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6B6BC5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работы в группе; устанавливать рабочие отношения,</w:t>
            </w:r>
          </w:p>
          <w:p w:rsidR="00E129A8" w:rsidRPr="0057351A" w:rsidRDefault="00E129A8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129A8" w:rsidRPr="0057351A" w:rsidRDefault="00E129A8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E129A8" w:rsidRPr="0057351A" w:rsidRDefault="00E129A8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прыжок в длину с места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прыжок в длину с места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в </w:t>
            </w:r>
            <w:r w:rsidR="0049646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6B6BC5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СБУ.</w:t>
            </w:r>
          </w:p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 сообщать его в устной форме.</w:t>
            </w:r>
          </w:p>
          <w:p w:rsidR="00E129A8" w:rsidRPr="0057351A" w:rsidRDefault="00E129A8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E129A8" w:rsidRPr="0057351A" w:rsidRDefault="00E129A8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выполнить требования и нормы Всероссийского комплекса ГТО,</w:t>
            </w:r>
            <w:r w:rsidR="00D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выполнять контрольные тесты ВФСК ГТО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E1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шаг.</w:t>
            </w:r>
            <w:r w:rsidR="00B2153C"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129A8" w:rsidRPr="0057351A" w:rsidRDefault="00E129A8" w:rsidP="00C4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Одновременный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Спуск в высокой стойке. Дистанция – 1км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использовать передвижение на лыжах в организации активного отдыха.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моделировать способы передвижения на лыжах в зависимости от особенностей лыжной трассы.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взаимодействовать со сверстниками в процессе освоения техники </w:t>
            </w:r>
            <w:r w:rsidR="00D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ередвижения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29A8" w:rsidRPr="0057351A" w:rsidRDefault="00E129A8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E1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Спуски в стойках, торможение "плугом", подъем 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"елочкой".</w:t>
            </w:r>
          </w:p>
          <w:p w:rsidR="00E129A8" w:rsidRPr="0057351A" w:rsidRDefault="00E129A8" w:rsidP="00E12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Одновременный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Спуск в высокой стойке. Подъем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«елочкой». Торможение «плугом». Дистанция – 1.5км. Игры на лыжах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502A" w:rsidRPr="0057351A" w:rsidRDefault="00B2153C" w:rsidP="004964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="00E129A8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использовать передвижение на лыжах в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активного отдыха.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="00E129A8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передвижения на лыжах для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физических качеств.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="00E129A8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взаимодействовать со сверстниками в процессе совместного освоения техники передвижения на лыжах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правильно передвигаться на лыжах.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Оказывать помощь при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обморожении.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53C" w:rsidRPr="0057351A" w:rsidRDefault="00E129A8" w:rsidP="00B215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153C" w:rsidRPr="0057351A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лыжным гонкам. Сдача норм ГТО.</w:t>
            </w:r>
          </w:p>
          <w:p w:rsidR="00E129A8" w:rsidRPr="0057351A" w:rsidRDefault="00E129A8" w:rsidP="00B215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6B6BC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Одновременный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1.5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км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Игры на лыжах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6B6BC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="00E129A8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использовать передвижение на лыжах в организации активного 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тдыха.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="00E129A8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передвижения на лыжах для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физических качеств.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="00E129A8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взаимодействовать со сверстниками в процессе совместного освоения техники передвижения на лыжах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6B6BC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правильно передвигаться на лыжах.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Оказывать помощь при обморожении.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9A8" w:rsidRPr="0057351A" w:rsidRDefault="00E129A8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BC5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6BC5" w:rsidRPr="0057351A" w:rsidRDefault="006B6BC5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 Наклон вперед из положения стоя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6BC5" w:rsidRPr="0057351A" w:rsidRDefault="006B6BC5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6BC5" w:rsidRPr="0057351A" w:rsidRDefault="006B6BC5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6BC5" w:rsidRPr="0057351A" w:rsidRDefault="006B6BC5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ускорением Наклон вперед из положения стоя. Спортивные игры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6BC5" w:rsidRPr="0057351A" w:rsidRDefault="006B6BC5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6B6BC5" w:rsidRPr="0057351A" w:rsidRDefault="006B6BC5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6B6BC5" w:rsidRPr="0057351A" w:rsidRDefault="006B6BC5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</w:t>
            </w:r>
            <w:r w:rsidR="00D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6BC5" w:rsidRPr="0057351A" w:rsidRDefault="006B6BC5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6BC5" w:rsidRPr="0057351A" w:rsidRDefault="006B6BC5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упражнения на гибкость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BC5" w:rsidRPr="0057351A" w:rsidRDefault="006B6BC5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BC5" w:rsidRPr="0057351A" w:rsidRDefault="006B6BC5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51A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в СК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СБУ.</w:t>
            </w:r>
          </w:p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добывать недостающую информацию с помощью вопросов, представлять конкретное содержание и  сообщать его в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устной форме.</w:t>
            </w:r>
          </w:p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8E4F41" w:rsidRPr="0057351A" w:rsidRDefault="008E4F41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выполнить требования и нормы Всероссийского комплекса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ройти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выполнять контрольные тесты ВФСК ГТО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51A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  <w:p w:rsidR="00BE31AC" w:rsidRPr="0057351A" w:rsidRDefault="00BE31AC" w:rsidP="00BE3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1AC" w:rsidRPr="0057351A" w:rsidRDefault="00BE31AC" w:rsidP="00BE3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1AC" w:rsidRPr="0057351A" w:rsidRDefault="00BE31AC" w:rsidP="00BE3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F41" w:rsidRPr="0057351A" w:rsidRDefault="008E4F41" w:rsidP="00BE3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координации движений.</w:t>
            </w:r>
          </w:p>
          <w:p w:rsidR="008E4F41" w:rsidRPr="0057351A" w:rsidRDefault="008E4F41" w:rsidP="00C4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/гимнастика.</w:t>
            </w:r>
          </w:p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на формирование точности и координации движений. </w:t>
            </w:r>
          </w:p>
          <w:p w:rsidR="008E4F41" w:rsidRPr="0057351A" w:rsidRDefault="00D4502A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E4F41"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имнастика. Комбинации из освоенных элементов гимнастических упражнений со скакалкой и обручем.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</w:p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8E4F41" w:rsidRPr="0057351A" w:rsidRDefault="008E4F41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технику гимнастических упражнений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правильно выполнять технику гимнастических упражнений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F41" w:rsidRPr="0057351A" w:rsidRDefault="008E4F41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51A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Висы и развитие координации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Висы:</w:t>
            </w:r>
          </w:p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(передвижение по гимн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тенке без помощи ног, поднимание прямых ног 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поднимание согнутых ног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Эстафеты на развитие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координации с использованием гимнастического инвентаря.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502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  </w:t>
            </w:r>
          </w:p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</w:p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выполнения 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 в   висах.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висы и упоры,</w:t>
            </w:r>
          </w:p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Лазать по гимнастической стенке, по канату</w:t>
            </w:r>
            <w:r w:rsidR="00D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51A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 -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челночный бег 3х10 м.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навыка выполнения челночного бега. Ловля и передача мяча в кругу. Ведение правой и левой рукой в движении. Бросок мяча двумя руками от головы после ловли. Эстафеты. Игра в мини-баскетбол.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: проходить тестирование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Контроль двигательных качеств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челночный бег.</w:t>
            </w:r>
          </w:p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владеть мячом: держать, передавать на расстояние, ловить. Броски в процессе подвижных игр. Играть в мини-баскетбол</w:t>
            </w:r>
            <w:r w:rsidR="005E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1AC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Высокий старт и стартовый разгона. СБУ.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Равномерный бег до 500 метров.</w:t>
            </w:r>
          </w:p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утренней зарядки. СБУ. Изучение техники высокого старта, стартового разбега. Эстафеты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на отдельные мышечные группы.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BE31AC" w:rsidRPr="0057351A" w:rsidRDefault="00BE31AC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осуществлять действия по образцу и заданному правилу, находить необходимую информацию.</w:t>
            </w:r>
          </w:p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иметь представление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особенностях бега на короткие дистанции, выполнять высокий старт</w:t>
            </w:r>
            <w:r w:rsidR="005E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31AC" w:rsidRPr="0057351A" w:rsidRDefault="00BE31AC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с максимальной скоростью до 15 метров.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1AC" w:rsidRPr="0057351A" w:rsidRDefault="00BE31AC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1AC" w:rsidRPr="0057351A" w:rsidRDefault="00BE31AC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54E" w:rsidRPr="0057351A" w:rsidRDefault="00D40DE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7C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бег. Сдача норм ГТО в СК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7C754E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до 4 км. ОРУ Упражнения на  растяжку.</w:t>
            </w:r>
          </w:p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Спортивные игры.</w:t>
            </w:r>
          </w:p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7C754E" w:rsidRPr="0057351A" w:rsidRDefault="007C754E" w:rsidP="00DC3A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требования и нормы Всероссийского комплекса </w:t>
            </w:r>
            <w:r w:rsidR="00DC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  <w:p w:rsidR="007C754E" w:rsidRPr="0057351A" w:rsidRDefault="007C754E" w:rsidP="007C7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кроссовую дистанцию  3 км.</w:t>
            </w:r>
          </w:p>
          <w:p w:rsidR="007C754E" w:rsidRPr="0057351A" w:rsidRDefault="007C754E" w:rsidP="007C7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 выполнять контрольные тесты ВФСК ГТО</w:t>
            </w:r>
            <w:r w:rsidR="005E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54E" w:rsidRPr="0057351A" w:rsidTr="00DC3A24">
        <w:trPr>
          <w:trHeight w:val="26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54E" w:rsidRPr="0057351A" w:rsidRDefault="00D40DE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DC3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 бег 60м, 100м.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DC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СБУ Бег с ускорением до 150м. Бег на 60,100 м. Упражнения на основные мышечные группы.</w:t>
            </w:r>
          </w:p>
          <w:p w:rsidR="007C754E" w:rsidRPr="0057351A" w:rsidRDefault="007C754E" w:rsidP="004964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="005E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C754E" w:rsidRPr="0057351A" w:rsidRDefault="007C754E" w:rsidP="004964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</w:t>
            </w:r>
            <w:r w:rsidR="0049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с максимальной скоростью 60, 100м.</w:t>
            </w:r>
          </w:p>
          <w:p w:rsidR="005E4110" w:rsidRPr="0057351A" w:rsidRDefault="007C754E" w:rsidP="0049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 бега. Спортивные игры по выбору</w:t>
            </w:r>
            <w:r w:rsidR="005E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54E" w:rsidRPr="0057351A" w:rsidRDefault="007C754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4E" w:rsidRPr="0057351A" w:rsidTr="00DC3A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54E" w:rsidRPr="0057351A" w:rsidRDefault="00D40DE8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54E" w:rsidRPr="0057351A" w:rsidRDefault="007C754E" w:rsidP="007C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Бег 1500м. Сдача норм ГТО в СК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7C754E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DC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 Бег с ускорением до 80м. Бег на 1500 м. Упражнения на основные мышечные группы.</w:t>
            </w:r>
          </w:p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7C754E" w:rsidRPr="0057351A" w:rsidRDefault="007C754E" w:rsidP="00C4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 </w:t>
            </w:r>
          </w:p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дистанцию  </w:t>
            </w:r>
          </w:p>
          <w:p w:rsidR="007C754E" w:rsidRPr="0057351A" w:rsidRDefault="007C754E" w:rsidP="00C41F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м.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54E" w:rsidRPr="0057351A" w:rsidRDefault="007C754E" w:rsidP="00DE4C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54E" w:rsidRPr="0057351A" w:rsidRDefault="007C754E" w:rsidP="00DE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CF5" w:rsidRPr="0057351A" w:rsidRDefault="00DE4CF5" w:rsidP="00DE4CF5">
      <w:p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110" w:rsidRDefault="005E4110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564" w:rsidRDefault="0017256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564" w:rsidRDefault="0017256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564" w:rsidRDefault="0017256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564" w:rsidRDefault="0017256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564" w:rsidRDefault="00172564" w:rsidP="001725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</w:t>
      </w: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Календарно-тематический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 для обучающихся 9 классов на 2020-2021 учебный год</w:t>
      </w:r>
    </w:p>
    <w:p w:rsidR="00172564" w:rsidRDefault="0017256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4110" w:rsidRDefault="005E4110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907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868"/>
        <w:gridCol w:w="684"/>
        <w:gridCol w:w="1701"/>
        <w:gridCol w:w="2106"/>
        <w:gridCol w:w="3564"/>
        <w:gridCol w:w="1279"/>
        <w:gridCol w:w="1981"/>
        <w:gridCol w:w="1164"/>
        <w:gridCol w:w="851"/>
      </w:tblGrid>
      <w:tr w:rsidR="00DC3A24" w:rsidRPr="0057351A" w:rsidTr="0034646E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0" w:lineRule="atLeast"/>
              <w:ind w:left="-50" w:right="-8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0" w:lineRule="atLeast"/>
              <w:ind w:left="-96" w:right="-9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занятия</w:t>
            </w:r>
          </w:p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7351A">
              <w:rPr>
                <w:rFonts w:ascii="Times New Roman" w:eastAsia="Times New Roman" w:hAnsi="Times New Roman" w:cs="Times New Roman"/>
                <w:color w:val="000000"/>
              </w:rPr>
              <w:t>форма и вид деятельности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содержания программы</w:t>
            </w:r>
          </w:p>
        </w:tc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Default="00DC3A24" w:rsidP="003464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контроля, измерители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C3A24" w:rsidRPr="0057351A" w:rsidTr="0034646E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C3A24" w:rsidRPr="0057351A" w:rsidRDefault="00DC3A24" w:rsidP="0034646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Цель, задачи, принципы  ВФСК ГТО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выполнять контрольные тесты ВФСК ГТО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прыжок в длину с места.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работы в группе; устанавливать рабочие отношения,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прыжок в длину с места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Техника прыжков в длину с разбега.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недостающую информацию с помощью вопросов, слушать и слышать друг друга.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видеть ошибку и исправлять ее по указанию взрослого, сохранять заданную цель.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прыжок в длину с разбега.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прыжок в длину с разбега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бег 30м.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ОРУ. СБУ Бег с ускорением до 50м. Бег на 30 м. Упражнения на основные мышечные группы.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формулировать познавательные цели, сохранять заданную цель.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правильно выполнять легкоатлетические упражнения (СБУ). Уметь  бегать короткие дистанции с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 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с максимальной скоростью 30м.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технику бега. Спортивные игры по выбору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60м.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СБУ Бег с ускорением до 80м. Бег на 60 м. Упражнения на основные мышечные группы.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с максимальной скоростью 60м.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технику бега. Спортивные игры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rPr>
          <w:trHeight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100м.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до 200м.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упражнения и  упражнения на скорость.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Спортивные игры по выбору. 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достаточной полнотой и точностью выражать свои мысли в соответствии с задачами и условиями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выделять  и формулировать познавательные цели.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 упражнений на развитие скоростно-силовых качеств.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с максимальной скоростью 100м.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технику бега.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Спортивные игры по выбору </w:t>
            </w:r>
          </w:p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метания мяча, гранаты на дальность.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мяча, гранаты на дальность.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из разных положений на дальность. Изучение правил соревнований по метанию.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понимать оценку взрослого и сверстников, самостоятельно формировать познавательные цели.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мяч, гранату на дальность с различных исходных положений.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до 4 км. ОРУ. Упражнения на  растяжку. Спортивные игры.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основные мышечные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DC3A24" w:rsidRPr="0057351A" w:rsidRDefault="00DC3A24" w:rsidP="001725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</w:t>
            </w:r>
            <w:r w:rsidR="0017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кроссовую дистанцию до  3 км.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rPr>
          <w:trHeight w:val="295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бег 1000м.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1000м.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выносливости в кроссовом беге 1000м.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 соревнований при проведении кросса.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по выбору.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требования и нормы Всероссийского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кроссовую дистанцию 1000м.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проведения соревнований по кроссу.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rPr>
          <w:trHeight w:val="28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2000 м.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2000м.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Проверка выносливости в кроссовом беге 2000 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 соревнований при проведении кросса.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по выбору.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требования и нормы Всероссийского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кроссовую дистанцию 2000м.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проведения соревнований по кроссу.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1500 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 Бег с ускорением до 80м. Бег на 1500 м. Упражнения на основные мышечные группы.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эффективно сотрудничать и способствовать продуктивной кооперации, работать в группе.</w:t>
            </w:r>
            <w:proofErr w:type="gramEnd"/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требования и нормы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Всероссийского комплекса ГТО.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 дистанцию  1500 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Висы: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(передвижение по гимн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тенке без помощи ног, поднимание прямых ног 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поднимание согнутых ног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устанавливать рабочие отношения, эффективно сотрудничать и способствовать продуктивной кооперации.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висы и лазание, играть в подвижные игры и эстафеты на развитие  двигательных качеств   и закрепление технических элементов.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висы и упоры,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в висах, лазать по канату.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rPr>
          <w:trHeight w:val="34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за 30 сек.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за 30 сек. Развитие скоростно-силовых качеств.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 ГТО,</w:t>
            </w:r>
          </w:p>
          <w:p w:rsidR="00DC3A24" w:rsidRPr="00D4502A" w:rsidRDefault="00DC3A24" w:rsidP="0034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 на результат поднимание туловища из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за 30 сек и тест на гибкость.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Подтягивание,  сгибание и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разгибание рук в упоре лежа.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до 1000 метров.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ОРУ. СБУ.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ускорением.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Подтягивание, сгибание и разгибание рук в упоре лежа.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Наклон вперед из положения стоя.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 игры.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добывать недостающую информацию с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вопросов, представлять конкретное содержание и  сообщать его в устной форме.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 ГТО,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выполнять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силовые упражнения (подтягивание и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разгибание рук в упоре лежа.)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 сообщать его в устной форме.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выполнить требования и нормы Всероссийского комплекса ГТО,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выполнять контрольные тесты ВФСК ГТО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Висы: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(передвижение по гимн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тенке без помощи ног, поднимание прямых ног 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поднимание согнутых ног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Приседания с отягощением, упражнения с сопротивлением в парах.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устанавливать рабочие отношения, эффективно сотрудничать и способствовать продуктивной кооперации.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висы и лазание, играть в подвижные игры и эстафеты на развитие  двигательных качеств   и закрепление технических элементов.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висы и упоры,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в висах, приседания с отягощением, упражнения с сопротивлением в парах.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прыжков в длину с места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навыка выполнения прыжков в длину на результат.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прыгучести посредством  подвижных игр с прыжками.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скакалку.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понимать оценку взрослого и сверстников, самостоятельно формировать познавательные цели.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 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навыка выполнения прыжков в длину с места.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Проверка навыка выполнения прыжков в длину с места. Знание правила соревнований при проведении прыжков в длину с места.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на отдельные мышечные группы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проходить тестирование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двигательных качеств.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выполнять  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результат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правила соревнований по  прыжкам. Уметь выполнять прыжок в длину с места.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rPr>
          <w:trHeight w:val="38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 и развитие прыгучести.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Опорный прыжок ноги врозь (козел  в ширину,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-100-110 см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Эстафеты на развитие прыгучести. Прыжки через скакалку за 1 мин.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устанавливать рабочие отношения, эффективно сотрудничать и способствовать продуктивной кооперации.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научения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знать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выполнения  опорных прыжков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опорный прыжок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Опорный прыжок и развитие гибкости.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 ноги врозь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(козел в ширину).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 посредством упражнений с повышенной амплитудой.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понимать оценку взрослого и сверстников.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выполнения  опорных прыжков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 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опорный прыжок.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Тестирование: прыжок в длину с места.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работы в группе; устанавливать рабочие отношения,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прыжок в длину с места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прыжок в длину с места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 сообщать его в устной форме.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выполнить требования и нормы Всероссийского комплекса ГТО,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выполнять контрольные тесты ВФСК ГТО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подготовка. Скользящий шаг. Одновременный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Одновременный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Спуск в высокой стойке. Дистанция – 1км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использовать передвижение на лыжах в организации активного отдыха.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моделировать способы передвижения на лыжах в зависимости от особенностей лыжной трассы.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взаимодействовать со сверстниками в процессе освоения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ередвижения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правильно передвигаться на лыжах.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Спуски в стойках, торможение "плугом", подъем 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"елочкой".</w:t>
            </w:r>
          </w:p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Одновременный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Спуск в высокой стойке. Подъем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«елочкой». Торможение «плугом». Дистанция – 1.5км. Игры на лыжах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использовать передвижение на лыжах в организации активного отдыха.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передвижения на лыжах для развития физических качеств.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взаимодействовать со сверстниками в процессе совместного освоения техники передвижения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правильно передвигаться на лыжах.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Оказывать помощь при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обморожении.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лыжным гонкам. Сдача норм ГТО.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Одновременный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Спуск в высокой стойке. Подъем «елочкой». Торможение «плугом». Дистанция – 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км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Игры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использовать передвижение на лыжах в организации активного отдыха.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передвижения на лыжах для развития физических качеств.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правильно передвигаться на лыжах.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Оказывать помощь при обморожении.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 Наклон вперед из положения стоя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ускорением Наклон вперед из положения стоя. Спортивные игры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упражнения на гибкость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в СК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добывать недостающую информацию с помощью вопросов, представлять конкретное содержание и  сообщать его в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устной форме.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выполнить требования и нормы Всероссийского комплекса </w:t>
            </w:r>
            <w:proofErr w:type="spell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ройти</w:t>
            </w:r>
            <w:proofErr w:type="spell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тестирование.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 выполнять контрольные тесты ВФСК ГТО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координации движений.</w:t>
            </w:r>
          </w:p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/гимнастика.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на формирование точности и координации движений. 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имнастика. Комбинации из освоенных элементов гимнастических упражнений со скакалкой и обручем.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технику гимнастических упражнений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правильно выполнять технику гимнастических упражнений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Висы и развитие координации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Висы: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(передвижение по гимн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тенке без помощи ног, поднимание прямых ног 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поднимание согнутых ног до угла 90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Эстафеты на развитие 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координации с использованием гимнастического инвентаря.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  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 в   висах.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висы и упоры,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Лазать по гимнастической стенке, по канату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 -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челночный бег 3х10 м.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навыка выполнения челночного бега. Ловля и передача мяча в кругу. Ведение правой и левой рукой в движении. Бросок мяча двумя руками от головы после ловли. Эстафеты. Игра в мини-баскетбол.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: проходить тестирование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Контроль двигательных качеств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челночный бег.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владеть мячом: держать, передавать на расстояние, ловить. Броски в процессе подвижных игр. Играть в мини-баскетбол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Высокий старт и стартовый разгона. СБУ.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Равномерный бег до 500 метров.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утренней зарядки. СБУ. Изучение техники высокого старта, стартового разбега. Эстафеты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на отдельные мышечные группы.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осуществлять действия по образцу и заданному правилу, находить необходимую информацию.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иметь представление </w:t>
            </w:r>
            <w:proofErr w:type="gramStart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особенностях бега на короткие дистанции, выполнять высокий 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с максимальной скоростью до 15 метров.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бег. Сдача норм ГТО в СК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до 4 км. ОРУ Упражнения на  растяжку.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Спортивные игры.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требования и нормы Всероссийского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кроссовую дистанцию  3 км.</w:t>
            </w:r>
          </w:p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 выполнять контрольные тесты ВФСК ГТО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A24" w:rsidRPr="0057351A" w:rsidTr="0034646E">
        <w:trPr>
          <w:trHeight w:val="26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Тестирование бег 60м, 100м.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СБУ Бег с ускорением до 150м. Бег на 60,100 м. Упражнения на основные мышечные группы.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пробегать с максимальной скоростью 60, 100м.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 бега. Спортивные игры 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A24" w:rsidRPr="0057351A" w:rsidTr="0034646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A">
              <w:rPr>
                <w:rFonts w:ascii="Times New Roman" w:hAnsi="Times New Roman" w:cs="Times New Roman"/>
                <w:sz w:val="24"/>
                <w:szCs w:val="24"/>
              </w:rPr>
              <w:t xml:space="preserve">Бег 1500м. Сдача норм ГТО в СК </w:t>
            </w:r>
            <w:proofErr w:type="spell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51A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до 1000 метров. ОРУ. СБУ Бег с ускорением до 80м. Бег на 1500 м. Упражнения на основные мышечные группы.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бегать  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дистанцию  </w:t>
            </w:r>
          </w:p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м.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A24" w:rsidRPr="0057351A" w:rsidRDefault="00DC3A24" w:rsidP="0034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A24" w:rsidRDefault="00DC3A2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24" w:rsidRDefault="00DC3A2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24" w:rsidRDefault="00DC3A2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24" w:rsidRDefault="00DC3A2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24" w:rsidRDefault="00DC3A2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3A24" w:rsidRDefault="00DC3A24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CF5" w:rsidRPr="00DE4CF5" w:rsidRDefault="00DE4CF5" w:rsidP="00DE4CF5">
      <w:pPr>
        <w:spacing w:after="0" w:line="240" w:lineRule="auto"/>
        <w:ind w:left="568" w:firstLine="426"/>
        <w:jc w:val="center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МЕТОДИЧЕСКОЕ ОБЕСПЕЧЕНИЕ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педагога осуществляется на основе личностной ориентации педагогического процесса, активизации и интенсификации деятельности учащихся, эффективности управления и организации учебного процесса, дидактического усовершенствования и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реконструирования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материала, с учетом выбранной педагогической технологии. 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</w:t>
      </w:r>
    </w:p>
    <w:p w:rsidR="00DE4CF5" w:rsidRPr="00DE4CF5" w:rsidRDefault="00DE4CF5" w:rsidP="00DE4CF5">
      <w:p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Во внеурочной деятельности по физической культуре используются следующие педагогические</w:t>
      </w:r>
      <w:r w:rsidR="00573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технологии:</w:t>
      </w:r>
    </w:p>
    <w:p w:rsidR="00DE4CF5" w:rsidRPr="00DE4CF5" w:rsidRDefault="00DE4CF5" w:rsidP="00DE4CF5">
      <w:pPr>
        <w:numPr>
          <w:ilvl w:val="0"/>
          <w:numId w:val="5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(внедрение адаптивной системы обучения с учетом индивидуальных особенностей учащихся, их состояния здоровья).</w:t>
      </w:r>
    </w:p>
    <w:p w:rsidR="00DE4CF5" w:rsidRPr="00DE4CF5" w:rsidRDefault="00DE4CF5" w:rsidP="00DE4CF5">
      <w:pPr>
        <w:numPr>
          <w:ilvl w:val="0"/>
          <w:numId w:val="5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коллективного обучения (обучение в сотрудничестве, предполагающее организацию групп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аботающих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контакты с другими членами коллектива).</w:t>
      </w:r>
    </w:p>
    <w:p w:rsidR="00DE4CF5" w:rsidRPr="00DE4CF5" w:rsidRDefault="00DE4CF5" w:rsidP="00DE4CF5">
      <w:pPr>
        <w:numPr>
          <w:ilvl w:val="0"/>
          <w:numId w:val="5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разноуровнего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(создание условий для обеспечения собственной учебной деятельности обучающихся с учетом уровня </w:t>
      </w:r>
      <w:proofErr w:type="spell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обучаемости</w:t>
      </w:r>
      <w:proofErr w:type="spell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 сложности содержания обучения).</w:t>
      </w:r>
    </w:p>
    <w:p w:rsidR="00DE4CF5" w:rsidRPr="00DE4CF5" w:rsidRDefault="00DE4CF5" w:rsidP="00DE4CF5">
      <w:pPr>
        <w:numPr>
          <w:ilvl w:val="0"/>
          <w:numId w:val="5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проблемного обучения (необходимость обеспечения более глубокого учета и использования психофизиологических особенностей обучаемых).</w:t>
      </w:r>
    </w:p>
    <w:p w:rsidR="00DE4CF5" w:rsidRPr="00DE4CF5" w:rsidRDefault="00DE4CF5" w:rsidP="00DE4CF5">
      <w:pPr>
        <w:numPr>
          <w:ilvl w:val="0"/>
          <w:numId w:val="5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встречных усилий учителя и ученика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гарантированные результаты обучения).</w:t>
      </w:r>
    </w:p>
    <w:p w:rsidR="00DE4CF5" w:rsidRPr="00DE4CF5" w:rsidRDefault="00DE4CF5" w:rsidP="00DE4CF5">
      <w:pPr>
        <w:numPr>
          <w:ilvl w:val="0"/>
          <w:numId w:val="5"/>
        </w:numPr>
        <w:spacing w:after="0" w:line="240" w:lineRule="auto"/>
        <w:ind w:left="568" w:firstLine="426"/>
        <w:jc w:val="both"/>
        <w:rPr>
          <w:rFonts w:ascii="Calibri" w:eastAsia="Times New Roman" w:hAnsi="Calibri" w:cs="Calibri"/>
          <w:color w:val="000000"/>
        </w:rPr>
      </w:pPr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технологи</w:t>
      </w:r>
      <w:proofErr w:type="gramStart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DE4C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ЭОР в образовательном процессе).</w:t>
      </w:r>
    </w:p>
    <w:p w:rsidR="00D40DE8" w:rsidRDefault="00D40DE8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0DE8" w:rsidRDefault="00D40DE8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0DE8" w:rsidRDefault="00D40DE8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4110" w:rsidRDefault="005E4110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4110" w:rsidRDefault="005E4110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4110" w:rsidRDefault="005E4110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4110" w:rsidRDefault="005E4110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4110" w:rsidRDefault="005E4110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0DE8" w:rsidRDefault="00D40DE8" w:rsidP="00DE4CF5">
      <w:pPr>
        <w:spacing w:after="0" w:line="240" w:lineRule="auto"/>
        <w:ind w:left="56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CF5" w:rsidRPr="00D40DE8" w:rsidRDefault="00DE4CF5" w:rsidP="00DE4CF5">
      <w:pPr>
        <w:spacing w:after="0" w:line="240" w:lineRule="auto"/>
        <w:ind w:left="568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DE4CF5" w:rsidRPr="00D40DE8" w:rsidRDefault="00DE4CF5" w:rsidP="00DE4CF5">
      <w:pPr>
        <w:numPr>
          <w:ilvl w:val="0"/>
          <w:numId w:val="6"/>
        </w:num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документы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туризму, регламентирующие деятельность учреждений дополнительного образования детей спортивной направленности. Письма МО и РТ от 18.08.2010 г. №6871/10 «О введении ФГОС НОО»</w:t>
      </w:r>
    </w:p>
    <w:p w:rsidR="00DE4CF5" w:rsidRPr="00D40DE8" w:rsidRDefault="00DE4CF5" w:rsidP="00DE4CF5">
      <w:pPr>
        <w:numPr>
          <w:ilvl w:val="0"/>
          <w:numId w:val="6"/>
        </w:num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программа РФ «Развитие образования на 2013-2020 г.»</w:t>
      </w:r>
    </w:p>
    <w:p w:rsidR="00DE4CF5" w:rsidRPr="00D40DE8" w:rsidRDefault="00DE4CF5" w:rsidP="00DE4CF5">
      <w:pPr>
        <w:numPr>
          <w:ilvl w:val="0"/>
          <w:numId w:val="6"/>
        </w:num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 нового поколения.</w:t>
      </w:r>
    </w:p>
    <w:p w:rsidR="00DE4CF5" w:rsidRPr="00D40DE8" w:rsidRDefault="00DE4CF5" w:rsidP="00DE4CF5">
      <w:pPr>
        <w:numPr>
          <w:ilvl w:val="0"/>
          <w:numId w:val="6"/>
        </w:num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целевая программа «Развитие физической культуры и спорта в РФ»</w:t>
      </w:r>
    </w:p>
    <w:p w:rsidR="00DE4CF5" w:rsidRPr="00D40DE8" w:rsidRDefault="00DE4CF5" w:rsidP="00DE4CF5">
      <w:pPr>
        <w:numPr>
          <w:ilvl w:val="0"/>
          <w:numId w:val="6"/>
        </w:num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 Д.В., Степанов П.В. Внеурочная деятельность школьников. Методический конструктор.- М.: Просвещение, 2010.</w:t>
      </w:r>
    </w:p>
    <w:p w:rsidR="00DE4CF5" w:rsidRPr="00D40DE8" w:rsidRDefault="00DE4CF5" w:rsidP="00DE4CF5">
      <w:pPr>
        <w:numPr>
          <w:ilvl w:val="0"/>
          <w:numId w:val="6"/>
        </w:num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программа физического воспитания учащихся 1-11 классов (авторы В.И. Лях, А.А. </w:t>
      </w:r>
      <w:proofErr w:type="spellStart"/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>, М.: «Просвещение», 2010).</w:t>
      </w:r>
    </w:p>
    <w:p w:rsidR="00DE4CF5" w:rsidRPr="00D40DE8" w:rsidRDefault="00DE4CF5" w:rsidP="00DE4CF5">
      <w:pPr>
        <w:numPr>
          <w:ilvl w:val="0"/>
          <w:numId w:val="6"/>
        </w:numPr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(Физкультурно-оздоровительная работа в школе): Методическое пособие под редакцией В.С Кузнецова, Г.А. </w:t>
      </w:r>
      <w:proofErr w:type="spellStart"/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Колодницкого</w:t>
      </w:r>
      <w:proofErr w:type="spellEnd"/>
      <w:r w:rsidR="00D40DE8"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 «Издательство НЦ ЭНАС» 201</w:t>
      </w:r>
      <w:r w:rsidRPr="00D40DE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DE4CF5" w:rsidRPr="00D40DE8" w:rsidRDefault="00D40DE8" w:rsidP="00D40DE8">
      <w:pPr>
        <w:tabs>
          <w:tab w:val="left" w:pos="1113"/>
        </w:tabs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ab/>
        <w:t xml:space="preserve">8.Физическая культура. Рабочие программы. Предметная линия  учебников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E8">
        <w:rPr>
          <w:rFonts w:ascii="Times New Roman" w:hAnsi="Times New Roman" w:cs="Times New Roman"/>
          <w:sz w:val="24"/>
          <w:szCs w:val="24"/>
        </w:rPr>
        <w:t>В.Я.Виленского</w:t>
      </w:r>
      <w:proofErr w:type="spellEnd"/>
      <w:r w:rsidRPr="00D40DE8">
        <w:rPr>
          <w:rFonts w:ascii="Times New Roman" w:hAnsi="Times New Roman" w:cs="Times New Roman"/>
          <w:sz w:val="24"/>
          <w:szCs w:val="24"/>
        </w:rPr>
        <w:t xml:space="preserve">, В.И.Ляха. 5-9 </w:t>
      </w:r>
      <w:proofErr w:type="spellStart"/>
      <w:r w:rsidRPr="00D40D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0DE8">
        <w:rPr>
          <w:rFonts w:ascii="Times New Roman" w:hAnsi="Times New Roman" w:cs="Times New Roman"/>
          <w:sz w:val="24"/>
          <w:szCs w:val="24"/>
        </w:rPr>
        <w:t xml:space="preserve">., М.: Просвещение,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0DE8">
        <w:rPr>
          <w:rFonts w:ascii="Times New Roman" w:hAnsi="Times New Roman" w:cs="Times New Roman"/>
          <w:sz w:val="24"/>
          <w:szCs w:val="24"/>
        </w:rPr>
        <w:t>2014г.</w:t>
      </w:r>
    </w:p>
    <w:sectPr w:rsidR="00DE4CF5" w:rsidRPr="00D40DE8" w:rsidSect="00496463">
      <w:pgSz w:w="16838" w:h="11906" w:orient="landscape"/>
      <w:pgMar w:top="1418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BE" w:rsidRDefault="00AD11BE" w:rsidP="00BA4126">
      <w:pPr>
        <w:spacing w:after="0" w:line="240" w:lineRule="auto"/>
      </w:pPr>
      <w:r>
        <w:separator/>
      </w:r>
    </w:p>
  </w:endnote>
  <w:endnote w:type="continuationSeparator" w:id="0">
    <w:p w:rsidR="00AD11BE" w:rsidRDefault="00AD11BE" w:rsidP="00BA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BE" w:rsidRDefault="00AD11BE" w:rsidP="00BA4126">
      <w:pPr>
        <w:spacing w:after="0" w:line="240" w:lineRule="auto"/>
      </w:pPr>
      <w:r>
        <w:separator/>
      </w:r>
    </w:p>
  </w:footnote>
  <w:footnote w:type="continuationSeparator" w:id="0">
    <w:p w:rsidR="00AD11BE" w:rsidRDefault="00AD11BE" w:rsidP="00BA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B8"/>
    <w:multiLevelType w:val="hybridMultilevel"/>
    <w:tmpl w:val="72F8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5E9"/>
    <w:multiLevelType w:val="hybridMultilevel"/>
    <w:tmpl w:val="EF0C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3B1"/>
    <w:multiLevelType w:val="multilevel"/>
    <w:tmpl w:val="E69C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15DCE"/>
    <w:multiLevelType w:val="multilevel"/>
    <w:tmpl w:val="F3F8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E6AF0"/>
    <w:multiLevelType w:val="multilevel"/>
    <w:tmpl w:val="939AD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75D7E"/>
    <w:multiLevelType w:val="multilevel"/>
    <w:tmpl w:val="D642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00DC1"/>
    <w:multiLevelType w:val="multilevel"/>
    <w:tmpl w:val="C5B8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A1423"/>
    <w:multiLevelType w:val="multilevel"/>
    <w:tmpl w:val="6A2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CF5"/>
    <w:rsid w:val="000408BF"/>
    <w:rsid w:val="000A5CB4"/>
    <w:rsid w:val="00172564"/>
    <w:rsid w:val="001D637C"/>
    <w:rsid w:val="002353F8"/>
    <w:rsid w:val="00316041"/>
    <w:rsid w:val="00354F74"/>
    <w:rsid w:val="003562EE"/>
    <w:rsid w:val="00383057"/>
    <w:rsid w:val="00432A53"/>
    <w:rsid w:val="00435895"/>
    <w:rsid w:val="00436EE2"/>
    <w:rsid w:val="00474C26"/>
    <w:rsid w:val="00496463"/>
    <w:rsid w:val="005555B5"/>
    <w:rsid w:val="00571527"/>
    <w:rsid w:val="0057351A"/>
    <w:rsid w:val="005738B0"/>
    <w:rsid w:val="005927FD"/>
    <w:rsid w:val="005A2ACF"/>
    <w:rsid w:val="005A7C22"/>
    <w:rsid w:val="005D7384"/>
    <w:rsid w:val="005E4110"/>
    <w:rsid w:val="00687183"/>
    <w:rsid w:val="006B6BC5"/>
    <w:rsid w:val="00701542"/>
    <w:rsid w:val="0072201B"/>
    <w:rsid w:val="00745A89"/>
    <w:rsid w:val="007511A6"/>
    <w:rsid w:val="007C754E"/>
    <w:rsid w:val="008266C1"/>
    <w:rsid w:val="00882E4C"/>
    <w:rsid w:val="008E4F41"/>
    <w:rsid w:val="00930382"/>
    <w:rsid w:val="00A56C4F"/>
    <w:rsid w:val="00AD11BE"/>
    <w:rsid w:val="00AD3DD1"/>
    <w:rsid w:val="00B2153C"/>
    <w:rsid w:val="00B665CD"/>
    <w:rsid w:val="00BA4126"/>
    <w:rsid w:val="00BE31AC"/>
    <w:rsid w:val="00C41FB3"/>
    <w:rsid w:val="00D40DE8"/>
    <w:rsid w:val="00D4502A"/>
    <w:rsid w:val="00D55043"/>
    <w:rsid w:val="00DC1760"/>
    <w:rsid w:val="00DC3A24"/>
    <w:rsid w:val="00DE4CF5"/>
    <w:rsid w:val="00E129A8"/>
    <w:rsid w:val="00E3069D"/>
    <w:rsid w:val="00E701A1"/>
    <w:rsid w:val="00F3180A"/>
    <w:rsid w:val="00F509F2"/>
    <w:rsid w:val="00F5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4">
    <w:name w:val="c94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E4CF5"/>
  </w:style>
  <w:style w:type="character" w:customStyle="1" w:styleId="c1">
    <w:name w:val="c1"/>
    <w:basedOn w:val="a0"/>
    <w:rsid w:val="00DE4CF5"/>
  </w:style>
  <w:style w:type="character" w:customStyle="1" w:styleId="c84">
    <w:name w:val="c84"/>
    <w:basedOn w:val="a0"/>
    <w:rsid w:val="00DE4CF5"/>
  </w:style>
  <w:style w:type="paragraph" w:customStyle="1" w:styleId="c67">
    <w:name w:val="c67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DE4CF5"/>
  </w:style>
  <w:style w:type="paragraph" w:customStyle="1" w:styleId="c80">
    <w:name w:val="c80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E4CF5"/>
  </w:style>
  <w:style w:type="paragraph" w:customStyle="1" w:styleId="c16">
    <w:name w:val="c16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DE4CF5"/>
  </w:style>
  <w:style w:type="paragraph" w:customStyle="1" w:styleId="c54">
    <w:name w:val="c54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CF5"/>
  </w:style>
  <w:style w:type="paragraph" w:customStyle="1" w:styleId="c21">
    <w:name w:val="c21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9">
    <w:name w:val="c109"/>
    <w:basedOn w:val="a0"/>
    <w:rsid w:val="00DE4CF5"/>
  </w:style>
  <w:style w:type="paragraph" w:customStyle="1" w:styleId="c103">
    <w:name w:val="c103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E4CF5"/>
  </w:style>
  <w:style w:type="paragraph" w:customStyle="1" w:styleId="c0">
    <w:name w:val="c0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E4CF5"/>
  </w:style>
  <w:style w:type="character" w:customStyle="1" w:styleId="c53">
    <w:name w:val="c53"/>
    <w:basedOn w:val="a0"/>
    <w:rsid w:val="00DE4CF5"/>
  </w:style>
  <w:style w:type="paragraph" w:customStyle="1" w:styleId="c39">
    <w:name w:val="c39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E4CF5"/>
  </w:style>
  <w:style w:type="character" w:customStyle="1" w:styleId="c27">
    <w:name w:val="c27"/>
    <w:basedOn w:val="a0"/>
    <w:rsid w:val="00DE4CF5"/>
  </w:style>
  <w:style w:type="paragraph" w:customStyle="1" w:styleId="c12">
    <w:name w:val="c12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E4CF5"/>
  </w:style>
  <w:style w:type="character" w:customStyle="1" w:styleId="c3">
    <w:name w:val="c3"/>
    <w:basedOn w:val="a0"/>
    <w:rsid w:val="00DE4CF5"/>
  </w:style>
  <w:style w:type="paragraph" w:customStyle="1" w:styleId="c43">
    <w:name w:val="c43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4CF5"/>
  </w:style>
  <w:style w:type="paragraph" w:customStyle="1" w:styleId="c9">
    <w:name w:val="c9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DE4CF5"/>
  </w:style>
  <w:style w:type="character" w:customStyle="1" w:styleId="c34">
    <w:name w:val="c34"/>
    <w:basedOn w:val="a0"/>
    <w:rsid w:val="00DE4CF5"/>
  </w:style>
  <w:style w:type="paragraph" w:customStyle="1" w:styleId="c78">
    <w:name w:val="c78"/>
    <w:basedOn w:val="a"/>
    <w:rsid w:val="00D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A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126"/>
  </w:style>
  <w:style w:type="paragraph" w:styleId="a5">
    <w:name w:val="footer"/>
    <w:basedOn w:val="a"/>
    <w:link w:val="a6"/>
    <w:uiPriority w:val="99"/>
    <w:semiHidden/>
    <w:unhideWhenUsed/>
    <w:rsid w:val="00BA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126"/>
  </w:style>
  <w:style w:type="paragraph" w:styleId="a7">
    <w:name w:val="Balloon Text"/>
    <w:basedOn w:val="a"/>
    <w:link w:val="a8"/>
    <w:uiPriority w:val="99"/>
    <w:semiHidden/>
    <w:unhideWhenUsed/>
    <w:rsid w:val="00DC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6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9417</Words>
  <Characters>53679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Самара</cp:lastModifiedBy>
  <cp:revision>5</cp:revision>
  <cp:lastPrinted>2020-03-22T16:19:00Z</cp:lastPrinted>
  <dcterms:created xsi:type="dcterms:W3CDTF">2020-03-22T16:14:00Z</dcterms:created>
  <dcterms:modified xsi:type="dcterms:W3CDTF">2020-11-05T07:02:00Z</dcterms:modified>
</cp:coreProperties>
</file>