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7C" w:rsidRPr="000A0421" w:rsidRDefault="002C057C" w:rsidP="002C057C">
      <w:r w:rsidRPr="000A0421">
        <w:t>«Рассмотрено»                                                                         «Согласовано»                                                                      «Утверждаю»</w:t>
      </w:r>
    </w:p>
    <w:p w:rsidR="002C057C" w:rsidRPr="000A0421" w:rsidRDefault="002C057C" w:rsidP="002C057C">
      <w:r w:rsidRPr="000A0421">
        <w:t>на заседании М/О учителей</w:t>
      </w:r>
      <w:proofErr w:type="gramStart"/>
      <w:r w:rsidRPr="000A0421">
        <w:t xml:space="preserve">                                             З</w:t>
      </w:r>
      <w:proofErr w:type="gramEnd"/>
      <w:r w:rsidRPr="000A0421">
        <w:t xml:space="preserve">ам. директора по УВР                                        </w:t>
      </w:r>
      <w:r>
        <w:t xml:space="preserve">                    Директор  школы</w:t>
      </w:r>
    </w:p>
    <w:p w:rsidR="002C057C" w:rsidRPr="000A0421" w:rsidRDefault="002C057C" w:rsidP="002C057C">
      <w:r w:rsidRPr="000A0421">
        <w:t>русского языка и литературы                                          ______________ /Волгина Л.А./                                     ______________ /</w:t>
      </w:r>
      <w:proofErr w:type="spellStart"/>
      <w:r w:rsidRPr="000A0421">
        <w:t>Уздяев</w:t>
      </w:r>
      <w:proofErr w:type="spellEnd"/>
      <w:r w:rsidRPr="000A0421">
        <w:t xml:space="preserve"> В.Н./</w:t>
      </w:r>
    </w:p>
    <w:p w:rsidR="002C057C" w:rsidRPr="000A0421" w:rsidRDefault="002C057C" w:rsidP="002C057C">
      <w:r>
        <w:t>Протокол № ____</w:t>
      </w:r>
    </w:p>
    <w:p w:rsidR="002C057C" w:rsidRPr="000A0421" w:rsidRDefault="002C057C" w:rsidP="002C057C">
      <w:r w:rsidRPr="000A0421">
        <w:t>от «_____» _______________ 201</w:t>
      </w:r>
      <w:r>
        <w:t>7</w:t>
      </w:r>
      <w:r w:rsidRPr="000A0421">
        <w:t xml:space="preserve"> г.                         </w:t>
      </w:r>
      <w:r>
        <w:t xml:space="preserve">   «______» _______________ 2017</w:t>
      </w:r>
      <w:r w:rsidRPr="000A0421">
        <w:t xml:space="preserve"> г.                           </w:t>
      </w:r>
      <w:r>
        <w:t xml:space="preserve">  «________» ______________ 2017</w:t>
      </w:r>
      <w:r w:rsidRPr="000A0421">
        <w:t>г.</w:t>
      </w:r>
    </w:p>
    <w:p w:rsidR="002C057C" w:rsidRPr="000A0421" w:rsidRDefault="002C057C" w:rsidP="002C057C"/>
    <w:p w:rsidR="002C057C" w:rsidRPr="000A0421" w:rsidRDefault="002C057C" w:rsidP="002C057C">
      <w:r w:rsidRPr="000A0421">
        <w:t>Руководитель М/О _____________ /</w:t>
      </w:r>
      <w:r>
        <w:t>Сидорова И.И.</w:t>
      </w:r>
    </w:p>
    <w:p w:rsidR="002C057C" w:rsidRPr="000A0421" w:rsidRDefault="002C057C" w:rsidP="002C057C"/>
    <w:p w:rsidR="002C057C" w:rsidRPr="000A0421" w:rsidRDefault="002C057C" w:rsidP="002C057C"/>
    <w:p w:rsidR="002C057C" w:rsidRPr="000A0421" w:rsidRDefault="002C057C" w:rsidP="002C057C"/>
    <w:p w:rsidR="002C057C" w:rsidRPr="000A0421" w:rsidRDefault="002C057C" w:rsidP="002C057C"/>
    <w:p w:rsidR="002C057C" w:rsidRDefault="002C057C" w:rsidP="002C057C"/>
    <w:p w:rsidR="002C057C" w:rsidRDefault="002C057C" w:rsidP="002C057C"/>
    <w:p w:rsidR="002C057C" w:rsidRPr="000A0421" w:rsidRDefault="002C057C" w:rsidP="002C057C"/>
    <w:p w:rsidR="002C057C" w:rsidRPr="000A0421" w:rsidRDefault="002C057C" w:rsidP="002C057C"/>
    <w:p w:rsidR="002C057C" w:rsidRPr="000A0421" w:rsidRDefault="002C057C" w:rsidP="002C057C"/>
    <w:p w:rsidR="002C057C" w:rsidRPr="00576254" w:rsidRDefault="002C057C" w:rsidP="002C0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C057C" w:rsidRPr="00576254" w:rsidRDefault="002C057C" w:rsidP="002C0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2C057C" w:rsidRDefault="002C057C" w:rsidP="002C0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576254">
        <w:rPr>
          <w:rFonts w:ascii="Times New Roman" w:hAnsi="Times New Roman" w:cs="Times New Roman"/>
          <w:b/>
          <w:sz w:val="28"/>
          <w:szCs w:val="28"/>
        </w:rPr>
        <w:t>уча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76254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5762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2C057C" w:rsidRPr="00576254" w:rsidRDefault="002C057C" w:rsidP="002C0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им. Н.С.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Подбельск</w:t>
      </w:r>
      <w:proofErr w:type="spellEnd"/>
    </w:p>
    <w:p w:rsidR="002C057C" w:rsidRDefault="002C057C" w:rsidP="002C0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25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762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057C" w:rsidRPr="00576254" w:rsidRDefault="002C057C" w:rsidP="002C0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7C" w:rsidRPr="00576254" w:rsidRDefault="002C057C" w:rsidP="002C05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57C" w:rsidRPr="000A0421" w:rsidRDefault="002C057C" w:rsidP="002C057C"/>
    <w:p w:rsidR="002C057C" w:rsidRPr="000A0421" w:rsidRDefault="002C057C" w:rsidP="002C057C"/>
    <w:p w:rsidR="002C057C" w:rsidRDefault="002C057C" w:rsidP="002C057C">
      <w:pPr>
        <w:jc w:val="center"/>
        <w:rPr>
          <w:sz w:val="32"/>
          <w:szCs w:val="32"/>
        </w:rPr>
      </w:pPr>
    </w:p>
    <w:p w:rsidR="002C057C" w:rsidRDefault="002C057C" w:rsidP="002C057C">
      <w:pPr>
        <w:jc w:val="center"/>
        <w:rPr>
          <w:sz w:val="32"/>
          <w:szCs w:val="32"/>
        </w:rPr>
      </w:pPr>
    </w:p>
    <w:p w:rsidR="002C057C" w:rsidRDefault="002C057C" w:rsidP="002C057C">
      <w:pPr>
        <w:jc w:val="center"/>
        <w:rPr>
          <w:sz w:val="32"/>
          <w:szCs w:val="32"/>
        </w:rPr>
      </w:pPr>
    </w:p>
    <w:p w:rsidR="002C057C" w:rsidRDefault="002C057C" w:rsidP="002C057C">
      <w:pPr>
        <w:jc w:val="center"/>
        <w:rPr>
          <w:sz w:val="32"/>
          <w:szCs w:val="32"/>
        </w:rPr>
      </w:pPr>
    </w:p>
    <w:p w:rsidR="002C057C" w:rsidRDefault="002C057C" w:rsidP="002C057C">
      <w:pPr>
        <w:jc w:val="center"/>
        <w:rPr>
          <w:sz w:val="32"/>
          <w:szCs w:val="32"/>
        </w:rPr>
      </w:pPr>
    </w:p>
    <w:p w:rsidR="002C057C" w:rsidRDefault="002C057C" w:rsidP="002C057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Аннотация</w:t>
      </w:r>
    </w:p>
    <w:p w:rsidR="002C057C" w:rsidRPr="005624B4" w:rsidRDefault="002C057C" w:rsidP="002C057C">
      <w:pPr>
        <w:jc w:val="center"/>
        <w:rPr>
          <w:b/>
          <w:bCs/>
          <w:sz w:val="28"/>
          <w:szCs w:val="28"/>
        </w:rPr>
      </w:pPr>
    </w:p>
    <w:p w:rsidR="002C057C" w:rsidRPr="005624B4" w:rsidRDefault="002C057C" w:rsidP="002C057C">
      <w:pPr>
        <w:jc w:val="both"/>
      </w:pPr>
      <w:r w:rsidRPr="005624B4">
        <w:t xml:space="preserve">   Рабочая программа по литературе составлена на основе и в соответствии с программой общеобразовательных учреждений под редакцией Коровиной В.Я. «Литература. 5-11 классы». - М.: Просвещение, 2009. и с «Обязательным минимумом содержания образования учащихся средней школы» под редакцией </w:t>
      </w:r>
      <w:proofErr w:type="spellStart"/>
      <w:r w:rsidRPr="005624B4">
        <w:t>Шанского</w:t>
      </w:r>
      <w:proofErr w:type="spellEnd"/>
      <w:r w:rsidRPr="005624B4">
        <w:t xml:space="preserve"> Н.М. -  М.: Дрофа, 2001.</w:t>
      </w:r>
    </w:p>
    <w:p w:rsidR="002C057C" w:rsidRPr="005624B4" w:rsidRDefault="002C057C" w:rsidP="002C057C">
      <w:pPr>
        <w:jc w:val="both"/>
      </w:pPr>
      <w:r>
        <w:t>Учебник: Журавлева В.П</w:t>
      </w:r>
      <w:r w:rsidRPr="005624B4">
        <w:t>. «Литература. 11 класс.1 – 2 части». – М.: «</w:t>
      </w:r>
      <w:r>
        <w:t>Просвещение</w:t>
      </w:r>
      <w:r w:rsidRPr="005624B4">
        <w:t>» 20</w:t>
      </w:r>
      <w:r>
        <w:t>13</w:t>
      </w:r>
      <w:r w:rsidRPr="005624B4">
        <w:t>.</w:t>
      </w:r>
    </w:p>
    <w:p w:rsidR="002C057C" w:rsidRPr="005624B4" w:rsidRDefault="002C057C" w:rsidP="002C057C">
      <w:pPr>
        <w:jc w:val="both"/>
      </w:pPr>
    </w:p>
    <w:p w:rsidR="002C057C" w:rsidRDefault="002C057C" w:rsidP="002C057C">
      <w:pPr>
        <w:jc w:val="both"/>
        <w:rPr>
          <w:sz w:val="28"/>
          <w:szCs w:val="28"/>
        </w:rPr>
      </w:pPr>
    </w:p>
    <w:p w:rsidR="002C057C" w:rsidRDefault="002C057C" w:rsidP="002C057C">
      <w:pPr>
        <w:jc w:val="both"/>
        <w:rPr>
          <w:sz w:val="28"/>
          <w:szCs w:val="28"/>
        </w:rPr>
      </w:pPr>
    </w:p>
    <w:p w:rsidR="002C057C" w:rsidRDefault="002C057C" w:rsidP="002C057C">
      <w:pPr>
        <w:jc w:val="center"/>
        <w:rPr>
          <w:b/>
          <w:sz w:val="28"/>
          <w:szCs w:val="28"/>
        </w:rPr>
      </w:pPr>
      <w:r w:rsidRPr="005624B4">
        <w:rPr>
          <w:b/>
          <w:sz w:val="28"/>
          <w:szCs w:val="28"/>
        </w:rPr>
        <w:t>Структура курса</w:t>
      </w:r>
    </w:p>
    <w:p w:rsidR="002C057C" w:rsidRPr="005624B4" w:rsidRDefault="002C057C" w:rsidP="002C057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701"/>
      </w:tblGrid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1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  <w:rPr>
                <w:b/>
              </w:rPr>
            </w:pPr>
            <w:r w:rsidRPr="005624B4">
              <w:t xml:space="preserve">Введение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2</w:t>
            </w:r>
          </w:p>
        </w:tc>
      </w:tr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2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  <w:rPr>
                <w:b/>
              </w:rPr>
            </w:pPr>
            <w:r w:rsidRPr="005624B4">
              <w:t xml:space="preserve">Писатели – реалисты начала </w:t>
            </w:r>
            <w:r w:rsidRPr="005624B4">
              <w:rPr>
                <w:lang w:val="en-US"/>
              </w:rPr>
              <w:t>XX</w:t>
            </w:r>
            <w:r w:rsidRPr="005624B4">
              <w:t xml:space="preserve"> века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16</w:t>
            </w:r>
          </w:p>
        </w:tc>
      </w:tr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3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  <w:rPr>
                <w:b/>
              </w:rPr>
            </w:pPr>
            <w:r w:rsidRPr="005624B4">
              <w:t xml:space="preserve">Серебряный век русской литературы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16</w:t>
            </w:r>
          </w:p>
        </w:tc>
      </w:tr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4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</w:pPr>
            <w:r w:rsidRPr="005624B4">
              <w:t xml:space="preserve">Литература 20-х годов  </w:t>
            </w:r>
            <w:r w:rsidRPr="005624B4">
              <w:rPr>
                <w:lang w:val="en-US"/>
              </w:rPr>
              <w:t>XX</w:t>
            </w:r>
            <w:r w:rsidRPr="005624B4">
              <w:t xml:space="preserve"> века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4</w:t>
            </w:r>
          </w:p>
        </w:tc>
      </w:tr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5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</w:pPr>
            <w:r w:rsidRPr="005624B4">
              <w:t xml:space="preserve">Литература 30-х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22</w:t>
            </w:r>
          </w:p>
        </w:tc>
      </w:tr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6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</w:pPr>
            <w:r w:rsidRPr="005624B4">
              <w:t xml:space="preserve">Литература периода Великой Отечественной войны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2</w:t>
            </w:r>
          </w:p>
        </w:tc>
      </w:tr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7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</w:pPr>
            <w:r w:rsidRPr="005624B4">
              <w:t xml:space="preserve">Литература 50 – 90-х годов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26</w:t>
            </w:r>
          </w:p>
        </w:tc>
      </w:tr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8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</w:pPr>
            <w:r w:rsidRPr="005624B4">
              <w:t xml:space="preserve">Из литературы народов России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2</w:t>
            </w:r>
          </w:p>
        </w:tc>
      </w:tr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9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</w:pPr>
            <w:r w:rsidRPr="005624B4">
              <w:t xml:space="preserve">Литература конца </w:t>
            </w:r>
            <w:r w:rsidRPr="005624B4">
              <w:rPr>
                <w:lang w:val="en-US"/>
              </w:rPr>
              <w:t>XX</w:t>
            </w:r>
            <w:r w:rsidRPr="005624B4">
              <w:t xml:space="preserve"> – начала </w:t>
            </w:r>
            <w:r w:rsidRPr="005624B4">
              <w:rPr>
                <w:lang w:val="en-US"/>
              </w:rPr>
              <w:t>XXI</w:t>
            </w:r>
            <w:r w:rsidRPr="005624B4">
              <w:t xml:space="preserve"> века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3</w:t>
            </w:r>
          </w:p>
        </w:tc>
      </w:tr>
      <w:tr w:rsidR="002C057C" w:rsidTr="00911FC3">
        <w:tc>
          <w:tcPr>
            <w:tcW w:w="817" w:type="dxa"/>
          </w:tcPr>
          <w:p w:rsidR="002C057C" w:rsidRPr="005624B4" w:rsidRDefault="002C057C" w:rsidP="00911FC3">
            <w:pPr>
              <w:jc w:val="center"/>
            </w:pPr>
            <w:r w:rsidRPr="005624B4">
              <w:t>10</w:t>
            </w:r>
          </w:p>
        </w:tc>
        <w:tc>
          <w:tcPr>
            <w:tcW w:w="6095" w:type="dxa"/>
          </w:tcPr>
          <w:p w:rsidR="002C057C" w:rsidRPr="005624B4" w:rsidRDefault="002C057C" w:rsidP="00911FC3">
            <w:pPr>
              <w:jc w:val="both"/>
            </w:pPr>
            <w:r w:rsidRPr="005624B4">
              <w:t xml:space="preserve">Из зарубежной литературы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2C057C" w:rsidRPr="005624B4" w:rsidRDefault="002C057C" w:rsidP="00911FC3">
            <w:pPr>
              <w:jc w:val="center"/>
            </w:pPr>
            <w:r w:rsidRPr="005624B4">
              <w:t>9</w:t>
            </w:r>
          </w:p>
        </w:tc>
      </w:tr>
    </w:tbl>
    <w:p w:rsidR="002C057C" w:rsidRDefault="002C057C" w:rsidP="002C057C">
      <w:pPr>
        <w:jc w:val="both"/>
        <w:rPr>
          <w:b/>
        </w:rPr>
      </w:pPr>
    </w:p>
    <w:p w:rsidR="002C057C" w:rsidRPr="005624B4" w:rsidRDefault="002C057C" w:rsidP="002C057C">
      <w:pPr>
        <w:jc w:val="both"/>
        <w:rPr>
          <w:b/>
        </w:rPr>
      </w:pPr>
      <w:r w:rsidRPr="005624B4">
        <w:rPr>
          <w:b/>
        </w:rPr>
        <w:t>Часов за год: 102</w:t>
      </w:r>
    </w:p>
    <w:p w:rsidR="002C057C" w:rsidRPr="005624B4" w:rsidRDefault="002C057C" w:rsidP="002C057C">
      <w:pPr>
        <w:jc w:val="both"/>
        <w:rPr>
          <w:b/>
        </w:rPr>
      </w:pPr>
      <w:r w:rsidRPr="005624B4">
        <w:rPr>
          <w:b/>
        </w:rPr>
        <w:t>В неделю: 3</w:t>
      </w:r>
    </w:p>
    <w:p w:rsidR="002C057C" w:rsidRDefault="002C057C" w:rsidP="002C057C">
      <w:pPr>
        <w:jc w:val="both"/>
        <w:rPr>
          <w:b/>
          <w:sz w:val="28"/>
          <w:szCs w:val="28"/>
        </w:rPr>
      </w:pPr>
    </w:p>
    <w:p w:rsidR="002C057C" w:rsidRDefault="002C057C" w:rsidP="002C057C">
      <w:pPr>
        <w:jc w:val="both"/>
        <w:rPr>
          <w:b/>
          <w:sz w:val="28"/>
          <w:szCs w:val="28"/>
        </w:rPr>
      </w:pPr>
    </w:p>
    <w:p w:rsidR="002C057C" w:rsidRDefault="002C057C" w:rsidP="002C057C">
      <w:pPr>
        <w:jc w:val="both"/>
        <w:rPr>
          <w:b/>
          <w:sz w:val="28"/>
          <w:szCs w:val="28"/>
        </w:rPr>
      </w:pPr>
    </w:p>
    <w:p w:rsidR="002C057C" w:rsidRDefault="002C057C" w:rsidP="002C057C">
      <w:pPr>
        <w:jc w:val="both"/>
        <w:rPr>
          <w:b/>
          <w:sz w:val="28"/>
          <w:szCs w:val="28"/>
        </w:rPr>
      </w:pPr>
    </w:p>
    <w:p w:rsidR="002C057C" w:rsidRDefault="002C057C" w:rsidP="002C057C">
      <w:pPr>
        <w:jc w:val="both"/>
        <w:rPr>
          <w:b/>
          <w:sz w:val="28"/>
          <w:szCs w:val="28"/>
        </w:rPr>
      </w:pPr>
    </w:p>
    <w:p w:rsidR="002C057C" w:rsidRDefault="002C057C" w:rsidP="002C057C">
      <w:pPr>
        <w:jc w:val="both"/>
        <w:rPr>
          <w:b/>
          <w:sz w:val="28"/>
          <w:szCs w:val="28"/>
        </w:rPr>
      </w:pPr>
    </w:p>
    <w:p w:rsidR="002C057C" w:rsidRDefault="002C057C" w:rsidP="002C057C">
      <w:pPr>
        <w:jc w:val="center"/>
        <w:rPr>
          <w:b/>
        </w:rPr>
      </w:pPr>
    </w:p>
    <w:p w:rsidR="002C057C" w:rsidRPr="005624B4" w:rsidRDefault="002C057C" w:rsidP="002C057C">
      <w:pPr>
        <w:jc w:val="center"/>
        <w:rPr>
          <w:b/>
        </w:rPr>
      </w:pPr>
      <w:r w:rsidRPr="005624B4">
        <w:rPr>
          <w:b/>
        </w:rPr>
        <w:lastRenderedPageBreak/>
        <w:t>Используемая литература</w:t>
      </w:r>
    </w:p>
    <w:p w:rsidR="002C057C" w:rsidRPr="005624B4" w:rsidRDefault="002C057C" w:rsidP="002C057C">
      <w:pPr>
        <w:jc w:val="center"/>
        <w:rPr>
          <w:b/>
        </w:rPr>
      </w:pPr>
    </w:p>
    <w:p w:rsidR="002C057C" w:rsidRPr="005624B4" w:rsidRDefault="002C057C" w:rsidP="002C057C">
      <w:pPr>
        <w:jc w:val="both"/>
      </w:pPr>
      <w:r w:rsidRPr="005624B4">
        <w:t xml:space="preserve">1. Коровина В.Я. «Литература. 5-9 классы». Программы общеобразовательных учреждений. - М.: Просвещение, 2009. </w:t>
      </w:r>
    </w:p>
    <w:p w:rsidR="002C057C" w:rsidRPr="005624B4" w:rsidRDefault="002C057C" w:rsidP="002C057C">
      <w:pPr>
        <w:jc w:val="both"/>
      </w:pPr>
      <w:r w:rsidRPr="005624B4">
        <w:t xml:space="preserve">2. </w:t>
      </w:r>
      <w:proofErr w:type="spellStart"/>
      <w:r w:rsidRPr="005624B4">
        <w:t>Шанский</w:t>
      </w:r>
      <w:proofErr w:type="spellEnd"/>
      <w:r w:rsidRPr="005624B4">
        <w:t xml:space="preserve"> Н.М. Обязательный минимум содержания образования учащихся основной школы. -  М.: Дрофа, 2001.</w:t>
      </w:r>
    </w:p>
    <w:p w:rsidR="002C057C" w:rsidRPr="005624B4" w:rsidRDefault="002C057C" w:rsidP="002C057C">
      <w:pPr>
        <w:jc w:val="both"/>
      </w:pPr>
      <w:r w:rsidRPr="005624B4">
        <w:t xml:space="preserve">3.Агеносов В.В. Литература </w:t>
      </w:r>
      <w:r w:rsidRPr="005624B4">
        <w:rPr>
          <w:lang w:val="en-US"/>
        </w:rPr>
        <w:t>XX</w:t>
      </w:r>
      <w:r w:rsidRPr="005624B4">
        <w:t xml:space="preserve">  века. 11 класс.1 – 2 части. – М.: «Дрофа» 2007.</w:t>
      </w:r>
    </w:p>
    <w:p w:rsidR="002C057C" w:rsidRPr="005624B4" w:rsidRDefault="002C057C" w:rsidP="002C057C">
      <w:pPr>
        <w:jc w:val="both"/>
      </w:pPr>
      <w:r w:rsidRPr="005624B4">
        <w:t xml:space="preserve">4. </w:t>
      </w:r>
      <w:proofErr w:type="spellStart"/>
      <w:r w:rsidRPr="005624B4">
        <w:t>Шанский</w:t>
      </w:r>
      <w:proofErr w:type="spellEnd"/>
      <w:r w:rsidRPr="005624B4">
        <w:t xml:space="preserve"> Н.М. Обязательный минимум содержания образования учащихся средней школы. -  М.: Дрофа, 2001</w:t>
      </w:r>
    </w:p>
    <w:p w:rsidR="002C057C" w:rsidRPr="005624B4" w:rsidRDefault="002C057C" w:rsidP="002C057C">
      <w:pPr>
        <w:jc w:val="both"/>
      </w:pPr>
      <w:r w:rsidRPr="005624B4">
        <w:t xml:space="preserve">    </w:t>
      </w:r>
    </w:p>
    <w:p w:rsidR="002C057C" w:rsidRPr="005624B4" w:rsidRDefault="002C057C" w:rsidP="002C057C">
      <w:pPr>
        <w:jc w:val="both"/>
      </w:pPr>
    </w:p>
    <w:p w:rsidR="002C057C" w:rsidRPr="005624B4" w:rsidRDefault="002C057C" w:rsidP="002C057C">
      <w:pPr>
        <w:jc w:val="both"/>
      </w:pPr>
    </w:p>
    <w:p w:rsidR="002C057C" w:rsidRPr="005624B4" w:rsidRDefault="002C057C" w:rsidP="002C057C">
      <w:pPr>
        <w:jc w:val="both"/>
      </w:pPr>
    </w:p>
    <w:p w:rsidR="002C057C" w:rsidRPr="005624B4" w:rsidRDefault="002C057C" w:rsidP="002C057C">
      <w:pPr>
        <w:jc w:val="both"/>
      </w:pPr>
    </w:p>
    <w:p w:rsidR="002C057C" w:rsidRPr="005624B4" w:rsidRDefault="002C057C" w:rsidP="002C057C">
      <w:pPr>
        <w:jc w:val="both"/>
      </w:pPr>
    </w:p>
    <w:p w:rsidR="002C057C" w:rsidRPr="005624B4" w:rsidRDefault="002C057C" w:rsidP="002C057C">
      <w:pPr>
        <w:jc w:val="center"/>
        <w:rPr>
          <w:b/>
        </w:rPr>
      </w:pPr>
      <w:r w:rsidRPr="005624B4">
        <w:rPr>
          <w:b/>
        </w:rPr>
        <w:t>Контрольно-измерительный материал</w:t>
      </w:r>
    </w:p>
    <w:p w:rsidR="002C057C" w:rsidRPr="005624B4" w:rsidRDefault="002C057C" w:rsidP="002C057C">
      <w:pPr>
        <w:jc w:val="center"/>
        <w:rPr>
          <w:b/>
        </w:rPr>
      </w:pPr>
    </w:p>
    <w:p w:rsidR="002C057C" w:rsidRPr="005624B4" w:rsidRDefault="002C057C" w:rsidP="002C057C">
      <w:pPr>
        <w:jc w:val="center"/>
        <w:rPr>
          <w:b/>
        </w:rPr>
      </w:pPr>
    </w:p>
    <w:p w:rsidR="002C057C" w:rsidRPr="005624B4" w:rsidRDefault="002C057C" w:rsidP="002C057C">
      <w:pPr>
        <w:jc w:val="center"/>
        <w:rPr>
          <w:b/>
        </w:rPr>
      </w:pPr>
    </w:p>
    <w:p w:rsidR="002C057C" w:rsidRPr="005624B4" w:rsidRDefault="002C057C" w:rsidP="002C057C">
      <w:pPr>
        <w:numPr>
          <w:ilvl w:val="0"/>
          <w:numId w:val="1"/>
        </w:numPr>
      </w:pPr>
      <w:r w:rsidRPr="005624B4">
        <w:t>Скрипкина В.А. Контрольные и проверочные работы по литературе. 5-11 классы. – М.: Аквариум, 1997</w:t>
      </w:r>
    </w:p>
    <w:p w:rsidR="002C057C" w:rsidRPr="005624B4" w:rsidRDefault="002C057C" w:rsidP="002C057C">
      <w:r w:rsidRPr="005624B4">
        <w:t xml:space="preserve">     </w:t>
      </w:r>
    </w:p>
    <w:p w:rsidR="002C057C" w:rsidRPr="005624B4" w:rsidRDefault="002C057C" w:rsidP="002C057C"/>
    <w:p w:rsidR="002C057C" w:rsidRPr="005624B4" w:rsidRDefault="002C057C" w:rsidP="002C057C"/>
    <w:p w:rsidR="002C057C" w:rsidRPr="005624B4" w:rsidRDefault="002C057C" w:rsidP="002C057C"/>
    <w:p w:rsidR="002C057C" w:rsidRPr="005624B4" w:rsidRDefault="002C057C" w:rsidP="002C057C">
      <w:pPr>
        <w:jc w:val="center"/>
        <w:rPr>
          <w:b/>
        </w:rPr>
      </w:pPr>
      <w:r w:rsidRPr="005624B4">
        <w:rPr>
          <w:b/>
        </w:rPr>
        <w:t>Дополнительная литература</w:t>
      </w:r>
    </w:p>
    <w:p w:rsidR="002C057C" w:rsidRDefault="002C057C" w:rsidP="002C057C">
      <w:pPr>
        <w:jc w:val="center"/>
        <w:rPr>
          <w:b/>
        </w:rPr>
      </w:pPr>
    </w:p>
    <w:p w:rsidR="002C057C" w:rsidRPr="005624B4" w:rsidRDefault="002C057C" w:rsidP="002C057C">
      <w:pPr>
        <w:jc w:val="center"/>
        <w:rPr>
          <w:b/>
        </w:rPr>
      </w:pPr>
    </w:p>
    <w:p w:rsidR="002C057C" w:rsidRPr="005624B4" w:rsidRDefault="002C057C" w:rsidP="002C057C">
      <w:pPr>
        <w:jc w:val="center"/>
        <w:rPr>
          <w:b/>
        </w:rPr>
      </w:pPr>
    </w:p>
    <w:p w:rsidR="002C057C" w:rsidRDefault="002C057C" w:rsidP="002C057C">
      <w:pPr>
        <w:jc w:val="both"/>
      </w:pPr>
      <w:r w:rsidRPr="005624B4">
        <w:t xml:space="preserve">1. Егорова Н.В. Поурочные разработки по русской литературе. </w:t>
      </w:r>
      <w:proofErr w:type="gramStart"/>
      <w:r w:rsidRPr="005624B4">
        <w:rPr>
          <w:lang w:val="en-US"/>
        </w:rPr>
        <w:t>XX</w:t>
      </w:r>
      <w:r w:rsidRPr="005624B4">
        <w:t xml:space="preserve"> век.</w:t>
      </w:r>
      <w:proofErr w:type="gramEnd"/>
      <w:r w:rsidRPr="005624B4">
        <w:t xml:space="preserve"> 11 класс. – М.: ВАКО, 2009</w:t>
      </w:r>
    </w:p>
    <w:p w:rsidR="002C057C" w:rsidRDefault="002C057C" w:rsidP="002C057C">
      <w:pPr>
        <w:jc w:val="both"/>
      </w:pPr>
    </w:p>
    <w:p w:rsidR="002C057C" w:rsidRDefault="002C057C" w:rsidP="002C057C">
      <w:pPr>
        <w:jc w:val="both"/>
      </w:pPr>
    </w:p>
    <w:p w:rsidR="002C057C" w:rsidRDefault="002C057C" w:rsidP="002C057C">
      <w:pPr>
        <w:jc w:val="both"/>
      </w:pPr>
    </w:p>
    <w:p w:rsidR="002C057C" w:rsidRDefault="002C057C" w:rsidP="002C057C">
      <w:pPr>
        <w:jc w:val="both"/>
      </w:pPr>
    </w:p>
    <w:p w:rsidR="002C057C" w:rsidRDefault="002C057C" w:rsidP="002C057C">
      <w:pPr>
        <w:jc w:val="both"/>
      </w:pPr>
    </w:p>
    <w:p w:rsidR="002C057C" w:rsidRDefault="002C057C" w:rsidP="002C057C">
      <w:pPr>
        <w:jc w:val="both"/>
      </w:pPr>
    </w:p>
    <w:p w:rsidR="002C057C" w:rsidRDefault="002C057C" w:rsidP="002C057C">
      <w:pPr>
        <w:jc w:val="both"/>
      </w:pPr>
    </w:p>
    <w:p w:rsidR="002C057C" w:rsidRPr="005624B4" w:rsidRDefault="002C057C" w:rsidP="002C057C">
      <w:pPr>
        <w:jc w:val="both"/>
        <w:rPr>
          <w:b/>
        </w:rPr>
      </w:pPr>
    </w:p>
    <w:p w:rsidR="00ED6C8C" w:rsidRDefault="00ED6C8C"/>
    <w:sectPr w:rsidR="00ED6C8C" w:rsidSect="002C0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298A"/>
    <w:multiLevelType w:val="hybridMultilevel"/>
    <w:tmpl w:val="8C90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6E"/>
    <w:rsid w:val="002C057C"/>
    <w:rsid w:val="00501B6E"/>
    <w:rsid w:val="00E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05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057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2</cp:revision>
  <dcterms:created xsi:type="dcterms:W3CDTF">2017-10-04T14:09:00Z</dcterms:created>
  <dcterms:modified xsi:type="dcterms:W3CDTF">2017-10-04T14:10:00Z</dcterms:modified>
</cp:coreProperties>
</file>