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D717AA" w:rsidRDefault="00D717AA" w:rsidP="000F7A1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60" w:right="1060" w:firstLine="25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D717AA" w:rsidRDefault="00D717AA" w:rsidP="00D717A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60" w:right="106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контрольно- измерительных материалов </w:t>
      </w:r>
      <w:r>
        <w:rPr>
          <w:rFonts w:ascii="Times New Roman" w:hAnsi="Times New Roman"/>
          <w:b/>
          <w:bCs/>
          <w:sz w:val="23"/>
          <w:szCs w:val="23"/>
        </w:rPr>
        <w:t xml:space="preserve">для проведения </w:t>
      </w:r>
      <w:r>
        <w:rPr>
          <w:rFonts w:ascii="Times New Roman" w:hAnsi="Times New Roman"/>
          <w:b/>
          <w:bCs/>
          <w:sz w:val="24"/>
          <w:szCs w:val="24"/>
        </w:rPr>
        <w:t>промежуточной контрольной работы</w:t>
      </w:r>
      <w:r>
        <w:rPr>
          <w:rFonts w:ascii="Times New Roman" w:hAnsi="Times New Roman"/>
          <w:b/>
          <w:bCs/>
          <w:sz w:val="23"/>
          <w:szCs w:val="23"/>
        </w:rPr>
        <w:t xml:space="preserve">  по математике в </w:t>
      </w:r>
      <w:r w:rsidR="00916FC8">
        <w:rPr>
          <w:rFonts w:ascii="Times" w:hAnsi="Times" w:cs="Times"/>
          <w:b/>
          <w:bCs/>
          <w:sz w:val="23"/>
          <w:szCs w:val="23"/>
        </w:rPr>
        <w:t>5</w:t>
      </w:r>
      <w:r>
        <w:rPr>
          <w:rFonts w:ascii="Times New Roman" w:hAnsi="Times New Roman"/>
          <w:b/>
          <w:bCs/>
          <w:sz w:val="23"/>
          <w:szCs w:val="23"/>
        </w:rPr>
        <w:t xml:space="preserve"> классах</w:t>
      </w:r>
    </w:p>
    <w:p w:rsidR="00D717AA" w:rsidRDefault="00D717AA" w:rsidP="00D717A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60" w:right="10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за </w:t>
      </w:r>
      <w:r w:rsidR="000F7A1C">
        <w:rPr>
          <w:rFonts w:ascii="Times" w:hAnsi="Times" w:cs="Times"/>
          <w:b/>
          <w:bCs/>
          <w:sz w:val="23"/>
          <w:szCs w:val="23"/>
        </w:rPr>
        <w:t>2017-2018</w:t>
      </w:r>
      <w:r>
        <w:rPr>
          <w:rFonts w:ascii="Times New Roman" w:hAnsi="Times New Roman"/>
          <w:b/>
          <w:bCs/>
          <w:sz w:val="23"/>
          <w:szCs w:val="23"/>
        </w:rPr>
        <w:t>учебный год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/>
          <w:sz w:val="24"/>
          <w:szCs w:val="24"/>
        </w:rPr>
      </w:pPr>
    </w:p>
    <w:p w:rsidR="00D717AA" w:rsidRDefault="00D717AA" w:rsidP="00D717AA">
      <w:pPr>
        <w:widowControl w:val="0"/>
        <w:numPr>
          <w:ilvl w:val="0"/>
          <w:numId w:val="37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38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Назначение работы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определение уровня подготовки обучающихся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х классов по предмету математика на конец первого полугодия.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4"/>
          <w:szCs w:val="24"/>
        </w:rPr>
      </w:pPr>
    </w:p>
    <w:p w:rsidR="00D717AA" w:rsidRDefault="00D717AA" w:rsidP="00D717AA">
      <w:pPr>
        <w:widowControl w:val="0"/>
        <w:numPr>
          <w:ilvl w:val="0"/>
          <w:numId w:val="37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38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Документы, определяющие содержание работы: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74" w:lineRule="exact"/>
        <w:ind w:firstLine="6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Содержание тестовой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РФ от 17 декабря 2010г. № 1897 «Об утверждении федерального государственного образовательного стандарта основного общего образования»).</w:t>
      </w:r>
    </w:p>
    <w:p w:rsidR="00D717AA" w:rsidRDefault="00D717AA" w:rsidP="00D71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3.Характеристика структуры и содержания работы. 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17AA" w:rsidRDefault="00D717AA" w:rsidP="00D717A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 состоит из </w:t>
      </w:r>
      <w:r>
        <w:rPr>
          <w:rFonts w:ascii="Times" w:hAnsi="Times" w:cs="Times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 xml:space="preserve">х частей и включает в себя </w:t>
      </w:r>
      <w:r>
        <w:rPr>
          <w:rFonts w:ascii="Times" w:hAnsi="Times" w:cs="Times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заданий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различающиеся формой и уровнем сложности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" w:hAnsi="Times" w:cs="Times"/>
          <w:sz w:val="24"/>
          <w:szCs w:val="24"/>
        </w:rPr>
        <w:t>1):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" w:hAnsi="Times" w:cs="Times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Распределение заданий работы по частям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700"/>
        <w:gridCol w:w="2260"/>
        <w:gridCol w:w="4160"/>
      </w:tblGrid>
      <w:tr w:rsidR="00D717AA" w:rsidTr="00D717AA">
        <w:trPr>
          <w:trHeight w:val="2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</w:tr>
      <w:tr w:rsidR="00D717AA" w:rsidTr="00D717AA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заданий</w:t>
            </w:r>
          </w:p>
        </w:tc>
      </w:tr>
      <w:tr w:rsidR="00D717AA" w:rsidTr="00D717AA">
        <w:trPr>
          <w:trHeight w:val="3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</w:tr>
      <w:tr w:rsidR="00D717AA" w:rsidTr="00D717AA">
        <w:trPr>
          <w:trHeight w:val="38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А</w:t>
            </w:r>
            <w:proofErr w:type="gramEnd"/>
          </w:p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</w:tc>
      </w:tr>
      <w:tr w:rsidR="00D717AA" w:rsidTr="00D717AA">
        <w:trPr>
          <w:trHeight w:val="15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AA" w:rsidTr="00D717AA">
        <w:trPr>
          <w:trHeight w:val="22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кратким ответом</w:t>
            </w:r>
          </w:p>
        </w:tc>
      </w:tr>
      <w:tr w:rsidR="00D717AA" w:rsidTr="00D717AA">
        <w:trPr>
          <w:trHeight w:val="13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7AA" w:rsidRDefault="00D71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</w:tr>
      <w:tr w:rsidR="00D717AA" w:rsidTr="00D717AA">
        <w:trPr>
          <w:trHeight w:val="2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D717AA" w:rsidTr="00D717AA">
        <w:trPr>
          <w:trHeight w:val="1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D717AA" w:rsidTr="00D717AA">
        <w:trPr>
          <w:trHeight w:val="29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17AA" w:rsidTr="00D717AA">
        <w:trPr>
          <w:trHeight w:val="29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17AA" w:rsidTr="00D717AA">
        <w:trPr>
          <w:trHeight w:val="3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</w:tr>
    </w:tbl>
    <w:p w:rsidR="00D717AA" w:rsidRDefault="00D717AA" w:rsidP="00D71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Распределение заданий работы по содержанию и видам деятельности.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тестовую работу включены вопросы, проверяющие: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понятийного аппарата по проверяемым разделам содержания; знание основных правил и формул, умение их применять; умение оценивать логическую правильность рассуждений, умение интерпретировать знаково-символьную информацию; умение применять изученные понятия. Результаты, методы для решения задач практического характера, пользоваться оценкой и прикидкой при практических расчетах.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D717AA" w:rsidRDefault="00D717AA" w:rsidP="00D717A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60"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работе представлены задания различных уровней сложности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базового и повышенного</w:t>
      </w:r>
      <w:r>
        <w:rPr>
          <w:rFonts w:ascii="Times" w:hAnsi="Times" w:cs="Times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 базового уровня включены в 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простые задания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проверяющие усвоение наиболее важных математических понятий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Задания повышенного уровня включены в части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задания направлено на проверку умения составлять математическую модель текстовой задачи, осуществлять переход от словестной формулировки соотношений между величинами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алгебраической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D717AA" w:rsidRDefault="00D717AA" w:rsidP="00D717AA">
      <w:pPr>
        <w:widowControl w:val="0"/>
        <w:numPr>
          <w:ilvl w:val="0"/>
          <w:numId w:val="38"/>
        </w:numPr>
        <w:tabs>
          <w:tab w:val="num" w:pos="402"/>
        </w:tabs>
        <w:overflowPunct w:val="0"/>
        <w:autoSpaceDE w:val="0"/>
        <w:autoSpaceDN w:val="0"/>
        <w:adjustRightInd w:val="0"/>
        <w:spacing w:after="0" w:line="235" w:lineRule="auto"/>
        <w:ind w:left="140" w:right="100" w:firstLine="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выполнения работы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" w:hAnsi="Times" w:cs="Times"/>
          <w:b/>
          <w:bCs/>
          <w:sz w:val="24"/>
          <w:szCs w:val="24"/>
        </w:rPr>
        <w:t>40</w:t>
      </w:r>
      <w:r>
        <w:rPr>
          <w:rFonts w:ascii="Times New Roman" w:hAnsi="Times New Roman"/>
          <w:b/>
          <w:bCs/>
          <w:sz w:val="24"/>
          <w:szCs w:val="24"/>
        </w:rPr>
        <w:t xml:space="preserve"> минут </w:t>
      </w:r>
      <w:bookmarkStart w:id="0" w:name="page3"/>
      <w:bookmarkEnd w:id="0"/>
    </w:p>
    <w:p w:rsidR="00D717AA" w:rsidRPr="00D717AA" w:rsidRDefault="00D717AA" w:rsidP="00D717AA">
      <w:pPr>
        <w:widowControl w:val="0"/>
        <w:numPr>
          <w:ilvl w:val="0"/>
          <w:numId w:val="38"/>
        </w:numPr>
        <w:tabs>
          <w:tab w:val="num" w:pos="402"/>
        </w:tabs>
        <w:overflowPunct w:val="0"/>
        <w:autoSpaceDE w:val="0"/>
        <w:autoSpaceDN w:val="0"/>
        <w:adjustRightInd w:val="0"/>
        <w:spacing w:after="0" w:line="235" w:lineRule="auto"/>
        <w:ind w:left="140" w:right="100" w:firstLine="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материалы и оборудование</w:t>
      </w:r>
      <w:r>
        <w:rPr>
          <w:rFonts w:ascii="Times" w:hAnsi="Times" w:cs="Times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заданий разрешается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 бланк для ответа, ручку, карандаш, чертежные инструменты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7AA" w:rsidRDefault="00D717AA" w:rsidP="00D717AA">
      <w:pPr>
        <w:widowControl w:val="0"/>
        <w:numPr>
          <w:ilvl w:val="0"/>
          <w:numId w:val="38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38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оценивания отдельных заданий и работы в целом 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D717AA" w:rsidRDefault="00D717AA" w:rsidP="00D717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с выбором ответа считается выполненным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выбранный номер ответа совпадает с верным ответом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Каждое из заданий оценивается </w:t>
      </w:r>
      <w:r>
        <w:rPr>
          <w:rFonts w:ascii="Times" w:hAnsi="Times" w:cs="Times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баллом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с развернутым ответом считается выполненным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выбран правильный путь решения, из письменной записи решения понятен ход рассуждений, получен верный ответ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оценивается в </w:t>
      </w:r>
      <w:r>
        <w:rPr>
          <w:rFonts w:ascii="Times" w:hAnsi="Times" w:cs="Times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верно указаны все элементы ответа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Максимальное количество баллов </w:t>
      </w:r>
      <w:r>
        <w:rPr>
          <w:rFonts w:ascii="Times" w:hAnsi="Times" w:cs="Times"/>
          <w:sz w:val="24"/>
          <w:szCs w:val="24"/>
        </w:rPr>
        <w:t>– 11</w:t>
      </w:r>
      <w:r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" w:hAnsi="Times" w:cs="Times"/>
          <w:sz w:val="24"/>
          <w:szCs w:val="24"/>
        </w:rPr>
        <w:t>.</w:t>
      </w: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Шкала перевода набранных баллов в отметку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20"/>
        <w:gridCol w:w="1840"/>
        <w:gridCol w:w="1860"/>
        <w:gridCol w:w="1840"/>
      </w:tblGrid>
      <w:tr w:rsidR="00D717AA" w:rsidTr="00D717AA">
        <w:trPr>
          <w:trHeight w:val="26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«2»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«3»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«4»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«5»</w:t>
            </w:r>
          </w:p>
        </w:tc>
      </w:tr>
      <w:tr w:rsidR="00D717AA" w:rsidTr="00D717AA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D717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0-4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5-7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8 -9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7AA" w:rsidRDefault="007164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10-11</w:t>
            </w:r>
          </w:p>
        </w:tc>
      </w:tr>
    </w:tbl>
    <w:p w:rsidR="00D717AA" w:rsidRDefault="00D717AA" w:rsidP="00D717A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en-US"/>
        </w:rPr>
      </w:pPr>
    </w:p>
    <w:p w:rsidR="00D717AA" w:rsidRPr="0041649B" w:rsidRDefault="00D717AA" w:rsidP="00D717A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Обобщенный план варианта работы 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4613"/>
        <w:gridCol w:w="2257"/>
      </w:tblGrid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4613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6423">
              <w:rPr>
                <w:rStyle w:val="1"/>
                <w:sz w:val="24"/>
                <w:szCs w:val="24"/>
              </w:rPr>
              <w:t>Знать классы и разряды.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6423">
              <w:rPr>
                <w:sz w:val="24"/>
                <w:szCs w:val="24"/>
              </w:rPr>
              <w:t xml:space="preserve"> Уметь изображать точки на координатном луче, определять координату точки на координатном луче.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6423">
              <w:rPr>
                <w:rStyle w:val="1"/>
                <w:sz w:val="24"/>
                <w:szCs w:val="24"/>
              </w:rPr>
              <w:t>Уметь складывать и вычитать натуральные числа.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6423">
              <w:rPr>
                <w:rStyle w:val="1"/>
                <w:sz w:val="24"/>
                <w:szCs w:val="24"/>
              </w:rPr>
              <w:t>Уметь умножать  натуральные числа.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716423">
              <w:rPr>
                <w:rStyle w:val="1"/>
                <w:sz w:val="24"/>
                <w:szCs w:val="24"/>
              </w:rPr>
              <w:t>Уметь делить  натуральные числа.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6423">
              <w:rPr>
                <w:sz w:val="24"/>
                <w:szCs w:val="24"/>
              </w:rPr>
              <w:t>Уметь упрощать выражения, содержащие скобки.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углов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6423">
              <w:rPr>
                <w:rStyle w:val="1"/>
                <w:sz w:val="24"/>
                <w:szCs w:val="24"/>
              </w:rPr>
              <w:t>Решать уравнения.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423" w:rsidRPr="00716423" w:rsidTr="000F7A1C">
        <w:trPr>
          <w:jc w:val="center"/>
        </w:trPr>
        <w:tc>
          <w:tcPr>
            <w:tcW w:w="1552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13" w:type="dxa"/>
          </w:tcPr>
          <w:p w:rsidR="00716423" w:rsidRPr="00716423" w:rsidRDefault="00716423" w:rsidP="0009514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6423">
              <w:rPr>
                <w:sz w:val="24"/>
                <w:szCs w:val="24"/>
              </w:rPr>
              <w:t>Устанавливать зависимости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257" w:type="dxa"/>
          </w:tcPr>
          <w:p w:rsidR="00716423" w:rsidRPr="00716423" w:rsidRDefault="00716423" w:rsidP="0009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17AA" w:rsidRDefault="00D717AA" w:rsidP="00D7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7AA" w:rsidRDefault="00D717AA" w:rsidP="00D717A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E2110" w:rsidRPr="00DE2110" w:rsidRDefault="00DE2110" w:rsidP="00DE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110" w:rsidRPr="00DE2110" w:rsidSect="000F7A1C">
          <w:type w:val="continuous"/>
          <w:pgSz w:w="11906" w:h="16838"/>
          <w:pgMar w:top="567" w:right="426" w:bottom="1134" w:left="426" w:header="708" w:footer="708" w:gutter="0"/>
          <w:cols w:space="708"/>
          <w:docGrid w:linePitch="360"/>
        </w:sectPr>
      </w:pPr>
    </w:p>
    <w:p w:rsidR="00317AE0" w:rsidRDefault="00317AE0" w:rsidP="000F7A1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22FD" w:rsidRDefault="000722FD" w:rsidP="000F7A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 вариант</w:t>
      </w:r>
    </w:p>
    <w:p w:rsidR="000722FD" w:rsidRPr="00326B87" w:rsidRDefault="000722FD" w:rsidP="00072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6B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326B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0722FD" w:rsidRPr="00326B87" w:rsidRDefault="000722FD" w:rsidP="000722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каком числе 3десятка тысяч,5 сотен и 6</w:t>
      </w: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единиц?</w:t>
      </w:r>
    </w:p>
    <w:p w:rsidR="000722FD" w:rsidRPr="00326B87" w:rsidRDefault="000722FD" w:rsidP="000722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58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06        2) 34586      3) 38560        4) 36856</w:t>
      </w:r>
    </w:p>
    <w:p w:rsidR="000722FD" w:rsidRPr="00326B87" w:rsidRDefault="000722FD" w:rsidP="000722F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Ответ: _____________________</w:t>
      </w:r>
    </w:p>
    <w:p w:rsidR="000722FD" w:rsidRPr="00326B87" w:rsidRDefault="000722FD" w:rsidP="000722F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22FD" w:rsidRPr="000722FD" w:rsidRDefault="000722FD" w:rsidP="000722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22FD">
        <w:rPr>
          <w:rFonts w:ascii="Times New Roman" w:hAnsi="Times New Roman" w:cs="Times New Roman"/>
          <w:bCs/>
          <w:sz w:val="28"/>
          <w:szCs w:val="28"/>
          <w:lang w:eastAsia="ru-RU"/>
        </w:rPr>
        <w:t>На  каком  рисунке правильно изображены точки</w:t>
      </w:r>
      <w:proofErr w:type="gramStart"/>
      <w:r w:rsidRPr="000722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0722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(2),В (7) и С (11)? </w:t>
      </w:r>
    </w:p>
    <w:p w:rsidR="000722FD" w:rsidRDefault="000722FD" w:rsidP="000722FD">
      <w:pPr>
        <w:rPr>
          <w:rFonts w:ascii="Times New Roman" w:eastAsia="Times New Roman" w:hAnsi="Times New Roman" w:cs="Times New Roman"/>
          <w:lang w:eastAsia="ru-RU"/>
        </w:rPr>
      </w:pPr>
      <w:r w:rsidRPr="00DE211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0C61716" wp14:editId="2A709EA8">
            <wp:extent cx="3743325" cy="207645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90" cy="207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Ответ: _____________________</w:t>
      </w:r>
    </w:p>
    <w:p w:rsidR="000722FD" w:rsidRPr="00326B87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22FD" w:rsidRPr="00326B87" w:rsidRDefault="000722FD" w:rsidP="000722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число 11 509 меньше числа 19 74</w:t>
      </w: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2?</w:t>
      </w:r>
    </w:p>
    <w:p w:rsidR="000722FD" w:rsidRPr="00326B87" w:rsidRDefault="000722FD" w:rsidP="000722FD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Ответ: _____________________</w:t>
      </w:r>
    </w:p>
    <w:p w:rsidR="000722FD" w:rsidRPr="00326B87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22FD" w:rsidRDefault="000722FD" w:rsidP="000722FD">
      <w:pPr>
        <w:pStyle w:val="a3"/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Вычислите 803</w:t>
      </w:r>
      <w:r w:rsidRPr="0032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504</w:t>
      </w:r>
    </w:p>
    <w:p w:rsidR="000722FD" w:rsidRPr="00326B87" w:rsidRDefault="000722FD" w:rsidP="000722FD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Ответ: _____________________</w:t>
      </w:r>
    </w:p>
    <w:p w:rsidR="000722FD" w:rsidRPr="00DE2110" w:rsidRDefault="000722FD" w:rsidP="000722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22FD" w:rsidRPr="00DE2110" w:rsidRDefault="000722FD" w:rsidP="000722FD">
      <w:pPr>
        <w:numPr>
          <w:ilvl w:val="0"/>
          <w:numId w:val="47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21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Вычислите </w:t>
      </w:r>
      <w:r w:rsidRPr="00750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456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28;</w:t>
      </w:r>
    </w:p>
    <w:p w:rsid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Ответ: _____________________</w:t>
      </w:r>
    </w:p>
    <w:p w:rsid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22FD" w:rsidRDefault="000722FD" w:rsidP="000722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21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6.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Упростите выражение: 93</w:t>
      </w:r>
      <w:r w:rsidRPr="00DE21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4 -(</w:t>
      </w:r>
      <w:r w:rsidRPr="00DE2110">
        <w:rPr>
          <w:rFonts w:ascii="Times New Roman" w:eastAsia="Calibri" w:hAnsi="Times New Roman" w:cs="Times New Roman"/>
          <w:bCs/>
          <w:i/>
          <w:sz w:val="28"/>
          <w:szCs w:val="28"/>
          <w:lang w:val="en-US" w:eastAsia="ru-RU"/>
        </w:rPr>
        <w:t>x</w:t>
      </w:r>
      <w:r w:rsidRPr="00DE21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+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632)</w:t>
      </w:r>
    </w:p>
    <w:p w:rsid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Ответ: _____________________</w:t>
      </w:r>
    </w:p>
    <w:p w:rsid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22FD" w:rsidRPr="00D717AA" w:rsidRDefault="000722FD" w:rsidP="000722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</w:t>
      </w:r>
      <w:r w:rsidRPr="00FF2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Каким является угол, если его градусная мера равна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10</w:t>
      </w:r>
      <w:r w:rsidRPr="00D717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D717A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D717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.</w:t>
      </w:r>
    </w:p>
    <w:p w:rsidR="000722FD" w:rsidRPr="00FF27FD" w:rsidRDefault="000722FD" w:rsidP="000722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2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1)острым;    2) развернутым;   3) прямой   4) тупым</w:t>
      </w:r>
    </w:p>
    <w:p w:rsid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6B87">
        <w:rPr>
          <w:rFonts w:ascii="Times New Roman" w:hAnsi="Times New Roman" w:cs="Times New Roman"/>
          <w:bCs/>
          <w:sz w:val="28"/>
          <w:szCs w:val="28"/>
          <w:lang w:eastAsia="ru-RU"/>
        </w:rPr>
        <w:t>Ответ: _____________________</w:t>
      </w:r>
    </w:p>
    <w:p w:rsid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22FD" w:rsidRPr="00DE2110" w:rsidRDefault="000722FD" w:rsidP="000722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21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Часть</w:t>
      </w:r>
      <w:proofErr w:type="gramStart"/>
      <w:r w:rsidRPr="00DE21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</w:p>
    <w:p w:rsidR="000722FD" w:rsidRPr="000722FD" w:rsidRDefault="000722FD" w:rsidP="00072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0722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Решите уравнение: </w:t>
      </w:r>
      <w:r w:rsidRPr="000F7A1C">
        <w:rPr>
          <w:rFonts w:ascii="Cambria Math" w:hAnsi="Cambria Math" w:cs="Times New Roman"/>
          <w:sz w:val="24"/>
          <w:szCs w:val="24"/>
        </w:rPr>
        <w:t>31</w:t>
      </w:r>
      <w:r>
        <w:rPr>
          <w:rFonts w:ascii="Cambria Math" w:hAnsi="Cambria Math" w:cs="Times New Roman"/>
          <w:sz w:val="24"/>
          <w:szCs w:val="24"/>
        </w:rPr>
        <w:t xml:space="preserve"> – (𝑥 </w:t>
      </w:r>
      <w:r w:rsidRPr="000F7A1C">
        <w:rPr>
          <w:rFonts w:ascii="Cambria Math" w:hAnsi="Cambria Math" w:cs="Times New Roman"/>
          <w:sz w:val="24"/>
          <w:szCs w:val="24"/>
        </w:rPr>
        <w:t>+ 11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 w:rsidRPr="000F7A1C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>8,    (</w:t>
      </w:r>
      <w:r w:rsidRPr="000F7A1C">
        <w:rPr>
          <w:rFonts w:ascii="Cambria Math" w:hAnsi="Cambria Math" w:cs="Times New Roman"/>
          <w:sz w:val="24"/>
          <w:szCs w:val="24"/>
        </w:rPr>
        <w:t xml:space="preserve">96 – </w:t>
      </w:r>
      <w:r>
        <w:rPr>
          <w:rFonts w:ascii="Cambria Math" w:hAnsi="Cambria Math" w:cs="Times New Roman"/>
          <w:sz w:val="24"/>
          <w:szCs w:val="24"/>
          <w:lang w:val="en-US"/>
        </w:rPr>
        <w:t>𝑥</w:t>
      </w:r>
      <w:r w:rsidRPr="000F7A1C">
        <w:rPr>
          <w:rFonts w:ascii="Cambria Math" w:hAnsi="Cambria Math" w:cs="Times New Roman"/>
          <w:sz w:val="24"/>
          <w:szCs w:val="24"/>
        </w:rPr>
        <w:t xml:space="preserve">) – 15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 w:rsidRPr="000F7A1C">
        <w:rPr>
          <w:rFonts w:ascii="Cambria Math" w:hAnsi="Cambria Math" w:cs="Times New Roman"/>
          <w:sz w:val="24"/>
          <w:szCs w:val="24"/>
        </w:rPr>
        <w:t>64</w:t>
      </w:r>
      <w:r>
        <w:rPr>
          <w:rFonts w:ascii="Cambria Math" w:hAnsi="Cambria Math" w:cs="Times New Roman"/>
          <w:sz w:val="24"/>
          <w:szCs w:val="24"/>
        </w:rPr>
        <w:t xml:space="preserve">             </w:t>
      </w:r>
    </w:p>
    <w:p w:rsidR="000722FD" w:rsidRDefault="000722FD" w:rsidP="000722FD">
      <w:pPr>
        <w:pStyle w:val="a3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0722FD" w:rsidRDefault="000722FD" w:rsidP="000722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21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.В 10</w:t>
      </w:r>
      <w:r w:rsidRPr="00DE21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 утра диспетчер отправил с автовокзала в противоположных направлениях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два автобуса. Скорость каждого автобуса 5</w:t>
      </w:r>
      <w:r w:rsidRPr="00DE21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 км/ч.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Найдите расстояние между автобусами через 6 часа.</w:t>
      </w:r>
    </w:p>
    <w:p w:rsidR="000722FD" w:rsidRPr="00DE2110" w:rsidRDefault="000722FD" w:rsidP="000722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22FD" w:rsidRDefault="000722FD" w:rsidP="000722FD">
      <w:pPr>
        <w:pStyle w:val="a3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0722FD" w:rsidRDefault="000722FD" w:rsidP="000722FD">
      <w:pPr>
        <w:pStyle w:val="a3"/>
        <w:spacing w:after="0" w:line="240" w:lineRule="auto"/>
        <w:rPr>
          <w:rFonts w:ascii="Cambria Math" w:hAnsi="Cambria Math" w:cs="Times New Roman"/>
          <w:sz w:val="24"/>
          <w:szCs w:val="24"/>
        </w:rPr>
      </w:pPr>
      <w:bookmarkStart w:id="1" w:name="_GoBack"/>
    </w:p>
    <w:p w:rsidR="000722FD" w:rsidRDefault="000722FD" w:rsidP="000722FD">
      <w:pPr>
        <w:pStyle w:val="a3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0722FD" w:rsidRDefault="000722FD" w:rsidP="000722F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22FD" w:rsidRDefault="000722FD" w:rsidP="000722F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22FD" w:rsidRDefault="000722FD" w:rsidP="000722F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22FD" w:rsidRPr="00DE2110" w:rsidRDefault="000722FD" w:rsidP="00326B87">
      <w:pPr>
        <w:jc w:val="both"/>
        <w:rPr>
          <w:rFonts w:ascii="Times New Roman" w:eastAsia="Times New Roman" w:hAnsi="Times New Roman" w:cs="Times New Roman"/>
          <w:lang w:eastAsia="ru-RU"/>
        </w:rPr>
        <w:sectPr w:rsidR="000722FD" w:rsidRPr="00DE2110" w:rsidSect="00317AE0">
          <w:pgSz w:w="11907" w:h="16840" w:orient="landscape" w:code="9"/>
          <w:pgMar w:top="284" w:right="1134" w:bottom="2540" w:left="1134" w:header="709" w:footer="709" w:gutter="0"/>
          <w:cols w:space="708"/>
          <w:docGrid w:linePitch="360"/>
        </w:sectPr>
      </w:pPr>
    </w:p>
    <w:bookmarkEnd w:id="1"/>
    <w:p w:rsidR="007132CA" w:rsidRPr="001B6605" w:rsidRDefault="007132CA" w:rsidP="000F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CA" w:rsidRPr="001B6605" w:rsidSect="000F7A1C">
      <w:pgSz w:w="11906" w:h="16838"/>
      <w:pgMar w:top="426" w:right="568" w:bottom="395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E5" w:rsidRDefault="00042DE5" w:rsidP="00CF753F">
      <w:pPr>
        <w:spacing w:after="0" w:line="240" w:lineRule="auto"/>
      </w:pPr>
      <w:r>
        <w:separator/>
      </w:r>
    </w:p>
  </w:endnote>
  <w:endnote w:type="continuationSeparator" w:id="0">
    <w:p w:rsidR="00042DE5" w:rsidRDefault="00042DE5" w:rsidP="00C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E5" w:rsidRDefault="00042DE5" w:rsidP="00CF753F">
      <w:pPr>
        <w:spacing w:after="0" w:line="240" w:lineRule="auto"/>
      </w:pPr>
      <w:r>
        <w:separator/>
      </w:r>
    </w:p>
  </w:footnote>
  <w:footnote w:type="continuationSeparator" w:id="0">
    <w:p w:rsidR="00042DE5" w:rsidRDefault="00042DE5" w:rsidP="00C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41D0"/>
    <w:multiLevelType w:val="hybridMultilevel"/>
    <w:tmpl w:val="0416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40108"/>
    <w:multiLevelType w:val="hybridMultilevel"/>
    <w:tmpl w:val="91A0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A26347"/>
    <w:multiLevelType w:val="hybridMultilevel"/>
    <w:tmpl w:val="EC62069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7244F"/>
    <w:multiLevelType w:val="hybridMultilevel"/>
    <w:tmpl w:val="81E24B1A"/>
    <w:lvl w:ilvl="0" w:tplc="8E1C58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932E9"/>
    <w:multiLevelType w:val="hybridMultilevel"/>
    <w:tmpl w:val="81E24B1A"/>
    <w:lvl w:ilvl="0" w:tplc="8E1C58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CC57A94"/>
    <w:multiLevelType w:val="hybridMultilevel"/>
    <w:tmpl w:val="A14E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613C7"/>
    <w:multiLevelType w:val="hybridMultilevel"/>
    <w:tmpl w:val="DA68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EFD79D1"/>
    <w:multiLevelType w:val="hybridMultilevel"/>
    <w:tmpl w:val="D8583896"/>
    <w:lvl w:ilvl="0" w:tplc="F6BAF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9A0236"/>
    <w:multiLevelType w:val="hybridMultilevel"/>
    <w:tmpl w:val="9246FCEE"/>
    <w:lvl w:ilvl="0" w:tplc="7700DA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25BB3678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C83801"/>
    <w:multiLevelType w:val="hybridMultilevel"/>
    <w:tmpl w:val="81E24B1A"/>
    <w:lvl w:ilvl="0" w:tplc="8E1C58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833C4"/>
    <w:multiLevelType w:val="hybridMultilevel"/>
    <w:tmpl w:val="12E066B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4507CAA"/>
    <w:multiLevelType w:val="hybridMultilevel"/>
    <w:tmpl w:val="FB686B18"/>
    <w:lvl w:ilvl="0" w:tplc="F91A1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EA7BE5"/>
    <w:multiLevelType w:val="hybridMultilevel"/>
    <w:tmpl w:val="BCD01202"/>
    <w:lvl w:ilvl="0" w:tplc="95069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097DD7"/>
    <w:multiLevelType w:val="hybridMultilevel"/>
    <w:tmpl w:val="D6CABCD2"/>
    <w:lvl w:ilvl="0" w:tplc="511AD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0506C"/>
    <w:multiLevelType w:val="hybridMultilevel"/>
    <w:tmpl w:val="F2A401FE"/>
    <w:lvl w:ilvl="0" w:tplc="511AD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75211"/>
    <w:multiLevelType w:val="hybridMultilevel"/>
    <w:tmpl w:val="B42A354A"/>
    <w:lvl w:ilvl="0" w:tplc="C7F6A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F16086"/>
    <w:multiLevelType w:val="hybridMultilevel"/>
    <w:tmpl w:val="81E24B1A"/>
    <w:lvl w:ilvl="0" w:tplc="8E1C58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9C20659"/>
    <w:multiLevelType w:val="hybridMultilevel"/>
    <w:tmpl w:val="D6CABCD2"/>
    <w:lvl w:ilvl="0" w:tplc="511AD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C091E"/>
    <w:multiLevelType w:val="hybridMultilevel"/>
    <w:tmpl w:val="4036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6A5541"/>
    <w:multiLevelType w:val="hybridMultilevel"/>
    <w:tmpl w:val="9246FCEE"/>
    <w:lvl w:ilvl="0" w:tplc="7700DA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9C0CCD"/>
    <w:multiLevelType w:val="hybridMultilevel"/>
    <w:tmpl w:val="906C1856"/>
    <w:lvl w:ilvl="0" w:tplc="A5B47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9"/>
  </w:num>
  <w:num w:numId="5">
    <w:abstractNumId w:val="43"/>
  </w:num>
  <w:num w:numId="6">
    <w:abstractNumId w:val="38"/>
  </w:num>
  <w:num w:numId="7">
    <w:abstractNumId w:val="27"/>
  </w:num>
  <w:num w:numId="8">
    <w:abstractNumId w:val="45"/>
  </w:num>
  <w:num w:numId="9">
    <w:abstractNumId w:val="2"/>
  </w:num>
  <w:num w:numId="10">
    <w:abstractNumId w:val="37"/>
  </w:num>
  <w:num w:numId="11">
    <w:abstractNumId w:val="36"/>
  </w:num>
  <w:num w:numId="12">
    <w:abstractNumId w:val="24"/>
  </w:num>
  <w:num w:numId="13">
    <w:abstractNumId w:val="7"/>
  </w:num>
  <w:num w:numId="14">
    <w:abstractNumId w:val="25"/>
  </w:num>
  <w:num w:numId="15">
    <w:abstractNumId w:val="28"/>
  </w:num>
  <w:num w:numId="16">
    <w:abstractNumId w:val="35"/>
  </w:num>
  <w:num w:numId="17">
    <w:abstractNumId w:val="29"/>
  </w:num>
  <w:num w:numId="18">
    <w:abstractNumId w:val="17"/>
  </w:num>
  <w:num w:numId="19">
    <w:abstractNumId w:val="8"/>
  </w:num>
  <w:num w:numId="20">
    <w:abstractNumId w:val="31"/>
  </w:num>
  <w:num w:numId="21">
    <w:abstractNumId w:val="22"/>
  </w:num>
  <w:num w:numId="22">
    <w:abstractNumId w:val="39"/>
  </w:num>
  <w:num w:numId="23">
    <w:abstractNumId w:val="11"/>
  </w:num>
  <w:num w:numId="24">
    <w:abstractNumId w:val="26"/>
  </w:num>
  <w:num w:numId="25">
    <w:abstractNumId w:val="4"/>
  </w:num>
  <w:num w:numId="26">
    <w:abstractNumId w:val="16"/>
  </w:num>
  <w:num w:numId="27">
    <w:abstractNumId w:val="46"/>
  </w:num>
  <w:num w:numId="28">
    <w:abstractNumId w:val="15"/>
  </w:num>
  <w:num w:numId="29">
    <w:abstractNumId w:val="5"/>
  </w:num>
  <w:num w:numId="30">
    <w:abstractNumId w:val="40"/>
  </w:num>
  <w:num w:numId="31">
    <w:abstractNumId w:val="34"/>
  </w:num>
  <w:num w:numId="32">
    <w:abstractNumId w:val="10"/>
  </w:num>
  <w:num w:numId="33">
    <w:abstractNumId w:val="3"/>
  </w:num>
  <w:num w:numId="34">
    <w:abstractNumId w:val="44"/>
  </w:num>
  <w:num w:numId="35">
    <w:abstractNumId w:val="32"/>
  </w:num>
  <w:num w:numId="36">
    <w:abstractNumId w:val="33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</w:num>
  <w:num w:numId="40">
    <w:abstractNumId w:val="21"/>
  </w:num>
  <w:num w:numId="41">
    <w:abstractNumId w:val="20"/>
  </w:num>
  <w:num w:numId="42">
    <w:abstractNumId w:val="30"/>
  </w:num>
  <w:num w:numId="43">
    <w:abstractNumId w:val="18"/>
  </w:num>
  <w:num w:numId="44">
    <w:abstractNumId w:val="23"/>
  </w:num>
  <w:num w:numId="45">
    <w:abstractNumId w:val="12"/>
  </w:num>
  <w:num w:numId="46">
    <w:abstractNumId w:val="4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0"/>
    <w:rsid w:val="00013B2B"/>
    <w:rsid w:val="00017AE4"/>
    <w:rsid w:val="00042DE5"/>
    <w:rsid w:val="000722FD"/>
    <w:rsid w:val="000924EE"/>
    <w:rsid w:val="00095148"/>
    <w:rsid w:val="00097351"/>
    <w:rsid w:val="000B6F20"/>
    <w:rsid w:val="000B7589"/>
    <w:rsid w:val="000C7150"/>
    <w:rsid w:val="000F7A1C"/>
    <w:rsid w:val="00112A0B"/>
    <w:rsid w:val="00131DA6"/>
    <w:rsid w:val="00147752"/>
    <w:rsid w:val="00181CBC"/>
    <w:rsid w:val="001B6605"/>
    <w:rsid w:val="001C6D35"/>
    <w:rsid w:val="001E0D65"/>
    <w:rsid w:val="001E779F"/>
    <w:rsid w:val="00222BA1"/>
    <w:rsid w:val="00240F87"/>
    <w:rsid w:val="00261488"/>
    <w:rsid w:val="0026594C"/>
    <w:rsid w:val="0029393D"/>
    <w:rsid w:val="002B0291"/>
    <w:rsid w:val="002D05EC"/>
    <w:rsid w:val="0031008D"/>
    <w:rsid w:val="003146C6"/>
    <w:rsid w:val="00317AE0"/>
    <w:rsid w:val="00326B87"/>
    <w:rsid w:val="00330D9F"/>
    <w:rsid w:val="0034794C"/>
    <w:rsid w:val="003756B7"/>
    <w:rsid w:val="003B2DFB"/>
    <w:rsid w:val="003B3059"/>
    <w:rsid w:val="003E6E3F"/>
    <w:rsid w:val="00404B3A"/>
    <w:rsid w:val="00407E95"/>
    <w:rsid w:val="0041649B"/>
    <w:rsid w:val="004B7955"/>
    <w:rsid w:val="004D1805"/>
    <w:rsid w:val="00580398"/>
    <w:rsid w:val="00590CD7"/>
    <w:rsid w:val="005B2B5A"/>
    <w:rsid w:val="005C1689"/>
    <w:rsid w:val="005E5FFE"/>
    <w:rsid w:val="00600744"/>
    <w:rsid w:val="006041DA"/>
    <w:rsid w:val="00604377"/>
    <w:rsid w:val="00656A45"/>
    <w:rsid w:val="006A6E99"/>
    <w:rsid w:val="006E4E56"/>
    <w:rsid w:val="00701159"/>
    <w:rsid w:val="007132CA"/>
    <w:rsid w:val="00716423"/>
    <w:rsid w:val="0072283E"/>
    <w:rsid w:val="0075599F"/>
    <w:rsid w:val="00786A23"/>
    <w:rsid w:val="007A7184"/>
    <w:rsid w:val="007B1C0E"/>
    <w:rsid w:val="007B6CE4"/>
    <w:rsid w:val="007C1EAC"/>
    <w:rsid w:val="007C57CD"/>
    <w:rsid w:val="007C6236"/>
    <w:rsid w:val="008440A3"/>
    <w:rsid w:val="008756FF"/>
    <w:rsid w:val="008D3CB1"/>
    <w:rsid w:val="008E3CB6"/>
    <w:rsid w:val="00916FC8"/>
    <w:rsid w:val="009561BC"/>
    <w:rsid w:val="0096288C"/>
    <w:rsid w:val="00981BAD"/>
    <w:rsid w:val="009A1220"/>
    <w:rsid w:val="009A7540"/>
    <w:rsid w:val="009B3AF3"/>
    <w:rsid w:val="009D0A96"/>
    <w:rsid w:val="009E025B"/>
    <w:rsid w:val="00A37B25"/>
    <w:rsid w:val="00A41761"/>
    <w:rsid w:val="00A523AE"/>
    <w:rsid w:val="00A604F5"/>
    <w:rsid w:val="00AA3E84"/>
    <w:rsid w:val="00AE48A7"/>
    <w:rsid w:val="00AF35F9"/>
    <w:rsid w:val="00B33F14"/>
    <w:rsid w:val="00B5750E"/>
    <w:rsid w:val="00B73FCA"/>
    <w:rsid w:val="00B964F8"/>
    <w:rsid w:val="00BE7531"/>
    <w:rsid w:val="00BF4CB9"/>
    <w:rsid w:val="00BF7AE3"/>
    <w:rsid w:val="00C30A07"/>
    <w:rsid w:val="00C67CCC"/>
    <w:rsid w:val="00C75E43"/>
    <w:rsid w:val="00C85F38"/>
    <w:rsid w:val="00C869A7"/>
    <w:rsid w:val="00C91B09"/>
    <w:rsid w:val="00CA6925"/>
    <w:rsid w:val="00CB4B39"/>
    <w:rsid w:val="00CF753F"/>
    <w:rsid w:val="00D20B43"/>
    <w:rsid w:val="00D55E45"/>
    <w:rsid w:val="00D56962"/>
    <w:rsid w:val="00D717AA"/>
    <w:rsid w:val="00DB4A26"/>
    <w:rsid w:val="00DC6838"/>
    <w:rsid w:val="00DE2110"/>
    <w:rsid w:val="00E07F2B"/>
    <w:rsid w:val="00E11DC0"/>
    <w:rsid w:val="00E2286C"/>
    <w:rsid w:val="00E2723F"/>
    <w:rsid w:val="00E406CD"/>
    <w:rsid w:val="00E80D09"/>
    <w:rsid w:val="00EA638D"/>
    <w:rsid w:val="00EB5462"/>
    <w:rsid w:val="00EF7B09"/>
    <w:rsid w:val="00F01531"/>
    <w:rsid w:val="00F1729F"/>
    <w:rsid w:val="00F24878"/>
    <w:rsid w:val="00F42C4C"/>
    <w:rsid w:val="00F4784F"/>
    <w:rsid w:val="00F761E9"/>
    <w:rsid w:val="00FA5CF7"/>
    <w:rsid w:val="00FD66E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styleId="a9">
    <w:name w:val="Placeholder Text"/>
    <w:basedOn w:val="a0"/>
    <w:uiPriority w:val="99"/>
    <w:semiHidden/>
    <w:rsid w:val="00097351"/>
    <w:rPr>
      <w:color w:val="808080"/>
    </w:rPr>
  </w:style>
  <w:style w:type="table" w:styleId="aa">
    <w:name w:val="Table Grid"/>
    <w:basedOn w:val="a1"/>
    <w:uiPriority w:val="59"/>
    <w:rsid w:val="00722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53F"/>
  </w:style>
  <w:style w:type="paragraph" w:styleId="ad">
    <w:name w:val="footer"/>
    <w:basedOn w:val="a"/>
    <w:link w:val="ae"/>
    <w:uiPriority w:val="99"/>
    <w:unhideWhenUsed/>
    <w:rsid w:val="00CF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53F"/>
  </w:style>
  <w:style w:type="paragraph" w:styleId="af">
    <w:name w:val="No Spacing"/>
    <w:uiPriority w:val="1"/>
    <w:qFormat/>
    <w:rsid w:val="0041649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styleId="a9">
    <w:name w:val="Placeholder Text"/>
    <w:basedOn w:val="a0"/>
    <w:uiPriority w:val="99"/>
    <w:semiHidden/>
    <w:rsid w:val="00097351"/>
    <w:rPr>
      <w:color w:val="808080"/>
    </w:rPr>
  </w:style>
  <w:style w:type="table" w:styleId="aa">
    <w:name w:val="Table Grid"/>
    <w:basedOn w:val="a1"/>
    <w:uiPriority w:val="59"/>
    <w:rsid w:val="00722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53F"/>
  </w:style>
  <w:style w:type="paragraph" w:styleId="ad">
    <w:name w:val="footer"/>
    <w:basedOn w:val="a"/>
    <w:link w:val="ae"/>
    <w:uiPriority w:val="99"/>
    <w:unhideWhenUsed/>
    <w:rsid w:val="00CF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53F"/>
  </w:style>
  <w:style w:type="paragraph" w:styleId="af">
    <w:name w:val="No Spacing"/>
    <w:uiPriority w:val="1"/>
    <w:qFormat/>
    <w:rsid w:val="0041649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F93B-5A2A-4FA5-8FA9-652911E1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cp:lastPrinted>2016-12-19T15:54:00Z</cp:lastPrinted>
  <dcterms:created xsi:type="dcterms:W3CDTF">2015-01-05T16:00:00Z</dcterms:created>
  <dcterms:modified xsi:type="dcterms:W3CDTF">2017-10-16T17:23:00Z</dcterms:modified>
</cp:coreProperties>
</file>